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Renaud PERSOONS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renaud-persoons</w:t>
        </w:r>
      </w:hyperlink>
    </w:p>
    <w:p>
      <w:pPr>
        <w:numPr>
          <w:ilvl w:val="0"/>
          <w:numId w:val="1"/>
        </w:numPr>
      </w:pPr>
      <w:r>
        <w:rPr/>
        <w:t xml:space="preserve"> ORCID : </w:t>
      </w:r>
      <w:hyperlink r:id="rId8" w:history="1">
        <w:r>
          <w:rPr>
            <w:color w:val="#410a8c"/>
            <w:u w:val="single"/>
          </w:rPr>
          <w:t xml:space="preserve">0000-0003-0700-2917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Exposure to multiple air pollutants and self-reported symptoms in the ivorian fish smoker population</w:t>
              </w:r>
            </w:hyperlink>
          </w:p>
          <w:p>
            <w:pPr/>
            <w:hyperlink r:id="rId10" w:history="1">
              <w:r>
                <w:rPr>
                  <w:color w:val="#410a8c"/>
                  <w:u w:val="single"/>
                </w:rPr>
                <w:t xml:space="preserve">Sophie Gnanguy</w:t>
              </w:r>
            </w:hyperlink>
            <w:r>
              <w:rPr/>
              <w:t xml:space="preserve">,</w:t>
            </w:r>
            <w:hyperlink r:id="rId11" w:history="1">
              <w:r>
                <w:rPr>
                  <w:color w:val="#410a8c"/>
                  <w:u w:val="single"/>
                </w:rPr>
                <w:t xml:space="preserve">Amédée Ahi</w:t>
              </w:r>
            </w:hyperlink>
            <w:r>
              <w:rPr/>
              <w:t xml:space="preserve">,</w:t>
            </w:r>
            <w:hyperlink r:id="rId12" w:history="1">
              <w:r>
                <w:rPr>
                  <w:color w:val="#410a8c"/>
                  <w:u w:val="single"/>
                </w:rPr>
                <w:t xml:space="preserve">Aicha Kra</w:t>
              </w:r>
            </w:hyperlink>
            <w:r>
              <w:rPr/>
              <w:t xml:space="preserve">,</w:t>
            </w:r>
            <w:hyperlink r:id="rId13" w:history="1">
              <w:r>
                <w:rPr>
                  <w:color w:val="#410a8c"/>
                  <w:u w:val="single"/>
                </w:rPr>
                <w:t xml:space="preserve">Sedjro-Crésus Abouta</w:t>
              </w:r>
            </w:hyperlink>
            <w:r>
              <w:rPr/>
              <w:t xml:space="preserve">,</w:t>
            </w:r>
            <w:hyperlink r:id="rId14" w:history="1">
              <w:r>
                <w:rPr>
                  <w:color w:val="#410a8c"/>
                  <w:u w:val="single"/>
                </w:rPr>
                <w:t xml:space="preserve">Adama Konaté</w:t>
              </w:r>
            </w:hyperlink>
            <w:r>
              <w:rPr/>
              <w:t xml:space="preserve">et al.</w:t>
            </w:r>
          </w:p>
          <w:p>
            <w:pPr/>
            <w:r>
              <w:rPr>
                <w:i w:val="1"/>
                <w:iCs w:val="1"/>
              </w:rPr>
              <w:t xml:space="preserve">Environmental Pollution</w:t>
            </w:r>
            <w:r>
              <w:rPr/>
              <w:t xml:space="preserve">, 2026, 391, pp.127601. </w:t>
            </w:r>
            <w:hyperlink r:id="rId15" w:history="1">
              <w:r>
                <w:rPr>
                  <w:color w:val="#410a8c"/>
                  <w:u w:val="single"/>
                </w:rPr>
                <w:t xml:space="preserve">⟨10.1016/j.envpol.2025.127601⟩</w:t>
              </w:r>
            </w:hyperlink>
          </w:p>
          <w:p>
            <w:pPr/>
            <w:r>
              <w:rPr/>
              <w:t xml:space="preserve">Article dans une revue</w:t>
            </w:r>
          </w:p>
          <w:p>
            <w:pPr/>
            <w:hyperlink r:id="rId9" w:history="1">
              <w:r>
                <w:rPr>
                  <w:color w:val="#410a8c"/>
                  <w:u w:val="single"/>
                </w:rPr>
                <w:t xml:space="preserve">hal-05470214v1</w:t>
              </w:r>
            </w:hyperlink>
          </w:p>
        </w:tc>
      </w:tr>
      <w:tr>
        <w:trPr/>
        <w:tc>
          <w:tcPr>
            <w:noWrap/>
          </w:tcPr>
          <w:p>
            <w:pPr>
              <w:spacing w:after="200"/>
            </w:pPr>
            <w:hyperlink r:id="rId16" w:history="1">
              <w:r>
                <w:rPr>
                  <w:color w:val="1e198e"/>
                  <w:b w:val="1"/>
                  <w:bCs w:val="1"/>
                  <w:u w:val="single"/>
                </w:rPr>
                <w:t xml:space="preserve">Comparison of urinary 3-hydroxybenzo(a)Pyrene (3-OHBaP) and trans-anti-7,8,9,10-tetrahydroxy-7,8,9,10-tetrahydrobenzo(a)Pyrene (TetraolBaP) as biomarkers of exposure to carcinogenic BaP</w:t>
              </w:r>
            </w:hyperlink>
          </w:p>
          <w:p>
            <w:pPr/>
            <w:hyperlink r:id="rId17" w:history="1">
              <w:r>
                <w:rPr>
                  <w:color w:val="#410a8c"/>
                  <w:u w:val="single"/>
                </w:rPr>
                <w:t xml:space="preserve">Marie Marquès</w:t>
              </w:r>
            </w:hyperlink>
            <w:r>
              <w:rPr/>
              <w:t xml:space="preserve">,</w:t>
            </w:r>
            <w:hyperlink r:id="rId18" w:history="1">
              <w:r>
                <w:rPr>
                  <w:color w:val="#410a8c"/>
                  <w:u w:val="single"/>
                </w:rPr>
                <w:t xml:space="preserve">Renaud Persoons</w:t>
              </w:r>
            </w:hyperlink>
          </w:p>
          <w:p>
            <w:pPr/>
            <w:r>
              <w:rPr>
                <w:i w:val="1"/>
                <w:iCs w:val="1"/>
              </w:rPr>
              <w:t xml:space="preserve">International Journal of Hygiene and Environmental Health</w:t>
            </w:r>
            <w:r>
              <w:rPr/>
              <w:t xml:space="preserve">, 2024, 263, 263, pp.114476. </w:t>
            </w:r>
            <w:hyperlink r:id="rId19" w:history="1">
              <w:r>
                <w:rPr>
                  <w:color w:val="#410a8c"/>
                  <w:u w:val="single"/>
                </w:rPr>
                <w:t xml:space="preserve">⟨10.1016/j.ijheh.2024.114476⟩</w:t>
              </w:r>
            </w:hyperlink>
          </w:p>
          <w:p>
            <w:pPr/>
            <w:r>
              <w:rPr/>
              <w:t xml:space="preserve">Article dans une revue</w:t>
            </w:r>
          </w:p>
          <w:p>
            <w:pPr/>
            <w:hyperlink r:id="rId16" w:history="1">
              <w:r>
                <w:rPr>
                  <w:color w:val="#410a8c"/>
                  <w:u w:val="single"/>
                </w:rPr>
                <w:t xml:space="preserve">hal-04878698v1</w:t>
              </w:r>
            </w:hyperlink>
          </w:p>
        </w:tc>
      </w:tr>
      <w:tr>
        <w:trPr/>
        <w:tc>
          <w:tcPr>
            <w:noWrap/>
          </w:tcPr>
          <w:p>
            <w:pPr>
              <w:spacing w:after="200"/>
            </w:pPr>
            <w:hyperlink r:id="rId20" w:history="1">
              <w:r>
                <w:rPr>
                  <w:color w:val="1e198e"/>
                  <w:b w:val="1"/>
                  <w:bCs w:val="1"/>
                  <w:u w:val="single"/>
                </w:rPr>
                <w:t xml:space="preserve">Analytical performance specifications for trace elements in biological fluids derived from six countries federated external quality assessment schemes over 10 years</w:t>
              </w:r>
            </w:hyperlink>
          </w:p>
          <w:p>
            <w:pPr/>
            <w:hyperlink r:id="rId21" w:history="1">
              <w:r>
                <w:rPr>
                  <w:color w:val="#410a8c"/>
                  <w:u w:val="single"/>
                </w:rPr>
                <w:t xml:space="preserve">Josiane Arnaud</w:t>
              </w:r>
            </w:hyperlink>
            <w:r>
              <w:rPr/>
              <w:t xml:space="preserve">,</w:t>
            </w:r>
            <w:hyperlink r:id="rId22" w:history="1">
              <w:r>
                <w:rPr>
                  <w:color w:val="#410a8c"/>
                  <w:u w:val="single"/>
                </w:rPr>
                <w:t xml:space="preserve">Cas Weykamp</w:t>
              </w:r>
            </w:hyperlink>
            <w:r>
              <w:rPr/>
              <w:t xml:space="preserve">,</w:t>
            </w:r>
            <w:hyperlink r:id="rId23" w:history="1">
              <w:r>
                <w:rPr>
                  <w:color w:val="#410a8c"/>
                  <w:u w:val="single"/>
                </w:rPr>
                <w:t xml:space="preserve">Ross Wenzel</w:t>
              </w:r>
            </w:hyperlink>
            <w:r>
              <w:rPr/>
              <w:t xml:space="preserve">,</w:t>
            </w:r>
            <w:hyperlink r:id="rId24" w:history="1">
              <w:r>
                <w:rPr>
                  <w:color w:val="#410a8c"/>
                  <w:u w:val="single"/>
                </w:rPr>
                <w:t xml:space="preserve">Marina Patriarca</w:t>
              </w:r>
            </w:hyperlink>
            <w:r>
              <w:rPr/>
              <w:t xml:space="preserve">,</w:t>
            </w:r>
            <w:hyperlink r:id="rId25" w:history="1">
              <w:r>
                <w:rPr>
                  <w:color w:val="#410a8c"/>
                  <w:u w:val="single"/>
                </w:rPr>
                <w:t xml:space="preserve">Montserrat González-Estecha</w:t>
              </w:r>
            </w:hyperlink>
            <w:r>
              <w:rPr/>
              <w:t xml:space="preserve">et al.</w:t>
            </w:r>
          </w:p>
          <w:p>
            <w:pPr/>
            <w:r>
              <w:rPr>
                <w:i w:val="1"/>
                <w:iCs w:val="1"/>
              </w:rPr>
              <w:t xml:space="preserve">Clinical Chemistry and Laboratory Medicine</w:t>
            </w:r>
            <w:r>
              <w:rPr/>
              <w:t xml:space="preserve">, 2024, </w:t>
            </w:r>
            <w:hyperlink r:id="rId26" w:history="1">
              <w:r>
                <w:rPr>
                  <w:color w:val="#410a8c"/>
                  <w:u w:val="single"/>
                </w:rPr>
                <w:t xml:space="preserve">⟨10.1515/cclm-2024-0551⟩</w:t>
              </w:r>
            </w:hyperlink>
          </w:p>
          <w:p>
            <w:pPr/>
            <w:r>
              <w:rPr/>
              <w:t xml:space="preserve">Article dans une revue</w:t>
            </w:r>
          </w:p>
          <w:p>
            <w:pPr/>
            <w:hyperlink r:id="rId20" w:history="1">
              <w:r>
                <w:rPr>
                  <w:color w:val="#410a8c"/>
                  <w:u w:val="single"/>
                </w:rPr>
                <w:t xml:space="preserve">hal-04850603v1</w:t>
              </w:r>
            </w:hyperlink>
          </w:p>
        </w:tc>
      </w:tr>
      <w:tr>
        <w:trPr/>
        <w:tc>
          <w:tcPr>
            <w:noWrap/>
          </w:tcPr>
          <w:p>
            <w:pPr>
              <w:spacing w:after="200"/>
            </w:pPr>
            <w:hyperlink r:id="rId27" w:history="1">
              <w:r>
                <w:rPr>
                  <w:color w:val="1e198e"/>
                  <w:b w:val="1"/>
                  <w:bCs w:val="1"/>
                  <w:u w:val="single"/>
                </w:rPr>
                <w:t xml:space="preserve">Review of environmental airborne pyrene/ benzo[a]pyrene levels from industrial emissions for the improvement of 1-hydroxypyrene biomonitoring interpretation</w:t>
              </w:r>
            </w:hyperlink>
          </w:p>
          <w:p>
            <w:pPr/>
            <w:hyperlink r:id="rId28" w:history="1">
              <w:r>
                <w:rPr>
                  <w:color w:val="#410a8c"/>
                  <w:u w:val="single"/>
                </w:rPr>
                <w:t xml:space="preserve">Adrien Clauzel</w:t>
              </w:r>
            </w:hyperlink>
            <w:r>
              <w:rPr/>
              <w:t xml:space="preserve">,</w:t>
            </w:r>
            <w:hyperlink r:id="rId18" w:history="1">
              <w:r>
                <w:rPr>
                  <w:color w:val="#410a8c"/>
                  <w:u w:val="single"/>
                </w:rPr>
                <w:t xml:space="preserve">Renaud Persoons</w:t>
              </w:r>
            </w:hyperlink>
            <w:r>
              <w:rPr/>
              <w:t xml:space="preserve">,</w:t>
            </w:r>
            <w:hyperlink r:id="rId29" w:history="1">
              <w:r>
                <w:rPr>
                  <w:color w:val="#410a8c"/>
                  <w:u w:val="single"/>
                </w:rPr>
                <w:t xml:space="preserve">Anne Maître</w:t>
              </w:r>
            </w:hyperlink>
            <w:r>
              <w:rPr/>
              <w:t xml:space="preserve">,</w:t>
            </w:r>
            <w:hyperlink r:id="rId30" w:history="1">
              <w:r>
                <w:rPr>
                  <w:color w:val="#410a8c"/>
                  <w:u w:val="single"/>
                </w:rPr>
                <w:t xml:space="preserve">Franck Balducci</w:t>
              </w:r>
            </w:hyperlink>
            <w:r>
              <w:rPr/>
              <w:t xml:space="preserve">,</w:t>
            </w:r>
            <w:hyperlink r:id="rId31" w:history="1">
              <w:r>
                <w:rPr>
                  <w:color w:val="#410a8c"/>
                  <w:u w:val="single"/>
                </w:rPr>
                <w:t xml:space="preserve">Pascal Petit</w:t>
              </w:r>
            </w:hyperlink>
          </w:p>
          <w:p>
            <w:pPr/>
            <w:r>
              <w:rPr>
                <w:i w:val="1"/>
                <w:iCs w:val="1"/>
              </w:rPr>
              <w:t xml:space="preserve">Journal of Toxicology and Environmental Health, Part B</w:t>
            </w:r>
            <w:r>
              <w:rPr/>
              <w:t xml:space="preserve">, 2024, pp.1-21. </w:t>
            </w:r>
            <w:hyperlink r:id="rId32" w:history="1">
              <w:r>
                <w:rPr>
                  <w:color w:val="#410a8c"/>
                  <w:u w:val="single"/>
                </w:rPr>
                <w:t xml:space="preserve">⟨10.1080/10937404.2024.2362632⟩</w:t>
              </w:r>
            </w:hyperlink>
          </w:p>
          <w:p>
            <w:pPr/>
            <w:r>
              <w:rPr/>
              <w:t xml:space="preserve">Article dans une revue</w:t>
            </w:r>
          </w:p>
          <w:p>
            <w:pPr/>
            <w:hyperlink r:id="rId27" w:history="1">
              <w:r>
                <w:rPr>
                  <w:color w:val="#410a8c"/>
                  <w:u w:val="single"/>
                </w:rPr>
                <w:t xml:space="preserve">hal-04604390v1</w:t>
              </w:r>
            </w:hyperlink>
          </w:p>
        </w:tc>
      </w:tr>
      <w:tr>
        <w:trPr/>
        <w:tc>
          <w:tcPr>
            <w:noWrap/>
          </w:tcPr>
          <w:p>
            <w:pPr>
              <w:spacing w:after="200"/>
            </w:pPr>
            <w:hyperlink r:id="rId33" w:history="1">
              <w:r>
                <w:rPr>
                  <w:color w:val="1e198e"/>
                  <w:b w:val="1"/>
                  <w:bCs w:val="1"/>
                  <w:u w:val="single"/>
                </w:rPr>
                <w:t xml:space="preserve">Exposition aux hydrocarbures aromatiques polycycliques des maçons fumistes intervenant en métallurgie</w:t>
              </w:r>
            </w:hyperlink>
          </w:p>
          <w:p>
            <w:pPr/>
            <w:hyperlink r:id="rId34" w:history="1">
              <w:r>
                <w:rPr>
                  <w:color w:val="#410a8c"/>
                  <w:u w:val="single"/>
                </w:rPr>
                <w:t xml:space="preserve">S. Ratajski</w:t>
              </w:r>
            </w:hyperlink>
            <w:r>
              <w:rPr/>
              <w:t xml:space="preserve">,</w:t>
            </w:r>
            <w:hyperlink r:id="rId18" w:history="1">
              <w:r>
                <w:rPr>
                  <w:color w:val="#410a8c"/>
                  <w:u w:val="single"/>
                </w:rPr>
                <w:t xml:space="preserve">Renaud Persoons</w:t>
              </w:r>
            </w:hyperlink>
            <w:r>
              <w:rPr/>
              <w:t xml:space="preserve">,</w:t>
            </w:r>
            <w:hyperlink r:id="rId35" w:history="1">
              <w:r>
                <w:rPr>
                  <w:color w:val="#410a8c"/>
                  <w:u w:val="single"/>
                </w:rPr>
                <w:t xml:space="preserve">F. Balducci</w:t>
              </w:r>
            </w:hyperlink>
            <w:r>
              <w:rPr/>
              <w:t xml:space="preserve">,</w:t>
            </w:r>
            <w:hyperlink r:id="rId36" w:history="1">
              <w:r>
                <w:rPr>
                  <w:color w:val="#410a8c"/>
                  <w:u w:val="single"/>
                </w:rPr>
                <w:t xml:space="preserve">A. Maitre</w:t>
              </w:r>
            </w:hyperlink>
          </w:p>
          <w:p>
            <w:pPr/>
            <w:r>
              <w:rPr>
                <w:i w:val="1"/>
                <w:iCs w:val="1"/>
              </w:rPr>
              <w:t xml:space="preserve">Archives des Maladies Professionnelles et de L'Environnement</w:t>
            </w:r>
            <w:r>
              <w:rPr/>
              <w:t xml:space="preserve">, 2023, 84 (4), pp.101796. </w:t>
            </w:r>
            <w:hyperlink r:id="rId37" w:history="1">
              <w:r>
                <w:rPr>
                  <w:color w:val="#410a8c"/>
                  <w:u w:val="single"/>
                </w:rPr>
                <w:t xml:space="preserve">⟨10.1016/j.admp.2023.101796⟩</w:t>
              </w:r>
            </w:hyperlink>
          </w:p>
          <w:p>
            <w:pPr/>
            <w:r>
              <w:rPr/>
              <w:t xml:space="preserve">Article dans une revue</w:t>
            </w:r>
          </w:p>
          <w:p>
            <w:pPr/>
            <w:hyperlink r:id="rId33" w:history="1">
              <w:r>
                <w:rPr>
                  <w:color w:val="#410a8c"/>
                  <w:u w:val="single"/>
                </w:rPr>
                <w:t xml:space="preserve">hal-04850612v1</w:t>
              </w:r>
            </w:hyperlink>
          </w:p>
        </w:tc>
      </w:tr>
      <w:tr>
        <w:trPr/>
        <w:tc>
          <w:tcPr>
            <w:noWrap/>
          </w:tcPr>
          <w:p>
            <w:pPr>
              <w:spacing w:after="200"/>
            </w:pPr>
            <w:hyperlink r:id="rId38" w:history="1">
              <w:r>
                <w:rPr>
                  <w:color w:val="1e198e"/>
                  <w:b w:val="1"/>
                  <w:bCs w:val="1"/>
                  <w:u w:val="single"/>
                </w:rPr>
                <w:t xml:space="preserve">Metabolism of benzo[a]pyrene after low-dose subchronic exposure to an industrial mixture of carcinogenic polycyclic aromatic hydrocarbons in rats: a cocktail effect study</w:t>
              </w:r>
            </w:hyperlink>
          </w:p>
          <w:p>
            <w:pPr/>
            <w:hyperlink r:id="rId39" w:history="1">
              <w:r>
                <w:rPr>
                  <w:color w:val="#410a8c"/>
                  <w:u w:val="single"/>
                </w:rPr>
                <w:t xml:space="preserve">Maguy El Hajjar</w:t>
              </w:r>
            </w:hyperlink>
            <w:r>
              <w:rPr/>
              <w:t xml:space="preserve">,</w:t>
            </w:r>
            <w:hyperlink r:id="rId29" w:history="1">
              <w:r>
                <w:rPr>
                  <w:color w:val="#410a8c"/>
                  <w:u w:val="single"/>
                </w:rPr>
                <w:t xml:space="preserve">Anne Maître</w:t>
              </w:r>
            </w:hyperlink>
            <w:r>
              <w:rPr/>
              <w:t xml:space="preserve">,</w:t>
            </w:r>
            <w:hyperlink r:id="rId40" w:history="1">
              <w:r>
                <w:rPr>
                  <w:color w:val="#410a8c"/>
                  <w:u w:val="single"/>
                </w:rPr>
                <w:t xml:space="preserve">Marie Marques</w:t>
              </w:r>
            </w:hyperlink>
            <w:r>
              <w:rPr/>
              <w:t xml:space="preserve">,</w:t>
            </w:r>
            <w:hyperlink r:id="rId18" w:history="1">
              <w:r>
                <w:rPr>
                  <w:color w:val="#410a8c"/>
                  <w:u w:val="single"/>
                </w:rPr>
                <w:t xml:space="preserve">Renaud Persoons</w:t>
              </w:r>
            </w:hyperlink>
            <w:r>
              <w:rPr/>
              <w:t xml:space="preserve">,</w:t>
            </w:r>
            <w:hyperlink r:id="rId41" w:history="1">
              <w:r>
                <w:rPr>
                  <w:color w:val="#410a8c"/>
                  <w:u w:val="single"/>
                </w:rPr>
                <w:t xml:space="preserve">Christine Demeilliers</w:t>
              </w:r>
            </w:hyperlink>
          </w:p>
          <w:p>
            <w:pPr/>
            <w:r>
              <w:rPr>
                <w:i w:val="1"/>
                <w:iCs w:val="1"/>
              </w:rPr>
              <w:t xml:space="preserve">Archives of Toxicology</w:t>
            </w:r>
            <w:r>
              <w:rPr/>
              <w:t xml:space="preserve">, 2023, 97 (3), pp.865-874. </w:t>
            </w:r>
            <w:hyperlink r:id="rId42" w:history="1">
              <w:r>
                <w:rPr>
                  <w:color w:val="#410a8c"/>
                  <w:u w:val="single"/>
                </w:rPr>
                <w:t xml:space="preserve">⟨10.1007/s00204-023-03441-3⟩</w:t>
              </w:r>
            </w:hyperlink>
          </w:p>
          <w:p>
            <w:pPr/>
            <w:r>
              <w:rPr/>
              <w:t xml:space="preserve">Article dans une revue</w:t>
            </w:r>
          </w:p>
          <w:p>
            <w:pPr/>
            <w:hyperlink r:id="rId38" w:history="1">
              <w:r>
                <w:rPr>
                  <w:color w:val="#410a8c"/>
                  <w:u w:val="single"/>
                </w:rPr>
                <w:t xml:space="preserve">hal-04030304v1</w:t>
              </w:r>
            </w:hyperlink>
          </w:p>
        </w:tc>
      </w:tr>
      <w:tr>
        <w:trPr/>
        <w:tc>
          <w:tcPr>
            <w:noWrap/>
          </w:tcPr>
          <w:p>
            <w:pPr>
              <w:spacing w:after="200"/>
            </w:pPr>
            <w:hyperlink r:id="rId43" w:history="1">
              <w:r>
                <w:rPr>
                  <w:color w:val="1e198e"/>
                  <w:b w:val="1"/>
                  <w:bCs w:val="1"/>
                  <w:u w:val="single"/>
                </w:rPr>
                <w:t xml:space="preserve">Bitumen fumes and PAHs in asphalt road paving: emission characteristics, determinants of exposure and environmental impact</w:t>
              </w:r>
            </w:hyperlink>
          </w:p>
          <w:p>
            <w:pPr/>
            <w:hyperlink r:id="rId44" w:history="1">
              <w:r>
                <w:rPr>
                  <w:color w:val="#410a8c"/>
                  <w:u w:val="single"/>
                </w:rPr>
                <w:t xml:space="preserve">Julie Germin-Aizac</w:t>
              </w:r>
            </w:hyperlink>
            <w:r>
              <w:rPr/>
              <w:t xml:space="preserve">,</w:t>
            </w:r>
            <w:hyperlink r:id="rId45" w:history="1">
              <w:r>
                <w:rPr>
                  <w:color w:val="#410a8c"/>
                  <w:u w:val="single"/>
                </w:rPr>
                <w:t xml:space="preserve">Anne Maitre</w:t>
              </w:r>
            </w:hyperlink>
            <w:r>
              <w:rPr/>
              <w:t xml:space="preserve">,</w:t>
            </w:r>
            <w:hyperlink r:id="rId30" w:history="1">
              <w:r>
                <w:rPr>
                  <w:color w:val="#410a8c"/>
                  <w:u w:val="single"/>
                </w:rPr>
                <w:t xml:space="preserve">Franck Balducci</w:t>
              </w:r>
            </w:hyperlink>
            <w:r>
              <w:rPr/>
              <w:t xml:space="preserve">,</w:t>
            </w:r>
            <w:hyperlink r:id="rId46" w:history="1">
              <w:r>
                <w:rPr>
                  <w:color w:val="#410a8c"/>
                  <w:u w:val="single"/>
                </w:rPr>
                <w:t xml:space="preserve">Sarah Montlevier</w:t>
              </w:r>
            </w:hyperlink>
            <w:r>
              <w:rPr/>
              <w:t xml:space="preserve">,</w:t>
            </w:r>
            <w:hyperlink r:id="rId40" w:history="1">
              <w:r>
                <w:rPr>
                  <w:color w:val="#410a8c"/>
                  <w:u w:val="single"/>
                </w:rPr>
                <w:t xml:space="preserve">Marie Marques</w:t>
              </w:r>
            </w:hyperlink>
            <w:r>
              <w:rPr/>
              <w:t xml:space="preserve">et al.</w:t>
            </w:r>
          </w:p>
          <w:p>
            <w:pPr/>
            <w:r>
              <w:rPr>
                <w:i w:val="1"/>
                <w:iCs w:val="1"/>
              </w:rPr>
              <w:t xml:space="preserve">Environmental Research</w:t>
            </w:r>
            <w:r>
              <w:rPr/>
              <w:t xml:space="preserve">, 2023, 228, pp.115824. </w:t>
            </w:r>
            <w:hyperlink r:id="rId47" w:history="1">
              <w:r>
                <w:rPr>
                  <w:color w:val="#410a8c"/>
                  <w:u w:val="single"/>
                </w:rPr>
                <w:t xml:space="preserve">⟨10.1016/j.envres.2023.115824⟩</w:t>
              </w:r>
            </w:hyperlink>
          </w:p>
          <w:p>
            <w:pPr/>
            <w:r>
              <w:rPr/>
              <w:t xml:space="preserve">Article dans une revue</w:t>
            </w:r>
          </w:p>
          <w:p>
            <w:pPr/>
            <w:hyperlink r:id="rId43" w:history="1">
              <w:r>
                <w:rPr>
                  <w:color w:val="#410a8c"/>
                  <w:u w:val="single"/>
                </w:rPr>
                <w:t xml:space="preserve">hal-04849357v1</w:t>
              </w:r>
            </w:hyperlink>
          </w:p>
        </w:tc>
      </w:tr>
      <w:tr>
        <w:trPr/>
        <w:tc>
          <w:tcPr>
            <w:noWrap/>
          </w:tcPr>
          <w:p>
            <w:pPr>
              <w:spacing w:after="200"/>
            </w:pPr>
            <w:hyperlink r:id="rId48" w:history="1">
              <w:r>
                <w:rPr>
                  <w:color w:val="1e198e"/>
                  <w:b w:val="1"/>
                  <w:bCs w:val="1"/>
                  <w:u w:val="single"/>
                </w:rPr>
                <w:t xml:space="preserve">Consistency between air and biological monitoring for assessing polycyclic aromatic hydrocarbon exposure and cancer risk of workers</w:t>
              </w:r>
            </w:hyperlink>
          </w:p>
          <w:p>
            <w:pPr/>
            <w:hyperlink r:id="rId49" w:history="1">
              <w:r>
                <w:rPr>
                  <w:color w:val="#410a8c"/>
                  <w:u w:val="single"/>
                </w:rPr>
                <w:t xml:space="preserve">Mélodie Valière</w:t>
              </w:r>
            </w:hyperlink>
            <w:r>
              <w:rPr/>
              <w:t xml:space="preserve">,</w:t>
            </w:r>
            <w:hyperlink r:id="rId31" w:history="1">
              <w:r>
                <w:rPr>
                  <w:color w:val="#410a8c"/>
                  <w:u w:val="single"/>
                </w:rPr>
                <w:t xml:space="preserve">Pascal Petit</w:t>
              </w:r>
            </w:hyperlink>
            <w:r>
              <w:rPr/>
              <w:t xml:space="preserve">,</w:t>
            </w:r>
            <w:hyperlink r:id="rId18" w:history="1">
              <w:r>
                <w:rPr>
                  <w:color w:val="#410a8c"/>
                  <w:u w:val="single"/>
                </w:rPr>
                <w:t xml:space="preserve">Renaud Persoons</w:t>
              </w:r>
            </w:hyperlink>
            <w:r>
              <w:rPr/>
              <w:t xml:space="preserve">,</w:t>
            </w:r>
            <w:hyperlink r:id="rId41" w:history="1">
              <w:r>
                <w:rPr>
                  <w:color w:val="#410a8c"/>
                  <w:u w:val="single"/>
                </w:rPr>
                <w:t xml:space="preserve">Christine Demeilliers</w:t>
              </w:r>
            </w:hyperlink>
            <w:r>
              <w:rPr/>
              <w:t xml:space="preserve">,</w:t>
            </w:r>
            <w:hyperlink r:id="rId29" w:history="1">
              <w:r>
                <w:rPr>
                  <w:color w:val="#410a8c"/>
                  <w:u w:val="single"/>
                </w:rPr>
                <w:t xml:space="preserve">Anne Maître</w:t>
              </w:r>
            </w:hyperlink>
          </w:p>
          <w:p>
            <w:pPr/>
            <w:r>
              <w:rPr>
                <w:i w:val="1"/>
                <w:iCs w:val="1"/>
              </w:rPr>
              <w:t xml:space="preserve">Environmental Research</w:t>
            </w:r>
            <w:r>
              <w:rPr/>
              <w:t xml:space="preserve">, 2022, 207, pp.112268. </w:t>
            </w:r>
            <w:hyperlink r:id="rId50" w:history="1">
              <w:r>
                <w:rPr>
                  <w:color w:val="#410a8c"/>
                  <w:u w:val="single"/>
                </w:rPr>
                <w:t xml:space="preserve">⟨10.1016/j.envres.2021.112268⟩</w:t>
              </w:r>
            </w:hyperlink>
          </w:p>
          <w:p>
            <w:pPr/>
            <w:r>
              <w:rPr/>
              <w:t xml:space="preserve">Article dans une revue</w:t>
            </w:r>
          </w:p>
          <w:p>
            <w:pPr/>
            <w:hyperlink r:id="rId48" w:history="1">
              <w:r>
                <w:rPr>
                  <w:color w:val="#410a8c"/>
                  <w:u w:val="single"/>
                </w:rPr>
                <w:t xml:space="preserve">hal-03400361v1</w:t>
              </w:r>
            </w:hyperlink>
          </w:p>
        </w:tc>
      </w:tr>
      <w:tr>
        <w:trPr/>
        <w:tc>
          <w:tcPr>
            <w:noWrap/>
          </w:tcPr>
          <w:p>
            <w:pPr>
              <w:spacing w:after="200"/>
            </w:pPr>
            <w:hyperlink r:id="rId51" w:history="1">
              <w:r>
                <w:rPr>
                  <w:color w:val="1e198e"/>
                  <w:b w:val="1"/>
                  <w:bCs w:val="1"/>
                  <w:u w:val="single"/>
                </w:rPr>
                <w:t xml:space="preserve">Influence of environmental and dietary exposures on metals accumulation among the residents of a major industrial harbour (Fos-sur-Mer, France)</w:t>
              </w:r>
            </w:hyperlink>
          </w:p>
          <w:p>
            <w:pPr/>
            <w:hyperlink r:id="rId52" w:history="1">
              <w:r>
                <w:rPr>
                  <w:color w:val="#410a8c"/>
                  <w:u w:val="single"/>
                </w:rPr>
                <w:t xml:space="preserve">L. Pautasso</w:t>
              </w:r>
            </w:hyperlink>
            <w:r>
              <w:rPr/>
              <w:t xml:space="preserve">,</w:t>
            </w:r>
            <w:hyperlink r:id="rId53" w:history="1">
              <w:r>
                <w:rPr>
                  <w:color w:val="#410a8c"/>
                  <w:u w:val="single"/>
                </w:rPr>
                <w:t xml:space="preserve">S. Montlevier</w:t>
              </w:r>
            </w:hyperlink>
            <w:r>
              <w:rPr/>
              <w:t xml:space="preserve">,</w:t>
            </w:r>
            <w:hyperlink r:id="rId36" w:history="1">
              <w:r>
                <w:rPr>
                  <w:color w:val="#410a8c"/>
                  <w:u w:val="single"/>
                </w:rPr>
                <w:t xml:space="preserve">A. Maitre</w:t>
              </w:r>
            </w:hyperlink>
            <w:r>
              <w:rPr/>
              <w:t xml:space="preserve">,</w:t>
            </w:r>
            <w:hyperlink r:id="rId18" w:history="1">
              <w:r>
                <w:rPr>
                  <w:color w:val="#410a8c"/>
                  <w:u w:val="single"/>
                </w:rPr>
                <w:t xml:space="preserve">Renaud Persoons</w:t>
              </w:r>
            </w:hyperlink>
          </w:p>
          <w:p>
            <w:pPr/>
            <w:r>
              <w:rPr>
                <w:i w:val="1"/>
                <w:iCs w:val="1"/>
              </w:rPr>
              <w:t xml:space="preserve">Archives des Maladies Professionnelles et de L'Environnement</w:t>
            </w:r>
            <w:r>
              <w:rPr/>
              <w:t xml:space="preserve">, 2022, 83 (2), pp.88-99. </w:t>
            </w:r>
            <w:hyperlink r:id="rId54" w:history="1">
              <w:r>
                <w:rPr>
                  <w:color w:val="#410a8c"/>
                  <w:u w:val="single"/>
                </w:rPr>
                <w:t xml:space="preserve">⟨10.1016/j.admp.2022.02.001⟩</w:t>
              </w:r>
            </w:hyperlink>
          </w:p>
          <w:p>
            <w:pPr/>
            <w:r>
              <w:rPr/>
              <w:t xml:space="preserve">Article dans une revue</w:t>
            </w:r>
          </w:p>
          <w:p>
            <w:pPr/>
            <w:hyperlink r:id="rId51" w:history="1">
              <w:r>
                <w:rPr>
                  <w:color w:val="#410a8c"/>
                  <w:u w:val="single"/>
                </w:rPr>
                <w:t xml:space="preserve">hal-04850616v1</w:t>
              </w:r>
            </w:hyperlink>
          </w:p>
        </w:tc>
      </w:tr>
      <w:tr>
        <w:trPr/>
        <w:tc>
          <w:tcPr>
            <w:noWrap/>
          </w:tcPr>
          <w:p>
            <w:pPr>
              <w:spacing w:after="200"/>
            </w:pPr>
            <w:hyperlink r:id="rId55" w:history="1">
              <w:r>
                <w:rPr>
                  <w:color w:val="1e198e"/>
                  <w:b w:val="1"/>
                  <w:bCs w:val="1"/>
                  <w:u w:val="single"/>
                </w:rPr>
                <w:t xml:space="preserve">Influence of environmental and dietary exposures on metals accumulation among the residents of a major industrial harbour (Fos-sur-Mer, France)</w:t>
              </w:r>
            </w:hyperlink>
          </w:p>
          <w:p>
            <w:pPr/>
            <w:hyperlink r:id="rId56" w:history="1">
              <w:r>
                <w:rPr>
                  <w:color w:val="#410a8c"/>
                  <w:u w:val="single"/>
                </w:rPr>
                <w:t xml:space="preserve">Maxime Jeanjean</w:t>
              </w:r>
            </w:hyperlink>
            <w:r>
              <w:rPr/>
              <w:t xml:space="preserve">,</w:t>
            </w:r>
            <w:hyperlink r:id="rId57" w:history="1">
              <w:r>
                <w:rPr>
                  <w:color w:val="#410a8c"/>
                  <w:u w:val="single"/>
                </w:rPr>
                <w:t xml:space="preserve">Sylvaine Goix</w:t>
              </w:r>
            </w:hyperlink>
            <w:r>
              <w:rPr/>
              <w:t xml:space="preserve">,</w:t>
            </w:r>
            <w:hyperlink r:id="rId58" w:history="1">
              <w:r>
                <w:rPr>
                  <w:color w:val="#410a8c"/>
                  <w:u w:val="single"/>
                </w:rPr>
                <w:t xml:space="preserve">Julien Dron</w:t>
              </w:r>
            </w:hyperlink>
            <w:r>
              <w:rPr/>
              <w:t xml:space="preserve">,</w:t>
            </w:r>
            <w:hyperlink r:id="rId59" w:history="1">
              <w:r>
                <w:rPr>
                  <w:color w:val="#410a8c"/>
                  <w:u w:val="single"/>
                </w:rPr>
                <w:t xml:space="preserve">Marine Periot</w:t>
              </w:r>
            </w:hyperlink>
            <w:r>
              <w:rPr/>
              <w:t xml:space="preserve">,</w:t>
            </w:r>
            <w:hyperlink r:id="rId60" w:history="1">
              <w:r>
                <w:rPr>
                  <w:color w:val="#410a8c"/>
                  <w:u w:val="single"/>
                </w:rPr>
                <w:t xml:space="preserve">Annabelle Austruy</w:t>
              </w:r>
            </w:hyperlink>
            <w:r>
              <w:rPr/>
              <w:t xml:space="preserve">et al.</w:t>
            </w:r>
          </w:p>
          <w:p>
            <w:pPr/>
            <w:r>
              <w:rPr>
                <w:i w:val="1"/>
                <w:iCs w:val="1"/>
              </w:rPr>
              <w:t xml:space="preserve">Journal of Trace Elements in Medicine and Biology</w:t>
            </w:r>
            <w:r>
              <w:rPr/>
              <w:t xml:space="preserve">, 2022, 73, pp.article n°127021. </w:t>
            </w:r>
            <w:hyperlink r:id="rId61" w:history="1">
              <w:r>
                <w:rPr>
                  <w:color w:val="#410a8c"/>
                  <w:u w:val="single"/>
                </w:rPr>
                <w:t xml:space="preserve">⟨10.1016/j.jtemb.2022.127021⟩</w:t>
              </w:r>
            </w:hyperlink>
          </w:p>
          <w:p>
            <w:pPr/>
            <w:r>
              <w:rPr/>
              <w:t xml:space="preserve">Article dans une revue</w:t>
            </w:r>
          </w:p>
          <w:p>
            <w:pPr/>
            <w:hyperlink r:id="rId55" w:history="1">
              <w:r>
                <w:rPr>
                  <w:color w:val="#410a8c"/>
                  <w:u w:val="single"/>
                </w:rPr>
                <w:t xml:space="preserve">hal-03885882v1</w:t>
              </w:r>
            </w:hyperlink>
          </w:p>
        </w:tc>
      </w:tr>
      <w:tr>
        <w:trPr/>
        <w:tc>
          <w:tcPr>
            <w:noWrap/>
          </w:tcPr>
          <w:p>
            <w:pPr>
              <w:spacing w:after="200"/>
            </w:pPr>
            <w:hyperlink r:id="rId62" w:history="1">
              <w:r>
                <w:rPr>
                  <w:color w:val="1e198e"/>
                  <w:b w:val="1"/>
                  <w:bCs w:val="1"/>
                  <w:u w:val="single"/>
                </w:rPr>
                <w:t xml:space="preserve">Simultaneous analysis of PAH urinary mono- and dihydroxylated metabolites by GC-MS-MS following SPE and two-stage derivatization</w:t>
              </w:r>
            </w:hyperlink>
          </w:p>
          <w:p>
            <w:pPr/>
            <w:hyperlink r:id="rId40" w:history="1">
              <w:r>
                <w:rPr>
                  <w:color w:val="#410a8c"/>
                  <w:u w:val="single"/>
                </w:rPr>
                <w:t xml:space="preserve">Marie Marques</w:t>
              </w:r>
            </w:hyperlink>
            <w:r>
              <w:rPr/>
              <w:t xml:space="preserve">,</w:t>
            </w:r>
            <w:hyperlink r:id="rId45" w:history="1">
              <w:r>
                <w:rPr>
                  <w:color w:val="#410a8c"/>
                  <w:u w:val="single"/>
                </w:rPr>
                <w:t xml:space="preserve">Anne Maitre</w:t>
              </w:r>
            </w:hyperlink>
            <w:r>
              <w:rPr/>
              <w:t xml:space="preserve">,</w:t>
            </w:r>
            <w:hyperlink r:id="rId63" w:history="1">
              <w:r>
                <w:rPr>
                  <w:color w:val="#410a8c"/>
                  <w:u w:val="single"/>
                </w:rPr>
                <w:t xml:space="preserve">Luc Choisnard</w:t>
              </w:r>
            </w:hyperlink>
            <w:r>
              <w:rPr/>
              <w:t xml:space="preserve">,</w:t>
            </w:r>
            <w:hyperlink r:id="rId41" w:history="1">
              <w:r>
                <w:rPr>
                  <w:color w:val="#410a8c"/>
                  <w:u w:val="single"/>
                </w:rPr>
                <w:t xml:space="preserve">Christine Demeilliers</w:t>
              </w:r>
            </w:hyperlink>
            <w:r>
              <w:rPr/>
              <w:t xml:space="preserve">,</w:t>
            </w:r>
            <w:hyperlink r:id="rId18" w:history="1">
              <w:r>
                <w:rPr>
                  <w:color w:val="#410a8c"/>
                  <w:u w:val="single"/>
                </w:rPr>
                <w:t xml:space="preserve">Renaud Persoons</w:t>
              </w:r>
            </w:hyperlink>
          </w:p>
          <w:p>
            <w:pPr/>
            <w:r>
              <w:rPr>
                <w:i w:val="1"/>
                <w:iCs w:val="1"/>
              </w:rPr>
              <w:t xml:space="preserve">Analytical and Bioanalytical Chemistry</w:t>
            </w:r>
            <w:r>
              <w:rPr/>
              <w:t xml:space="preserve">, 2021, 413 (27), pp.6823-6835. </w:t>
            </w:r>
            <w:hyperlink r:id="rId64" w:history="1">
              <w:r>
                <w:rPr>
                  <w:color w:val="#410a8c"/>
                  <w:u w:val="single"/>
                </w:rPr>
                <w:t xml:space="preserve">⟨10.1007/s00216-021-03638-4⟩</w:t>
              </w:r>
            </w:hyperlink>
          </w:p>
          <w:p>
            <w:pPr/>
            <w:r>
              <w:rPr/>
              <w:t xml:space="preserve">Article dans une revue</w:t>
            </w:r>
          </w:p>
          <w:p>
            <w:pPr/>
            <w:hyperlink r:id="rId62" w:history="1">
              <w:r>
                <w:rPr>
                  <w:color w:val="#410a8c"/>
                  <w:u w:val="single"/>
                </w:rPr>
                <w:t xml:space="preserve">hal-04030808v1</w:t>
              </w:r>
            </w:hyperlink>
          </w:p>
        </w:tc>
      </w:tr>
      <w:tr>
        <w:trPr/>
        <w:tc>
          <w:tcPr>
            <w:noWrap/>
          </w:tcPr>
          <w:p>
            <w:pPr>
              <w:spacing w:after="200"/>
            </w:pPr>
            <w:hyperlink r:id="rId65" w:history="1">
              <w:r>
                <w:rPr>
                  <w:color w:val="1e198e"/>
                  <w:b w:val="1"/>
                  <w:bCs w:val="1"/>
                  <w:u w:val="single"/>
                </w:rPr>
                <w:t xml:space="preserve">Biomonitoring of the population exposed to airborne pollutant emissions from the industrial harbor of Fos-sur-Mer</w:t>
              </w:r>
            </w:hyperlink>
          </w:p>
          <w:p>
            <w:pPr/>
            <w:hyperlink r:id="rId56" w:history="1">
              <w:r>
                <w:rPr>
                  <w:color w:val="#410a8c"/>
                  <w:u w:val="single"/>
                </w:rPr>
                <w:t xml:space="preserve">Maxime Jeanjean</w:t>
              </w:r>
            </w:hyperlink>
            <w:r>
              <w:rPr/>
              <w:t xml:space="preserve">,</w:t>
            </w:r>
            <w:hyperlink r:id="rId57" w:history="1">
              <w:r>
                <w:rPr>
                  <w:color w:val="#410a8c"/>
                  <w:u w:val="single"/>
                </w:rPr>
                <w:t xml:space="preserve">Sylvaine Goix</w:t>
              </w:r>
            </w:hyperlink>
            <w:r>
              <w:rPr/>
              <w:t xml:space="preserve">,</w:t>
            </w:r>
            <w:hyperlink r:id="rId59" w:history="1">
              <w:r>
                <w:rPr>
                  <w:color w:val="#410a8c"/>
                  <w:u w:val="single"/>
                </w:rPr>
                <w:t xml:space="preserve">Marine Periot</w:t>
              </w:r>
            </w:hyperlink>
            <w:r>
              <w:rPr/>
              <w:t xml:space="preserve">,</w:t>
            </w:r>
            <w:hyperlink r:id="rId66" w:history="1">
              <w:r>
                <w:rPr>
                  <w:color w:val="#410a8c"/>
                  <w:u w:val="single"/>
                </w:rPr>
                <w:t xml:space="preserve">Khaled Douib</w:t>
              </w:r>
            </w:hyperlink>
            <w:r>
              <w:rPr/>
              <w:t xml:space="preserve">,</w:t>
            </w:r>
            <w:hyperlink r:id="rId58" w:history="1">
              <w:r>
                <w:rPr>
                  <w:color w:val="#410a8c"/>
                  <w:u w:val="single"/>
                </w:rPr>
                <w:t xml:space="preserve">Julien Dron</w:t>
              </w:r>
            </w:hyperlink>
            <w:r>
              <w:rPr/>
              <w:t xml:space="preserve">et al.</w:t>
            </w:r>
          </w:p>
          <w:p>
            <w:pPr/>
            <w:r>
              <w:rPr>
                <w:i w:val="1"/>
                <w:iCs w:val="1"/>
              </w:rPr>
              <w:t xml:space="preserve">Environnement, Risques &amp; Santé</w:t>
            </w:r>
            <w:r>
              <w:rPr/>
              <w:t xml:space="preserve">, 2021, 20 (4), pp.395-401. </w:t>
            </w:r>
            <w:hyperlink r:id="rId67" w:history="1">
              <w:r>
                <w:rPr>
                  <w:color w:val="#410a8c"/>
                  <w:u w:val="single"/>
                </w:rPr>
                <w:t xml:space="preserve">⟨10.1684/ers.2021.1572⟩</w:t>
              </w:r>
            </w:hyperlink>
          </w:p>
          <w:p>
            <w:pPr/>
            <w:r>
              <w:rPr/>
              <w:t xml:space="preserve">Article dans une revue</w:t>
            </w:r>
          </w:p>
          <w:p>
            <w:pPr/>
            <w:hyperlink r:id="rId65" w:history="1">
              <w:r>
                <w:rPr>
                  <w:color w:val="#410a8c"/>
                  <w:u w:val="single"/>
                </w:rPr>
                <w:t xml:space="preserve">hal-03324861v1</w:t>
              </w:r>
            </w:hyperlink>
          </w:p>
        </w:tc>
      </w:tr>
      <w:tr>
        <w:trPr/>
        <w:tc>
          <w:tcPr>
            <w:noWrap/>
          </w:tcPr>
          <w:p>
            <w:pPr>
              <w:spacing w:after="200"/>
            </w:pPr>
            <w:hyperlink r:id="rId68" w:history="1">
              <w:r>
                <w:rPr>
                  <w:color w:val="1e198e"/>
                  <w:b w:val="1"/>
                  <w:bCs w:val="1"/>
                  <w:u w:val="single"/>
                </w:rPr>
                <w:t xml:space="preserve">TOWARDS A RECOMMENDED BIOMONITORING STRATEGY FOR ASSESSING THE OCCUPATIONAL EXPOSURE OF ROOFERS TO PAHS</w:t>
              </w:r>
            </w:hyperlink>
          </w:p>
          <w:p>
            <w:pPr/>
            <w:hyperlink r:id="rId18" w:history="1">
              <w:r>
                <w:rPr>
                  <w:color w:val="#410a8c"/>
                  <w:u w:val="single"/>
                </w:rPr>
                <w:t xml:space="preserve">Renaud Persoons</w:t>
              </w:r>
            </w:hyperlink>
            <w:r>
              <w:rPr/>
              <w:t xml:space="preserve">,</w:t>
            </w:r>
            <w:hyperlink r:id="rId69" w:history="1">
              <w:r>
                <w:rPr>
                  <w:color w:val="#410a8c"/>
                  <w:u w:val="single"/>
                </w:rPr>
                <w:t xml:space="preserve">Laure Roseau</w:t>
              </w:r>
            </w:hyperlink>
            <w:r>
              <w:rPr/>
              <w:t xml:space="preserve">,</w:t>
            </w:r>
            <w:hyperlink r:id="rId31" w:history="1">
              <w:r>
                <w:rPr>
                  <w:color w:val="#410a8c"/>
                  <w:u w:val="single"/>
                </w:rPr>
                <w:t xml:space="preserve">Pascal Petit</w:t>
              </w:r>
            </w:hyperlink>
            <w:r>
              <w:rPr/>
              <w:t xml:space="preserve">,</w:t>
            </w:r>
            <w:hyperlink r:id="rId70" w:history="1">
              <w:r>
                <w:rPr>
                  <w:color w:val="#410a8c"/>
                  <w:u w:val="single"/>
                </w:rPr>
                <w:t xml:space="preserve">Claire Hograindleur</w:t>
              </w:r>
            </w:hyperlink>
            <w:r>
              <w:rPr/>
              <w:t xml:space="preserve">,</w:t>
            </w:r>
            <w:hyperlink r:id="rId46" w:history="1">
              <w:r>
                <w:rPr>
                  <w:color w:val="#410a8c"/>
                  <w:u w:val="single"/>
                </w:rPr>
                <w:t xml:space="preserve">Sarah Montlevier</w:t>
              </w:r>
            </w:hyperlink>
            <w:r>
              <w:rPr/>
              <w:t xml:space="preserve">et al.</w:t>
            </w:r>
          </w:p>
          <w:p>
            <w:pPr/>
            <w:r>
              <w:rPr>
                <w:i w:val="1"/>
                <w:iCs w:val="1"/>
              </w:rPr>
              <w:t xml:space="preserve">Toxicology Letters</w:t>
            </w:r>
            <w:r>
              <w:rPr/>
              <w:t xml:space="preserve">, 2020, </w:t>
            </w:r>
            <w:hyperlink r:id="rId71" w:history="1">
              <w:r>
                <w:rPr>
                  <w:color w:val="#410a8c"/>
                  <w:u w:val="single"/>
                </w:rPr>
                <w:t xml:space="preserve">⟨10.1016/j.toxlet.2020.01.025⟩</w:t>
              </w:r>
            </w:hyperlink>
          </w:p>
          <w:p>
            <w:pPr/>
            <w:r>
              <w:rPr/>
              <w:t xml:space="preserve">Article dans une revue</w:t>
            </w:r>
          </w:p>
          <w:p>
            <w:pPr/>
            <w:hyperlink r:id="rId68" w:history="1">
              <w:r>
                <w:rPr>
                  <w:color w:val="#410a8c"/>
                  <w:u w:val="single"/>
                </w:rPr>
                <w:t xml:space="preserve">hal-02484747v1</w:t>
              </w:r>
            </w:hyperlink>
          </w:p>
        </w:tc>
      </w:tr>
      <w:tr>
        <w:trPr/>
        <w:tc>
          <w:tcPr>
            <w:noWrap/>
          </w:tcPr>
          <w:p>
            <w:pPr>
              <w:spacing w:after="200"/>
            </w:pPr>
            <w:hyperlink r:id="rId72" w:history="1">
              <w:r>
                <w:rPr>
                  <w:color w:val="1e198e"/>
                  <w:b w:val="1"/>
                  <w:bCs w:val="1"/>
                  <w:u w:val="single"/>
                </w:rPr>
                <w:t xml:space="preserve">Influence of exposure dose, complex mixture, and ultraviolet radiation on skin absorption and bioactivation of polycyclic aromatic hydrocarbons ex vivo</w:t>
              </w:r>
            </w:hyperlink>
          </w:p>
          <w:p>
            <w:pPr/>
            <w:hyperlink r:id="rId73" w:history="1">
              <w:r>
                <w:rPr>
                  <w:color w:val="#410a8c"/>
                  <w:u w:val="single"/>
                </w:rPr>
                <w:t xml:space="preserve">Etienne Bourgart</w:t>
              </w:r>
            </w:hyperlink>
            <w:r>
              <w:rPr/>
              <w:t xml:space="preserve">,</w:t>
            </w:r>
            <w:hyperlink r:id="rId18" w:history="1">
              <w:r>
                <w:rPr>
                  <w:color w:val="#410a8c"/>
                  <w:u w:val="single"/>
                </w:rPr>
                <w:t xml:space="preserve">Renaud Persoons</w:t>
              </w:r>
            </w:hyperlink>
            <w:r>
              <w:rPr/>
              <w:t xml:space="preserve">,</w:t>
            </w:r>
            <w:hyperlink r:id="rId40" w:history="1">
              <w:r>
                <w:rPr>
                  <w:color w:val="#410a8c"/>
                  <w:u w:val="single"/>
                </w:rPr>
                <w:t xml:space="preserve">Marie Marques</w:t>
              </w:r>
            </w:hyperlink>
            <w:r>
              <w:rPr/>
              <w:t xml:space="preserve">,</w:t>
            </w:r>
            <w:hyperlink r:id="rId74" w:history="1">
              <w:r>
                <w:rPr>
                  <w:color w:val="#410a8c"/>
                  <w:u w:val="single"/>
                </w:rPr>
                <w:t xml:space="preserve">Alex Rivier</w:t>
              </w:r>
            </w:hyperlink>
            <w:r>
              <w:rPr/>
              <w:t xml:space="preserve">,</w:t>
            </w:r>
            <w:hyperlink r:id="rId30" w:history="1">
              <w:r>
                <w:rPr>
                  <w:color w:val="#410a8c"/>
                  <w:u w:val="single"/>
                </w:rPr>
                <w:t xml:space="preserve">Franck Balducci</w:t>
              </w:r>
            </w:hyperlink>
            <w:r>
              <w:rPr/>
              <w:t xml:space="preserve">et al.</w:t>
            </w:r>
          </w:p>
          <w:p>
            <w:pPr/>
            <w:r>
              <w:rPr>
                <w:i w:val="1"/>
                <w:iCs w:val="1"/>
              </w:rPr>
              <w:t xml:space="preserve">Archives of Toxicology</w:t>
            </w:r>
            <w:r>
              <w:rPr/>
              <w:t xml:space="preserve">, 2019, </w:t>
            </w:r>
            <w:hyperlink r:id="rId75" w:history="1">
              <w:r>
                <w:rPr>
                  <w:color w:val="#410a8c"/>
                  <w:u w:val="single"/>
                </w:rPr>
                <w:t xml:space="preserve">⟨10.1007/s00204-019-02504-8⟩</w:t>
              </w:r>
            </w:hyperlink>
          </w:p>
          <w:p>
            <w:pPr/>
            <w:r>
              <w:rPr/>
              <w:t xml:space="preserve">Article dans une revue</w:t>
            </w:r>
          </w:p>
          <w:p>
            <w:pPr/>
            <w:hyperlink r:id="rId72" w:history="1">
              <w:r>
                <w:rPr>
                  <w:color w:val="#410a8c"/>
                  <w:u w:val="single"/>
                </w:rPr>
                <w:t xml:space="preserve">hal-02180840v1</w:t>
              </w:r>
            </w:hyperlink>
          </w:p>
        </w:tc>
      </w:tr>
      <w:tr>
        <w:trPr/>
        <w:tc>
          <w:tcPr>
            <w:noWrap/>
          </w:tcPr>
          <w:p>
            <w:pPr>
              <w:spacing w:after="200"/>
            </w:pPr>
            <w:hyperlink r:id="rId76" w:history="1">
              <w:r>
                <w:rPr>
                  <w:color w:val="1e198e"/>
                  <w:b w:val="1"/>
                  <w:bCs w:val="1"/>
                  <w:u w:val="single"/>
                </w:rPr>
                <w:t xml:space="preserve">Lung cancer risk assessment for workers exposed to polycyclic aromatic hydrocarbons in various industries</w:t>
              </w:r>
            </w:hyperlink>
          </w:p>
          <w:p>
            <w:pPr/>
            <w:hyperlink r:id="rId31" w:history="1">
              <w:r>
                <w:rPr>
                  <w:color w:val="#410a8c"/>
                  <w:u w:val="single"/>
                </w:rPr>
                <w:t xml:space="preserve">Pascal Petit</w:t>
              </w:r>
            </w:hyperlink>
            <w:r>
              <w:rPr/>
              <w:t xml:space="preserve">,</w:t>
            </w:r>
            <w:hyperlink r:id="rId45" w:history="1">
              <w:r>
                <w:rPr>
                  <w:color w:val="#410a8c"/>
                  <w:u w:val="single"/>
                </w:rPr>
                <w:t xml:space="preserve">Anne Maitre</w:t>
              </w:r>
            </w:hyperlink>
            <w:r>
              <w:rPr/>
              <w:t xml:space="preserve">,</w:t>
            </w:r>
            <w:hyperlink r:id="rId18" w:history="1">
              <w:r>
                <w:rPr>
                  <w:color w:val="#410a8c"/>
                  <w:u w:val="single"/>
                </w:rPr>
                <w:t xml:space="preserve">Renaud Persoons</w:t>
              </w:r>
            </w:hyperlink>
            <w:r>
              <w:rPr/>
              <w:t xml:space="preserve">,</w:t>
            </w:r>
            <w:hyperlink r:id="rId77" w:history="1">
              <w:r>
                <w:rPr>
                  <w:color w:val="#410a8c"/>
                  <w:u w:val="single"/>
                </w:rPr>
                <w:t xml:space="preserve">Dominique J. Bicout</w:t>
              </w:r>
            </w:hyperlink>
          </w:p>
          <w:p>
            <w:pPr/>
            <w:r>
              <w:rPr>
                <w:i w:val="1"/>
                <w:iCs w:val="1"/>
              </w:rPr>
              <w:t xml:space="preserve">Environment International</w:t>
            </w:r>
            <w:r>
              <w:rPr/>
              <w:t xml:space="preserve">, 2019, 124, pp.109-120. </w:t>
            </w:r>
            <w:hyperlink r:id="rId78" w:history="1">
              <w:r>
                <w:rPr>
                  <w:color w:val="#410a8c"/>
                  <w:u w:val="single"/>
                </w:rPr>
                <w:t xml:space="preserve">⟨10.1016/j.envint.2018.12.058⟩</w:t>
              </w:r>
            </w:hyperlink>
          </w:p>
          <w:p>
            <w:pPr/>
            <w:r>
              <w:rPr/>
              <w:t xml:space="preserve">Article dans une revue</w:t>
            </w:r>
          </w:p>
          <w:p>
            <w:pPr/>
            <w:hyperlink r:id="rId76" w:history="1">
              <w:r>
                <w:rPr>
                  <w:color w:val="#410a8c"/>
                  <w:u w:val="single"/>
                </w:rPr>
                <w:t xml:space="preserve">hal-01987379v1</w:t>
              </w:r>
            </w:hyperlink>
          </w:p>
        </w:tc>
      </w:tr>
      <w:tr>
        <w:trPr/>
        <w:tc>
          <w:tcPr>
            <w:noWrap/>
          </w:tcPr>
          <w:p>
            <w:pPr>
              <w:spacing w:after="200"/>
            </w:pPr>
            <w:hyperlink r:id="rId79" w:history="1">
              <w:r>
                <w:rPr>
                  <w:color w:val="1e198e"/>
                  <w:b w:val="1"/>
                  <w:bCs w:val="1"/>
                  <w:u w:val="single"/>
                </w:rPr>
                <w:t xml:space="preserve">A realistic human skin model to study benzo[a]pyrene cutaneous absorption in order to determine the most relevant biomarker for carcinogenic exposure</w:t>
              </w:r>
            </w:hyperlink>
          </w:p>
          <w:p>
            <w:pPr/>
            <w:hyperlink r:id="rId73" w:history="1">
              <w:r>
                <w:rPr>
                  <w:color w:val="#410a8c"/>
                  <w:u w:val="single"/>
                </w:rPr>
                <w:t xml:space="preserve">Etienne Bourgart</w:t>
              </w:r>
            </w:hyperlink>
            <w:r>
              <w:rPr/>
              <w:t xml:space="preserve">,</w:t>
            </w:r>
            <w:hyperlink r:id="rId80" w:history="1">
              <w:r>
                <w:rPr>
                  <w:color w:val="#410a8c"/>
                  <w:u w:val="single"/>
                </w:rPr>
                <w:t xml:space="preserve">Damien Barbeau</w:t>
              </w:r>
            </w:hyperlink>
            <w:r>
              <w:rPr/>
              <w:t xml:space="preserve">,</w:t>
            </w:r>
            <w:hyperlink r:id="rId40" w:history="1">
              <w:r>
                <w:rPr>
                  <w:color w:val="#410a8c"/>
                  <w:u w:val="single"/>
                </w:rPr>
                <w:t xml:space="preserve">Marie Marques</w:t>
              </w:r>
            </w:hyperlink>
            <w:r>
              <w:rPr/>
              <w:t xml:space="preserve">,</w:t>
            </w:r>
            <w:hyperlink r:id="rId81" w:history="1">
              <w:r>
                <w:rPr>
                  <w:color w:val="#410a8c"/>
                  <w:u w:val="single"/>
                </w:rPr>
                <w:t xml:space="preserve">Anne von Koschembahr</w:t>
              </w:r>
            </w:hyperlink>
            <w:r>
              <w:rPr/>
              <w:t xml:space="preserve">,</w:t>
            </w:r>
            <w:hyperlink r:id="rId82" w:history="1">
              <w:r>
                <w:rPr>
                  <w:color w:val="#410a8c"/>
                  <w:u w:val="single"/>
                </w:rPr>
                <w:t xml:space="preserve">David Béal</w:t>
              </w:r>
            </w:hyperlink>
            <w:r>
              <w:rPr/>
              <w:t xml:space="preserve">et al.</w:t>
            </w:r>
          </w:p>
          <w:p>
            <w:pPr/>
            <w:r>
              <w:rPr>
                <w:i w:val="1"/>
                <w:iCs w:val="1"/>
              </w:rPr>
              <w:t xml:space="preserve">Archives of Toxicology</w:t>
            </w:r>
            <w:r>
              <w:rPr/>
              <w:t xml:space="preserve">, 2018, </w:t>
            </w:r>
            <w:hyperlink r:id="rId83" w:history="1">
              <w:r>
                <w:rPr>
                  <w:color w:val="#410a8c"/>
                  <w:u w:val="single"/>
                </w:rPr>
                <w:t xml:space="preserve">⟨10.1007/s00204-018-2329-2⟩</w:t>
              </w:r>
            </w:hyperlink>
          </w:p>
          <w:p>
            <w:pPr/>
            <w:r>
              <w:rPr/>
              <w:t xml:space="preserve">Article dans une revue</w:t>
            </w:r>
          </w:p>
          <w:p>
            <w:pPr/>
            <w:hyperlink r:id="rId79" w:history="1">
              <w:r>
                <w:rPr>
                  <w:color w:val="#410a8c"/>
                  <w:u w:val="single"/>
                </w:rPr>
                <w:t xml:space="preserve">hal-01903702v1</w:t>
              </w:r>
            </w:hyperlink>
          </w:p>
        </w:tc>
      </w:tr>
      <w:tr>
        <w:trPr/>
        <w:tc>
          <w:tcPr>
            <w:noWrap/>
          </w:tcPr>
          <w:p>
            <w:pPr>
              <w:spacing w:after="200"/>
            </w:pPr>
            <w:hyperlink r:id="rId84" w:history="1">
              <w:r>
                <w:rPr>
                  <w:color w:val="1e198e"/>
                  <w:b w:val="1"/>
                  <w:bCs w:val="1"/>
                  <w:u w:val="single"/>
                </w:rPr>
                <w:t xml:space="preserve">Surveillance biologique de l’exposition professionnelle (SBEP) aux HAP dans le secteur du raffinage du pétrole</w:t>
              </w:r>
            </w:hyperlink>
          </w:p>
          <w:p>
            <w:pPr/>
            <w:hyperlink r:id="rId85" w:history="1">
              <w:r>
                <w:rPr>
                  <w:color w:val="#410a8c"/>
                  <w:u w:val="single"/>
                </w:rPr>
                <w:t xml:space="preserve">Thierry Barla</w:t>
              </w:r>
            </w:hyperlink>
            <w:r>
              <w:rPr/>
              <w:t xml:space="preserve">,</w:t>
            </w:r>
            <w:hyperlink r:id="rId18" w:history="1">
              <w:r>
                <w:rPr>
                  <w:color w:val="#410a8c"/>
                  <w:u w:val="single"/>
                </w:rPr>
                <w:t xml:space="preserve">Renaud Persoons</w:t>
              </w:r>
            </w:hyperlink>
            <w:r>
              <w:rPr/>
              <w:t xml:space="preserve">,</w:t>
            </w:r>
            <w:hyperlink r:id="rId40" w:history="1">
              <w:r>
                <w:rPr>
                  <w:color w:val="#410a8c"/>
                  <w:u w:val="single"/>
                </w:rPr>
                <w:t xml:space="preserve">Marie Marques</w:t>
              </w:r>
            </w:hyperlink>
            <w:r>
              <w:rPr/>
              <w:t xml:space="preserve">,</w:t>
            </w:r>
            <w:hyperlink r:id="rId70" w:history="1">
              <w:r>
                <w:rPr>
                  <w:color w:val="#410a8c"/>
                  <w:u w:val="single"/>
                </w:rPr>
                <w:t xml:space="preserve">Claire Hograindleur</w:t>
              </w:r>
            </w:hyperlink>
            <w:r>
              <w:rPr/>
              <w:t xml:space="preserve">,</w:t>
            </w:r>
            <w:hyperlink r:id="rId46" w:history="1">
              <w:r>
                <w:rPr>
                  <w:color w:val="#410a8c"/>
                  <w:u w:val="single"/>
                </w:rPr>
                <w:t xml:space="preserve">Sarah Montlevier</w:t>
              </w:r>
            </w:hyperlink>
            <w:r>
              <w:rPr/>
              <w:t xml:space="preserve">et al.</w:t>
            </w:r>
          </w:p>
          <w:p>
            <w:pPr/>
            <w:r>
              <w:rPr>
                <w:i w:val="1"/>
                <w:iCs w:val="1"/>
              </w:rPr>
              <w:t xml:space="preserve">Archives des Maladies Professionnelles et de L'Environnement</w:t>
            </w:r>
            <w:r>
              <w:rPr/>
              <w:t xml:space="preserve">, 2018, 79 (3), pp.393. </w:t>
            </w:r>
            <w:hyperlink r:id="rId86" w:history="1">
              <w:r>
                <w:rPr>
                  <w:color w:val="#410a8c"/>
                  <w:u w:val="single"/>
                </w:rPr>
                <w:t xml:space="preserve">⟨10.1016/j.admp.2018.03.399⟩</w:t>
              </w:r>
            </w:hyperlink>
          </w:p>
          <w:p>
            <w:pPr/>
            <w:r>
              <w:rPr/>
              <w:t xml:space="preserve">Article dans une revue</w:t>
            </w:r>
          </w:p>
          <w:p>
            <w:pPr/>
            <w:hyperlink r:id="rId84" w:history="1">
              <w:r>
                <w:rPr>
                  <w:color w:val="#410a8c"/>
                  <w:u w:val="single"/>
                </w:rPr>
                <w:t xml:space="preserve">hal-02062812v1</w:t>
              </w:r>
            </w:hyperlink>
          </w:p>
        </w:tc>
      </w:tr>
      <w:tr>
        <w:trPr/>
        <w:tc>
          <w:tcPr>
            <w:noWrap/>
          </w:tcPr>
          <w:p>
            <w:pPr>
              <w:spacing w:after="200"/>
            </w:pPr>
            <w:hyperlink r:id="rId87" w:history="1">
              <w:r>
                <w:rPr>
                  <w:color w:val="1e198e"/>
                  <w:b w:val="1"/>
                  <w:bCs w:val="1"/>
                  <w:u w:val="single"/>
                </w:rPr>
                <w:t xml:space="preserve">Proposition d’une valeur limite biologique (VLB) du chrome urinaire dans une aciérie inoxydable</w:t>
              </w:r>
            </w:hyperlink>
          </w:p>
          <w:p>
            <w:pPr/>
            <w:hyperlink r:id="rId88" w:history="1">
              <w:r>
                <w:rPr>
                  <w:color w:val="#410a8c"/>
                  <w:u w:val="single"/>
                </w:rPr>
                <w:t xml:space="preserve">Juliette Anselmetti</w:t>
              </w:r>
            </w:hyperlink>
            <w:r>
              <w:rPr/>
              <w:t xml:space="preserve">,</w:t>
            </w:r>
            <w:hyperlink r:id="rId89" w:history="1">
              <w:r>
                <w:rPr>
                  <w:color w:val="#410a8c"/>
                  <w:u w:val="single"/>
                </w:rPr>
                <w:t xml:space="preserve">Patrick Le Tanno</w:t>
              </w:r>
            </w:hyperlink>
            <w:r>
              <w:rPr/>
              <w:t xml:space="preserve">,</w:t>
            </w:r>
            <w:hyperlink r:id="rId18" w:history="1">
              <w:r>
                <w:rPr>
                  <w:color w:val="#410a8c"/>
                  <w:u w:val="single"/>
                </w:rPr>
                <w:t xml:space="preserve">Renaud Persoons</w:t>
              </w:r>
            </w:hyperlink>
            <w:r>
              <w:rPr/>
              <w:t xml:space="preserve">,</w:t>
            </w:r>
            <w:hyperlink r:id="rId45" w:history="1">
              <w:r>
                <w:rPr>
                  <w:color w:val="#410a8c"/>
                  <w:u w:val="single"/>
                </w:rPr>
                <w:t xml:space="preserve">Anne Maitre</w:t>
              </w:r>
            </w:hyperlink>
          </w:p>
          <w:p>
            <w:pPr/>
            <w:r>
              <w:rPr>
                <w:i w:val="1"/>
                <w:iCs w:val="1"/>
              </w:rPr>
              <w:t xml:space="preserve">Archives des Maladies Professionnelles et de L'Environnement</w:t>
            </w:r>
            <w:r>
              <w:rPr/>
              <w:t xml:space="preserve">, 2018, 79 (3), pp.373-374. </w:t>
            </w:r>
            <w:hyperlink r:id="rId90" w:history="1">
              <w:r>
                <w:rPr>
                  <w:color w:val="#410a8c"/>
                  <w:u w:val="single"/>
                </w:rPr>
                <w:t xml:space="preserve">⟨10.1016/j.admp.2018.03.415⟩</w:t>
              </w:r>
            </w:hyperlink>
          </w:p>
          <w:p>
            <w:pPr/>
            <w:r>
              <w:rPr/>
              <w:t xml:space="preserve">Article dans une revue</w:t>
            </w:r>
          </w:p>
          <w:p>
            <w:pPr/>
            <w:hyperlink r:id="rId87" w:history="1">
              <w:r>
                <w:rPr>
                  <w:color w:val="#410a8c"/>
                  <w:u w:val="single"/>
                </w:rPr>
                <w:t xml:space="preserve">hal-02062809v1</w:t>
              </w:r>
            </w:hyperlink>
          </w:p>
        </w:tc>
      </w:tr>
      <w:tr>
        <w:trPr/>
        <w:tc>
          <w:tcPr>
            <w:noWrap/>
          </w:tcPr>
          <w:p>
            <w:pPr>
              <w:spacing w:after="200"/>
            </w:pPr>
            <w:hyperlink r:id="rId91" w:history="1">
              <w:r>
                <w:rPr>
                  <w:color w:val="1e198e"/>
                  <w:b w:val="1"/>
                  <w:bCs w:val="1"/>
                  <w:u w:val="single"/>
                </w:rPr>
                <w:t xml:space="preserve">Biomonitoring of styrene occupational exposures: Biomarkers and determinants</w:t>
              </w:r>
            </w:hyperlink>
          </w:p>
          <w:p>
            <w:pPr/>
            <w:hyperlink r:id="rId18" w:history="1">
              <w:r>
                <w:rPr>
                  <w:color w:val="#410a8c"/>
                  <w:u w:val="single"/>
                </w:rPr>
                <w:t xml:space="preserve">Renaud Persoons</w:t>
              </w:r>
            </w:hyperlink>
            <w:r>
              <w:rPr/>
              <w:t xml:space="preserve">,</w:t>
            </w:r>
            <w:hyperlink r:id="rId92" w:history="1">
              <w:r>
                <w:rPr>
                  <w:color w:val="#410a8c"/>
                  <w:u w:val="single"/>
                </w:rPr>
                <w:t xml:space="preserve">Justine Richard</w:t>
              </w:r>
            </w:hyperlink>
            <w:r>
              <w:rPr/>
              <w:t xml:space="preserve">,</w:t>
            </w:r>
            <w:hyperlink r:id="rId93" w:history="1">
              <w:r>
                <w:rPr>
                  <w:color w:val="#410a8c"/>
                  <w:u w:val="single"/>
                </w:rPr>
                <w:t xml:space="preserve">Claire Herve</w:t>
              </w:r>
            </w:hyperlink>
            <w:r>
              <w:rPr/>
              <w:t xml:space="preserve">,</w:t>
            </w:r>
            <w:hyperlink r:id="rId46" w:history="1">
              <w:r>
                <w:rPr>
                  <w:color w:val="#410a8c"/>
                  <w:u w:val="single"/>
                </w:rPr>
                <w:t xml:space="preserve">Sarah Montlevier</w:t>
              </w:r>
            </w:hyperlink>
            <w:r>
              <w:rPr/>
              <w:t xml:space="preserve">,</w:t>
            </w:r>
            <w:hyperlink r:id="rId40" w:history="1">
              <w:r>
                <w:rPr>
                  <w:color w:val="#410a8c"/>
                  <w:u w:val="single"/>
                </w:rPr>
                <w:t xml:space="preserve">Marie Marques</w:t>
              </w:r>
            </w:hyperlink>
            <w:r>
              <w:rPr/>
              <w:t xml:space="preserve">et al.</w:t>
            </w:r>
          </w:p>
          <w:p>
            <w:pPr/>
            <w:r>
              <w:rPr>
                <w:i w:val="1"/>
                <w:iCs w:val="1"/>
              </w:rPr>
              <w:t xml:space="preserve">Toxicology Letters</w:t>
            </w:r>
            <w:r>
              <w:rPr/>
              <w:t xml:space="preserve">, 2018, </w:t>
            </w:r>
            <w:hyperlink r:id="rId94" w:history="1">
              <w:r>
                <w:rPr>
                  <w:color w:val="#410a8c"/>
                  <w:u w:val="single"/>
                </w:rPr>
                <w:t xml:space="preserve">⟨10.1016/j.toxlet.2018.06.1211⟩</w:t>
              </w:r>
            </w:hyperlink>
          </w:p>
          <w:p>
            <w:pPr/>
            <w:r>
              <w:rPr/>
              <w:t xml:space="preserve">Article dans une revue</w:t>
            </w:r>
          </w:p>
          <w:p>
            <w:pPr/>
            <w:hyperlink r:id="rId91" w:history="1">
              <w:r>
                <w:rPr>
                  <w:color w:val="#410a8c"/>
                  <w:u w:val="single"/>
                </w:rPr>
                <w:t xml:space="preserve">hal-01903047v1</w:t>
              </w:r>
            </w:hyperlink>
          </w:p>
        </w:tc>
      </w:tr>
      <w:tr>
        <w:trPr/>
        <w:tc>
          <w:tcPr>
            <w:noWrap/>
          </w:tcPr>
          <w:p>
            <w:pPr>
              <w:spacing w:after="200"/>
            </w:pPr>
            <w:hyperlink r:id="rId95" w:history="1">
              <w:r>
                <w:rPr>
                  <w:color w:val="1e198e"/>
                  <w:b w:val="1"/>
                  <w:bCs w:val="1"/>
                  <w:u w:val="single"/>
                </w:rPr>
                <w:t xml:space="preserve">Évaluation des risques sanitaires dans le secteur de la réhabilitation des sites et sols pollués</w:t>
              </w:r>
            </w:hyperlink>
          </w:p>
          <w:p>
            <w:pPr/>
            <w:hyperlink r:id="rId18" w:history="1">
              <w:r>
                <w:rPr>
                  <w:color w:val="#410a8c"/>
                  <w:u w:val="single"/>
                </w:rPr>
                <w:t xml:space="preserve">Renaud Persoons</w:t>
              </w:r>
            </w:hyperlink>
            <w:r>
              <w:rPr/>
              <w:t xml:space="preserve">,</w:t>
            </w:r>
            <w:hyperlink r:id="rId96" w:history="1">
              <w:r>
                <w:rPr>
                  <w:color w:val="#410a8c"/>
                  <w:u w:val="single"/>
                </w:rPr>
                <w:t xml:space="preserve">Laurence Boulange</w:t>
              </w:r>
            </w:hyperlink>
            <w:r>
              <w:rPr/>
              <w:t xml:space="preserve">,</w:t>
            </w:r>
            <w:hyperlink r:id="rId97" w:history="1">
              <w:r>
                <w:rPr>
                  <w:color w:val="#410a8c"/>
                  <w:u w:val="single"/>
                </w:rPr>
                <w:t xml:space="preserve">Eric Lemonnier</w:t>
              </w:r>
            </w:hyperlink>
            <w:r>
              <w:rPr/>
              <w:t xml:space="preserve">,</w:t>
            </w:r>
            <w:hyperlink r:id="rId98" w:history="1">
              <w:r>
                <w:rPr>
                  <w:color w:val="#410a8c"/>
                  <w:u w:val="single"/>
                </w:rPr>
                <w:t xml:space="preserve">Arthur Bodson</w:t>
              </w:r>
            </w:hyperlink>
            <w:r>
              <w:rPr/>
              <w:t xml:space="preserve">,</w:t>
            </w:r>
            <w:hyperlink r:id="rId40" w:history="1">
              <w:r>
                <w:rPr>
                  <w:color w:val="#410a8c"/>
                  <w:u w:val="single"/>
                </w:rPr>
                <w:t xml:space="preserve">Marie Marques</w:t>
              </w:r>
            </w:hyperlink>
            <w:r>
              <w:rPr/>
              <w:t xml:space="preserve">et al.</w:t>
            </w:r>
          </w:p>
          <w:p>
            <w:pPr/>
            <w:r>
              <w:rPr>
                <w:i w:val="1"/>
                <w:iCs w:val="1"/>
              </w:rPr>
              <w:t xml:space="preserve">Archives des Maladies Professionnelles et de L'Environnement</w:t>
            </w:r>
            <w:r>
              <w:rPr/>
              <w:t xml:space="preserve">, 2018, 79 (3), pp.371-372. </w:t>
            </w:r>
            <w:hyperlink r:id="rId99" w:history="1">
              <w:r>
                <w:rPr>
                  <w:color w:val="#410a8c"/>
                  <w:u w:val="single"/>
                </w:rPr>
                <w:t xml:space="preserve">⟨10.1016/j.admp.2018.03.410⟩</w:t>
              </w:r>
            </w:hyperlink>
          </w:p>
          <w:p>
            <w:pPr/>
            <w:r>
              <w:rPr/>
              <w:t xml:space="preserve">Article dans une revue</w:t>
            </w:r>
          </w:p>
          <w:p>
            <w:pPr/>
            <w:hyperlink r:id="rId95" w:history="1">
              <w:r>
                <w:rPr>
                  <w:color w:val="#410a8c"/>
                  <w:u w:val="single"/>
                </w:rPr>
                <w:t xml:space="preserve">hal-02062813v1</w:t>
              </w:r>
            </w:hyperlink>
          </w:p>
        </w:tc>
      </w:tr>
      <w:tr>
        <w:trPr/>
        <w:tc>
          <w:tcPr>
            <w:noWrap/>
          </w:tcPr>
          <w:p>
            <w:pPr>
              <w:spacing w:after="200"/>
            </w:pPr>
            <w:hyperlink r:id="rId100" w:history="1">
              <w:r>
                <w:rPr>
                  <w:color w:val="1e198e"/>
                  <w:b w:val="1"/>
                  <w:bCs w:val="1"/>
                  <w:u w:val="single"/>
                </w:rPr>
                <w:t xml:space="preserve">Exporisq-HAP database: 20 years of monitoring French occupational exposure to polycyclic aromatic hydrocarbon mixtures and identification of exposure determinants</w:t>
              </w:r>
            </w:hyperlink>
          </w:p>
          <w:p>
            <w:pPr/>
            <w:hyperlink r:id="rId45" w:history="1">
              <w:r>
                <w:rPr>
                  <w:color w:val="#410a8c"/>
                  <w:u w:val="single"/>
                </w:rPr>
                <w:t xml:space="preserve">Anne Maitre</w:t>
              </w:r>
            </w:hyperlink>
            <w:r>
              <w:rPr/>
              <w:t xml:space="preserve">,</w:t>
            </w:r>
            <w:hyperlink r:id="rId31" w:history="1">
              <w:r>
                <w:rPr>
                  <w:color w:val="#410a8c"/>
                  <w:u w:val="single"/>
                </w:rPr>
                <w:t xml:space="preserve">Pascal Petit</w:t>
              </w:r>
            </w:hyperlink>
            <w:r>
              <w:rPr/>
              <w:t xml:space="preserve">,</w:t>
            </w:r>
            <w:hyperlink r:id="rId40" w:history="1">
              <w:r>
                <w:rPr>
                  <w:color w:val="#410a8c"/>
                  <w:u w:val="single"/>
                </w:rPr>
                <w:t xml:space="preserve">Marie Marques</w:t>
              </w:r>
            </w:hyperlink>
            <w:r>
              <w:rPr/>
              <w:t xml:space="preserve">,</w:t>
            </w:r>
            <w:hyperlink r:id="rId101" w:history="1">
              <w:r>
                <w:rPr>
                  <w:color w:val="#410a8c"/>
                  <w:u w:val="single"/>
                </w:rPr>
                <w:t xml:space="preserve">Claire Hervé</w:t>
              </w:r>
            </w:hyperlink>
            <w:r>
              <w:rPr/>
              <w:t xml:space="preserve">,</w:t>
            </w:r>
            <w:hyperlink r:id="rId46" w:history="1">
              <w:r>
                <w:rPr>
                  <w:color w:val="#410a8c"/>
                  <w:u w:val="single"/>
                </w:rPr>
                <w:t xml:space="preserve">Sarah Montlevier</w:t>
              </w:r>
            </w:hyperlink>
            <w:r>
              <w:rPr/>
              <w:t xml:space="preserve">et al.</w:t>
            </w:r>
          </w:p>
          <w:p>
            <w:pPr/>
            <w:r>
              <w:rPr>
                <w:i w:val="1"/>
                <w:iCs w:val="1"/>
              </w:rPr>
              <w:t xml:space="preserve">International Journal of Hygiene and Environmental Health</w:t>
            </w:r>
            <w:r>
              <w:rPr/>
              <w:t xml:space="preserve">, 2018, 221 (2), pp.334 - 346. </w:t>
            </w:r>
            <w:hyperlink r:id="rId102" w:history="1">
              <w:r>
                <w:rPr>
                  <w:color w:val="#410a8c"/>
                  <w:u w:val="single"/>
                </w:rPr>
                <w:t xml:space="preserve">⟨10.1016/j.ijheh.2017.12.008⟩</w:t>
              </w:r>
            </w:hyperlink>
          </w:p>
          <w:p>
            <w:pPr/>
            <w:r>
              <w:rPr/>
              <w:t xml:space="preserve">Article dans une revue</w:t>
            </w:r>
          </w:p>
          <w:p>
            <w:pPr/>
            <w:hyperlink r:id="rId100" w:history="1">
              <w:r>
                <w:rPr>
                  <w:color w:val="#410a8c"/>
                  <w:u w:val="single"/>
                </w:rPr>
                <w:t xml:space="preserve">hal-01903051v1</w:t>
              </w:r>
            </w:hyperlink>
          </w:p>
        </w:tc>
      </w:tr>
      <w:tr>
        <w:trPr/>
        <w:tc>
          <w:tcPr>
            <w:noWrap/>
          </w:tcPr>
          <w:p>
            <w:pPr>
              <w:spacing w:after="200"/>
            </w:pPr>
            <w:hyperlink r:id="rId103" w:history="1">
              <w:r>
                <w:rPr>
                  <w:color w:val="1e198e"/>
                  <w:b w:val="1"/>
                  <w:bCs w:val="1"/>
                  <w:u w:val="single"/>
                </w:rPr>
                <w:t xml:space="preserve">Urinary trans - anti -7,8,9,10-tetrahydroxy-7,8,9,10-tetrahydrobenzo( a )pyrene as the most relevant biomarker for assessing carcinogenic polycyclic aromatic hydrocarbons exposure</w:t>
              </w:r>
            </w:hyperlink>
          </w:p>
          <w:p>
            <w:pPr/>
            <w:hyperlink r:id="rId80" w:history="1">
              <w:r>
                <w:rPr>
                  <w:color w:val="#410a8c"/>
                  <w:u w:val="single"/>
                </w:rPr>
                <w:t xml:space="preserve">Damien Barbeau</w:t>
              </w:r>
            </w:hyperlink>
            <w:r>
              <w:rPr/>
              <w:t xml:space="preserve">,</w:t>
            </w:r>
            <w:hyperlink r:id="rId104" w:history="1">
              <w:r>
                <w:rPr>
                  <w:color w:val="#410a8c"/>
                  <w:u w:val="single"/>
                </w:rPr>
                <w:t xml:space="preserve">Simon Lutier</w:t>
              </w:r>
            </w:hyperlink>
            <w:r>
              <w:rPr/>
              <w:t xml:space="preserve">,</w:t>
            </w:r>
            <w:hyperlink r:id="rId63" w:history="1">
              <w:r>
                <w:rPr>
                  <w:color w:val="#410a8c"/>
                  <w:u w:val="single"/>
                </w:rPr>
                <w:t xml:space="preserve">Luc Choisnard</w:t>
              </w:r>
            </w:hyperlink>
            <w:r>
              <w:rPr/>
              <w:t xml:space="preserve">,</w:t>
            </w:r>
            <w:hyperlink r:id="rId40" w:history="1">
              <w:r>
                <w:rPr>
                  <w:color w:val="#410a8c"/>
                  <w:u w:val="single"/>
                </w:rPr>
                <w:t xml:space="preserve">Marie Marques</w:t>
              </w:r>
            </w:hyperlink>
            <w:r>
              <w:rPr/>
              <w:t xml:space="preserve">,</w:t>
            </w:r>
            <w:hyperlink r:id="rId18" w:history="1">
              <w:r>
                <w:rPr>
                  <w:color w:val="#410a8c"/>
                  <w:u w:val="single"/>
                </w:rPr>
                <w:t xml:space="preserve">Renaud Persoons</w:t>
              </w:r>
            </w:hyperlink>
            <w:r>
              <w:rPr/>
              <w:t xml:space="preserve">et al.</w:t>
            </w:r>
          </w:p>
          <w:p>
            <w:pPr/>
            <w:r>
              <w:rPr>
                <w:i w:val="1"/>
                <w:iCs w:val="1"/>
              </w:rPr>
              <w:t xml:space="preserve">Environment International</w:t>
            </w:r>
            <w:r>
              <w:rPr/>
              <w:t xml:space="preserve">, 2018, 112 (1), pp.147 - 155. </w:t>
            </w:r>
            <w:hyperlink r:id="rId105" w:history="1">
              <w:r>
                <w:rPr>
                  <w:color w:val="#410a8c"/>
                  <w:u w:val="single"/>
                </w:rPr>
                <w:t xml:space="preserve">⟨10.1016/j.envint.2017.12.012⟩</w:t>
              </w:r>
            </w:hyperlink>
          </w:p>
          <w:p>
            <w:pPr/>
            <w:r>
              <w:rPr/>
              <w:t xml:space="preserve">Article dans une revue</w:t>
            </w:r>
          </w:p>
          <w:p>
            <w:pPr/>
            <w:hyperlink r:id="rId103" w:history="1">
              <w:r>
                <w:rPr>
                  <w:color w:val="#410a8c"/>
                  <w:u w:val="single"/>
                </w:rPr>
                <w:t xml:space="preserve">hal-01903042v1</w:t>
              </w:r>
            </w:hyperlink>
          </w:p>
        </w:tc>
      </w:tr>
      <w:tr>
        <w:trPr/>
        <w:tc>
          <w:tcPr>
            <w:noWrap/>
          </w:tcPr>
          <w:p>
            <w:pPr>
              <w:spacing w:after="200"/>
            </w:pPr>
            <w:hyperlink r:id="rId106" w:history="1">
              <w:r>
                <w:rPr>
                  <w:color w:val="1e198e"/>
                  <w:b w:val="1"/>
                  <w:bCs w:val="1"/>
                  <w:u w:val="single"/>
                </w:rPr>
                <w:t xml:space="preserve">Surveillance biologique de l’exposition professionnelle au styrène : déterminants de l’exposition et recommandations de prévention</w:t>
              </w:r>
            </w:hyperlink>
          </w:p>
          <w:p>
            <w:pPr/>
            <w:hyperlink r:id="rId107" w:history="1">
              <w:r>
                <w:rPr>
                  <w:color w:val="#410a8c"/>
                  <w:u w:val="single"/>
                </w:rPr>
                <w:t xml:space="preserve">J. Richard</w:t>
              </w:r>
            </w:hyperlink>
            <w:r>
              <w:rPr/>
              <w:t xml:space="preserve">,</w:t>
            </w:r>
            <w:hyperlink r:id="rId45" w:history="1">
              <w:r>
                <w:rPr>
                  <w:color w:val="#410a8c"/>
                  <w:u w:val="single"/>
                </w:rPr>
                <w:t xml:space="preserve">Anne Maitre</w:t>
              </w:r>
            </w:hyperlink>
            <w:r>
              <w:rPr/>
              <w:t xml:space="preserve">,</w:t>
            </w:r>
            <w:hyperlink r:id="rId108" w:history="1">
              <w:r>
                <w:rPr>
                  <w:color w:val="#410a8c"/>
                  <w:u w:val="single"/>
                </w:rPr>
                <w:t xml:space="preserve">C. Hervé</w:t>
              </w:r>
            </w:hyperlink>
            <w:r>
              <w:rPr/>
              <w:t xml:space="preserve">,</w:t>
            </w:r>
            <w:hyperlink r:id="rId109" w:history="1">
              <w:r>
                <w:rPr>
                  <w:color w:val="#410a8c"/>
                  <w:u w:val="single"/>
                </w:rPr>
                <w:t xml:space="preserve">M. Marques</w:t>
              </w:r>
            </w:hyperlink>
            <w:r>
              <w:rPr/>
              <w:t xml:space="preserve">,</w:t>
            </w:r>
            <w:hyperlink r:id="rId110" w:history="1">
              <w:r>
                <w:rPr>
                  <w:color w:val="#410a8c"/>
                  <w:u w:val="single"/>
                </w:rPr>
                <w:t xml:space="preserve">V. Bonneterre</w:t>
              </w:r>
            </w:hyperlink>
            <w:r>
              <w:rPr/>
              <w:t xml:space="preserve">et al.</w:t>
            </w:r>
          </w:p>
          <w:p>
            <w:pPr/>
            <w:r>
              <w:rPr>
                <w:i w:val="1"/>
                <w:iCs w:val="1"/>
              </w:rPr>
              <w:t xml:space="preserve">Archives des Maladies Professionnelles et de L'Environnement</w:t>
            </w:r>
            <w:r>
              <w:rPr/>
              <w:t xml:space="preserve">, 2017, 78 (3), pp.262 - 271. </w:t>
            </w:r>
            <w:hyperlink r:id="rId111" w:history="1">
              <w:r>
                <w:rPr>
                  <w:color w:val="#410a8c"/>
                  <w:u w:val="single"/>
                </w:rPr>
                <w:t xml:space="preserve">⟨10.1016/j.admp.2017.01.001⟩</w:t>
              </w:r>
            </w:hyperlink>
          </w:p>
          <w:p>
            <w:pPr/>
            <w:r>
              <w:rPr/>
              <w:t xml:space="preserve">Article dans une revue</w:t>
            </w:r>
          </w:p>
          <w:p>
            <w:pPr/>
            <w:hyperlink r:id="rId106" w:history="1">
              <w:r>
                <w:rPr>
                  <w:color w:val="#410a8c"/>
                  <w:u w:val="single"/>
                </w:rPr>
                <w:t xml:space="preserve">hal-01904709v1</w:t>
              </w:r>
            </w:hyperlink>
          </w:p>
        </w:tc>
      </w:tr>
      <w:tr>
        <w:trPr/>
        <w:tc>
          <w:tcPr>
            <w:noWrap/>
          </w:tcPr>
          <w:p>
            <w:pPr>
              <w:spacing w:after="200"/>
            </w:pPr>
            <w:hyperlink r:id="rId112" w:history="1">
              <w:r>
                <w:rPr>
                  <w:color w:val="1e198e"/>
                  <w:b w:val="1"/>
                  <w:bCs w:val="1"/>
                  <w:u w:val="single"/>
                </w:rPr>
                <w:t xml:space="preserve">Comparison of gaseous polycyclic aromatic hydrocarbon metabolites according to their specificity as biomarkers of occupational exposure: Selection of 2-hydroxyfluorene and 2-hydroxyphenanthrene</w:t>
              </w:r>
            </w:hyperlink>
          </w:p>
          <w:p>
            <w:pPr/>
            <w:hyperlink r:id="rId80" w:history="1">
              <w:r>
                <w:rPr>
                  <w:color w:val="#410a8c"/>
                  <w:u w:val="single"/>
                </w:rPr>
                <w:t xml:space="preserve">Damien Barbeau</w:t>
              </w:r>
            </w:hyperlink>
            <w:r>
              <w:rPr/>
              <w:t xml:space="preserve">,</w:t>
            </w:r>
            <w:hyperlink r:id="rId104" w:history="1">
              <w:r>
                <w:rPr>
                  <w:color w:val="#410a8c"/>
                  <w:u w:val="single"/>
                </w:rPr>
                <w:t xml:space="preserve">Simon Lutier</w:t>
              </w:r>
            </w:hyperlink>
            <w:r>
              <w:rPr/>
              <w:t xml:space="preserve">,</w:t>
            </w:r>
            <w:hyperlink r:id="rId40" w:history="1">
              <w:r>
                <w:rPr>
                  <w:color w:val="#410a8c"/>
                  <w:u w:val="single"/>
                </w:rPr>
                <w:t xml:space="preserve">Marie Marques</w:t>
              </w:r>
            </w:hyperlink>
            <w:r>
              <w:rPr/>
              <w:t xml:space="preserve">,</w:t>
            </w:r>
            <w:hyperlink r:id="rId18" w:history="1">
              <w:r>
                <w:rPr>
                  <w:color w:val="#410a8c"/>
                  <w:u w:val="single"/>
                </w:rPr>
                <w:t xml:space="preserve">Renaud Persoons</w:t>
              </w:r>
            </w:hyperlink>
            <w:r>
              <w:rPr/>
              <w:t xml:space="preserve">,</w:t>
            </w:r>
            <w:hyperlink r:id="rId45" w:history="1">
              <w:r>
                <w:rPr>
                  <w:color w:val="#410a8c"/>
                  <w:u w:val="single"/>
                </w:rPr>
                <w:t xml:space="preserve">Anne Maitre</w:t>
              </w:r>
            </w:hyperlink>
          </w:p>
          <w:p>
            <w:pPr/>
            <w:r>
              <w:rPr>
                <w:i w:val="1"/>
                <w:iCs w:val="1"/>
              </w:rPr>
              <w:t xml:space="preserve">Journal of Hazardous Materials</w:t>
            </w:r>
            <w:r>
              <w:rPr/>
              <w:t xml:space="preserve">, 2017, 332, pp.185 - 194. </w:t>
            </w:r>
            <w:hyperlink r:id="rId113" w:history="1">
              <w:r>
                <w:rPr>
                  <w:color w:val="#410a8c"/>
                  <w:u w:val="single"/>
                </w:rPr>
                <w:t xml:space="preserve">⟨10.1016/j.jhazmat.2017.03.011⟩</w:t>
              </w:r>
            </w:hyperlink>
          </w:p>
          <w:p>
            <w:pPr/>
            <w:r>
              <w:rPr/>
              <w:t xml:space="preserve">Article dans une revue</w:t>
            </w:r>
          </w:p>
          <w:p>
            <w:pPr/>
            <w:hyperlink r:id="rId112" w:history="1">
              <w:r>
                <w:rPr>
                  <w:color w:val="#410a8c"/>
                  <w:u w:val="single"/>
                </w:rPr>
                <w:t xml:space="preserve">hal-01903071v1</w:t>
              </w:r>
            </w:hyperlink>
          </w:p>
        </w:tc>
      </w:tr>
      <w:tr>
        <w:trPr/>
        <w:tc>
          <w:tcPr>
            <w:noWrap/>
          </w:tcPr>
          <w:p>
            <w:pPr>
              <w:spacing w:after="200"/>
            </w:pPr>
            <w:hyperlink r:id="rId114" w:history="1">
              <w:r>
                <w:rPr>
                  <w:color w:val="1e198e"/>
                  <w:b w:val="1"/>
                  <w:bCs w:val="1"/>
                  <w:u w:val="single"/>
                </w:rPr>
                <w:t xml:space="preserve">Constructing a Database of Similar Exposure Groups: The Application of the Exporisq-HAP Database from 1995 to 2015</w:t>
              </w:r>
            </w:hyperlink>
          </w:p>
          <w:p>
            <w:pPr/>
            <w:hyperlink r:id="rId31" w:history="1">
              <w:r>
                <w:rPr>
                  <w:color w:val="#410a8c"/>
                  <w:u w:val="single"/>
                </w:rPr>
                <w:t xml:space="preserve">Pascal Petit</w:t>
              </w:r>
            </w:hyperlink>
            <w:r>
              <w:rPr/>
              <w:t xml:space="preserve">,</w:t>
            </w:r>
            <w:hyperlink r:id="rId77" w:history="1">
              <w:r>
                <w:rPr>
                  <w:color w:val="#410a8c"/>
                  <w:u w:val="single"/>
                </w:rPr>
                <w:t xml:space="preserve">Dominique J. Bicout</w:t>
              </w:r>
            </w:hyperlink>
            <w:r>
              <w:rPr/>
              <w:t xml:space="preserve">,</w:t>
            </w:r>
            <w:hyperlink r:id="rId18" w:history="1">
              <w:r>
                <w:rPr>
                  <w:color w:val="#410a8c"/>
                  <w:u w:val="single"/>
                </w:rPr>
                <w:t xml:space="preserve">Renaud Persoons</w:t>
              </w:r>
            </w:hyperlink>
            <w:r>
              <w:rPr/>
              <w:t xml:space="preserve">,</w:t>
            </w:r>
            <w:hyperlink r:id="rId115" w:history="1">
              <w:r>
                <w:rPr>
                  <w:color w:val="#410a8c"/>
                  <w:u w:val="single"/>
                </w:rPr>
                <w:t xml:space="preserve">Vincent Bonneterre</w:t>
              </w:r>
            </w:hyperlink>
            <w:r>
              <w:rPr/>
              <w:t xml:space="preserve">,</w:t>
            </w:r>
            <w:hyperlink r:id="rId80" w:history="1">
              <w:r>
                <w:rPr>
                  <w:color w:val="#410a8c"/>
                  <w:u w:val="single"/>
                </w:rPr>
                <w:t xml:space="preserve">Damien Barbeau</w:t>
              </w:r>
            </w:hyperlink>
            <w:r>
              <w:rPr/>
              <w:t xml:space="preserve">et al.</w:t>
            </w:r>
          </w:p>
          <w:p>
            <w:pPr/>
            <w:r>
              <w:rPr>
                <w:i w:val="1"/>
                <w:iCs w:val="1"/>
              </w:rPr>
              <w:t xml:space="preserve">Annals of Work Exposures and Health</w:t>
            </w:r>
            <w:r>
              <w:rPr/>
              <w:t xml:space="preserve">, 2017, 61 (4), pp.440 - 456. </w:t>
            </w:r>
            <w:hyperlink r:id="rId116" w:history="1">
              <w:r>
                <w:rPr>
                  <w:color w:val="#410a8c"/>
                  <w:u w:val="single"/>
                </w:rPr>
                <w:t xml:space="preserve">⟨10.1093/annweh/wxx017⟩</w:t>
              </w:r>
            </w:hyperlink>
          </w:p>
          <w:p>
            <w:pPr/>
            <w:r>
              <w:rPr/>
              <w:t xml:space="preserve">Article dans une revue</w:t>
            </w:r>
          </w:p>
          <w:p>
            <w:pPr/>
            <w:hyperlink r:id="rId114" w:history="1">
              <w:r>
                <w:rPr>
                  <w:color w:val="#410a8c"/>
                  <w:u w:val="single"/>
                </w:rPr>
                <w:t xml:space="preserve">hal-01903054v1</w:t>
              </w:r>
            </w:hyperlink>
          </w:p>
        </w:tc>
      </w:tr>
      <w:tr>
        <w:trPr/>
        <w:tc>
          <w:tcPr>
            <w:noWrap/>
          </w:tcPr>
          <w:p>
            <w:pPr>
              <w:spacing w:after="200"/>
            </w:pPr>
            <w:hyperlink r:id="rId117" w:history="1">
              <w:r>
                <w:rPr>
                  <w:color w:val="1e198e"/>
                  <w:b w:val="1"/>
                  <w:bCs w:val="1"/>
                  <w:u w:val="single"/>
                </w:rPr>
                <w:t xml:space="preserve">Modeling the exposure functions of atmospheric polycyclic aromatic hydrocarbon mixtures in occupational environments</w:t>
              </w:r>
            </w:hyperlink>
          </w:p>
          <w:p>
            <w:pPr/>
            <w:hyperlink r:id="rId31" w:history="1">
              <w:r>
                <w:rPr>
                  <w:color w:val="#410a8c"/>
                  <w:u w:val="single"/>
                </w:rPr>
                <w:t xml:space="preserve">Pascal Petit</w:t>
              </w:r>
            </w:hyperlink>
            <w:r>
              <w:rPr/>
              <w:t xml:space="preserve">,</w:t>
            </w:r>
            <w:hyperlink r:id="rId45" w:history="1">
              <w:r>
                <w:rPr>
                  <w:color w:val="#410a8c"/>
                  <w:u w:val="single"/>
                </w:rPr>
                <w:t xml:space="preserve">Anne Maitre</w:t>
              </w:r>
            </w:hyperlink>
            <w:r>
              <w:rPr/>
              <w:t xml:space="preserve">,</w:t>
            </w:r>
            <w:hyperlink r:id="rId18" w:history="1">
              <w:r>
                <w:rPr>
                  <w:color w:val="#410a8c"/>
                  <w:u w:val="single"/>
                </w:rPr>
                <w:t xml:space="preserve">Renaud Persoons</w:t>
              </w:r>
            </w:hyperlink>
            <w:r>
              <w:rPr/>
              <w:t xml:space="preserve">,</w:t>
            </w:r>
            <w:hyperlink r:id="rId77" w:history="1">
              <w:r>
                <w:rPr>
                  <w:color w:val="#410a8c"/>
                  <w:u w:val="single"/>
                </w:rPr>
                <w:t xml:space="preserve">Dominique J. Bicout</w:t>
              </w:r>
            </w:hyperlink>
          </w:p>
          <w:p>
            <w:pPr/>
            <w:r>
              <w:rPr>
                <w:i w:val="1"/>
                <w:iCs w:val="1"/>
              </w:rPr>
              <w:t xml:space="preserve">Science of the Total Environment</w:t>
            </w:r>
            <w:r>
              <w:rPr/>
              <w:t xml:space="preserve">, 2017, 584-585, pp.1185 - 1197. </w:t>
            </w:r>
            <w:hyperlink r:id="rId118" w:history="1">
              <w:r>
                <w:rPr>
                  <w:color w:val="#410a8c"/>
                  <w:u w:val="single"/>
                </w:rPr>
                <w:t xml:space="preserve">⟨10.1016/j.scitotenv.2017.01.182⟩</w:t>
              </w:r>
            </w:hyperlink>
          </w:p>
          <w:p>
            <w:pPr/>
            <w:r>
              <w:rPr/>
              <w:t xml:space="preserve">Article dans une revue</w:t>
            </w:r>
          </w:p>
          <w:p>
            <w:pPr/>
            <w:hyperlink r:id="rId117" w:history="1">
              <w:r>
                <w:rPr>
                  <w:color w:val="#410a8c"/>
                  <w:u w:val="single"/>
                </w:rPr>
                <w:t xml:space="preserve">hal-01903076v1</w:t>
              </w:r>
            </w:hyperlink>
          </w:p>
        </w:tc>
      </w:tr>
      <w:tr>
        <w:trPr/>
        <w:tc>
          <w:tcPr>
            <w:noWrap/>
          </w:tcPr>
          <w:p>
            <w:pPr>
              <w:spacing w:after="200"/>
            </w:pPr>
            <w:hyperlink r:id="rId119" w:history="1">
              <w:r>
                <w:rPr>
                  <w:color w:val="1e198e"/>
                  <w:b w:val="1"/>
                  <w:bCs w:val="1"/>
                  <w:u w:val="single"/>
                </w:rPr>
                <w:t xml:space="preserve">Urinary elimination kinetics of 3-hydroxybenzo(a)pyrene and 1-hydroxypyrene of workers in a prebake aluminum electrode production plant: Evaluation of diuresis correction methods for routine biological monitoring</w:t>
              </w:r>
            </w:hyperlink>
          </w:p>
          <w:p>
            <w:pPr/>
            <w:hyperlink r:id="rId104" w:history="1">
              <w:r>
                <w:rPr>
                  <w:color w:val="#410a8c"/>
                  <w:u w:val="single"/>
                </w:rPr>
                <w:t xml:space="preserve">Simon Lutier</w:t>
              </w:r>
            </w:hyperlink>
            <w:r>
              <w:rPr/>
              <w:t xml:space="preserve">,</w:t>
            </w:r>
            <w:hyperlink r:id="rId45" w:history="1">
              <w:r>
                <w:rPr>
                  <w:color w:val="#410a8c"/>
                  <w:u w:val="single"/>
                </w:rPr>
                <w:t xml:space="preserve">Anne Maitre</w:t>
              </w:r>
            </w:hyperlink>
            <w:r>
              <w:rPr/>
              <w:t xml:space="preserve">,</w:t>
            </w:r>
            <w:hyperlink r:id="rId115" w:history="1">
              <w:r>
                <w:rPr>
                  <w:color w:val="#410a8c"/>
                  <w:u w:val="single"/>
                </w:rPr>
                <w:t xml:space="preserve">Vincent Bonneterre</w:t>
              </w:r>
            </w:hyperlink>
            <w:r>
              <w:rPr/>
              <w:t xml:space="preserve">,</w:t>
            </w:r>
            <w:hyperlink r:id="rId77" w:history="1">
              <w:r>
                <w:rPr>
                  <w:color w:val="#410a8c"/>
                  <w:u w:val="single"/>
                </w:rPr>
                <w:t xml:space="preserve">Dominique J. Bicout</w:t>
              </w:r>
            </w:hyperlink>
            <w:r>
              <w:rPr/>
              <w:t xml:space="preserve">,</w:t>
            </w:r>
            <w:hyperlink r:id="rId40" w:history="1">
              <w:r>
                <w:rPr>
                  <w:color w:val="#410a8c"/>
                  <w:u w:val="single"/>
                </w:rPr>
                <w:t xml:space="preserve">Marie Marques</w:t>
              </w:r>
            </w:hyperlink>
            <w:r>
              <w:rPr/>
              <w:t xml:space="preserve">et al.</w:t>
            </w:r>
          </w:p>
          <w:p>
            <w:pPr/>
            <w:r>
              <w:rPr>
                <w:i w:val="1"/>
                <w:iCs w:val="1"/>
              </w:rPr>
              <w:t xml:space="preserve">Environmental Research</w:t>
            </w:r>
            <w:r>
              <w:rPr/>
              <w:t xml:space="preserve">, 2016, 147, pp.469-479. </w:t>
            </w:r>
            <w:hyperlink r:id="rId120" w:history="1">
              <w:r>
                <w:rPr>
                  <w:color w:val="#410a8c"/>
                  <w:u w:val="single"/>
                </w:rPr>
                <w:t xml:space="preserve">⟨10.1016/j.envres.2016.02.035⟩</w:t>
              </w:r>
            </w:hyperlink>
          </w:p>
          <w:p>
            <w:pPr/>
            <w:r>
              <w:rPr/>
              <w:t xml:space="preserve">Article dans une revue</w:t>
            </w:r>
          </w:p>
          <w:p>
            <w:pPr/>
            <w:hyperlink r:id="rId119" w:history="1">
              <w:r>
                <w:rPr>
                  <w:color w:val="#410a8c"/>
                  <w:u w:val="single"/>
                </w:rPr>
                <w:t xml:space="preserve">hal-01904513v1</w:t>
              </w:r>
            </w:hyperlink>
          </w:p>
        </w:tc>
      </w:tr>
      <w:tr>
        <w:trPr/>
        <w:tc>
          <w:tcPr>
            <w:noWrap/>
          </w:tcPr>
          <w:p>
            <w:pPr>
              <w:spacing w:after="200"/>
            </w:pPr>
            <w:hyperlink r:id="rId121" w:history="1">
              <w:r>
                <w:rPr>
                  <w:color w:val="1e198e"/>
                  <w:b w:val="1"/>
                  <w:bCs w:val="1"/>
                  <w:u w:val="single"/>
                </w:rPr>
                <w:t xml:space="preserve">Évaluation de l’état de santé, des risques professionnels toxiques et de l’exposition aux métaux d’une population de prothésistes dentaires</w:t>
              </w:r>
            </w:hyperlink>
          </w:p>
          <w:p>
            <w:pPr/>
            <w:hyperlink r:id="rId122" w:history="1">
              <w:r>
                <w:rPr>
                  <w:color w:val="#410a8c"/>
                  <w:u w:val="single"/>
                </w:rPr>
                <w:t xml:space="preserve">L. Moins</w:t>
              </w:r>
            </w:hyperlink>
            <w:r>
              <w:rPr/>
              <w:t xml:space="preserve">,</w:t>
            </w:r>
            <w:hyperlink r:id="rId123" w:history="1">
              <w:r>
                <w:rPr>
                  <w:color w:val="#410a8c"/>
                  <w:u w:val="single"/>
                </w:rPr>
                <w:t xml:space="preserve">R. Persoons</w:t>
              </w:r>
            </w:hyperlink>
            <w:r>
              <w:rPr/>
              <w:t xml:space="preserve">,</w:t>
            </w:r>
            <w:hyperlink r:id="rId124" w:history="1">
              <w:r>
                <w:rPr>
                  <w:color w:val="#410a8c"/>
                  <w:u w:val="single"/>
                </w:rPr>
                <w:t xml:space="preserve">D. Barbeau</w:t>
              </w:r>
            </w:hyperlink>
            <w:r>
              <w:rPr/>
              <w:t xml:space="preserve">,</w:t>
            </w:r>
            <w:hyperlink r:id="rId35" w:history="1">
              <w:r>
                <w:rPr>
                  <w:color w:val="#410a8c"/>
                  <w:u w:val="single"/>
                </w:rPr>
                <w:t xml:space="preserve">F. Balducci</w:t>
              </w:r>
            </w:hyperlink>
            <w:r>
              <w:rPr/>
              <w:t xml:space="preserve">,</w:t>
            </w:r>
            <w:hyperlink r:id="rId45" w:history="1">
              <w:r>
                <w:rPr>
                  <w:color w:val="#410a8c"/>
                  <w:u w:val="single"/>
                </w:rPr>
                <w:t xml:space="preserve">Anne Maitre</w:t>
              </w:r>
            </w:hyperlink>
            <w:r>
              <w:rPr/>
              <w:t xml:space="preserve">et al.</w:t>
            </w:r>
          </w:p>
          <w:p>
            <w:pPr/>
            <w:r>
              <w:rPr>
                <w:i w:val="1"/>
                <w:iCs w:val="1"/>
              </w:rPr>
              <w:t xml:space="preserve">Archives des Maladies Professionnelles et de L'Environnement</w:t>
            </w:r>
            <w:r>
              <w:rPr/>
              <w:t xml:space="preserve">, 2016, 77 (6), pp.961 - 972. </w:t>
            </w:r>
            <w:hyperlink r:id="rId125" w:history="1">
              <w:r>
                <w:rPr>
                  <w:color w:val="#410a8c"/>
                  <w:u w:val="single"/>
                </w:rPr>
                <w:t xml:space="preserve">⟨10.1016/j.admp.2016.05.005⟩</w:t>
              </w:r>
            </w:hyperlink>
          </w:p>
          <w:p>
            <w:pPr/>
            <w:r>
              <w:rPr/>
              <w:t xml:space="preserve">Article dans une revue</w:t>
            </w:r>
          </w:p>
          <w:p>
            <w:pPr/>
            <w:hyperlink r:id="rId121" w:history="1">
              <w:r>
                <w:rPr>
                  <w:color w:val="#410a8c"/>
                  <w:u w:val="single"/>
                </w:rPr>
                <w:t xml:space="preserve">hal-01904723v1</w:t>
              </w:r>
            </w:hyperlink>
          </w:p>
        </w:tc>
      </w:tr>
      <w:tr>
        <w:trPr/>
        <w:tc>
          <w:tcPr>
            <w:noWrap/>
          </w:tcPr>
          <w:p>
            <w:pPr>
              <w:spacing w:after="200"/>
            </w:pPr>
            <w:hyperlink r:id="rId126" w:history="1">
              <w:r>
                <w:rPr>
                  <w:color w:val="1e198e"/>
                  <w:b w:val="1"/>
                  <w:bCs w:val="1"/>
                  <w:u w:val="single"/>
                </w:rPr>
                <w:t xml:space="preserve">Surveillance biologique de l’exposition au styrène dans différents secteurs industriels</w:t>
              </w:r>
            </w:hyperlink>
          </w:p>
          <w:p>
            <w:pPr/>
            <w:hyperlink r:id="rId92" w:history="1">
              <w:r>
                <w:rPr>
                  <w:color w:val="#410a8c"/>
                  <w:u w:val="single"/>
                </w:rPr>
                <w:t xml:space="preserve">Justine Richard</w:t>
              </w:r>
            </w:hyperlink>
            <w:r>
              <w:rPr/>
              <w:t xml:space="preserve">,</w:t>
            </w:r>
            <w:hyperlink r:id="rId18" w:history="1">
              <w:r>
                <w:rPr>
                  <w:color w:val="#410a8c"/>
                  <w:u w:val="single"/>
                </w:rPr>
                <w:t xml:space="preserve">Renaud Persoons</w:t>
              </w:r>
            </w:hyperlink>
            <w:r>
              <w:rPr/>
              <w:t xml:space="preserve">,</w:t>
            </w:r>
            <w:hyperlink r:id="rId40" w:history="1">
              <w:r>
                <w:rPr>
                  <w:color w:val="#410a8c"/>
                  <w:u w:val="single"/>
                </w:rPr>
                <w:t xml:space="preserve">Marie Marques</w:t>
              </w:r>
            </w:hyperlink>
            <w:r>
              <w:rPr/>
              <w:t xml:space="preserve">,</w:t>
            </w:r>
            <w:hyperlink r:id="rId46" w:history="1">
              <w:r>
                <w:rPr>
                  <w:color w:val="#410a8c"/>
                  <w:u w:val="single"/>
                </w:rPr>
                <w:t xml:space="preserve">Sarah Montlevier</w:t>
              </w:r>
            </w:hyperlink>
            <w:r>
              <w:rPr/>
              <w:t xml:space="preserve">,</w:t>
            </w:r>
            <w:hyperlink r:id="rId93" w:history="1">
              <w:r>
                <w:rPr>
                  <w:color w:val="#410a8c"/>
                  <w:u w:val="single"/>
                </w:rPr>
                <w:t xml:space="preserve">Claire Herve</w:t>
              </w:r>
            </w:hyperlink>
            <w:r>
              <w:rPr/>
              <w:t xml:space="preserve">et al.</w:t>
            </w:r>
          </w:p>
          <w:p>
            <w:pPr/>
            <w:r>
              <w:rPr>
                <w:i w:val="1"/>
                <w:iCs w:val="1"/>
              </w:rPr>
              <w:t xml:space="preserve">Archives des Maladies Professionnelles et de L'Environnement</w:t>
            </w:r>
            <w:r>
              <w:rPr/>
              <w:t xml:space="preserve">, 2016, 77 (3), pp.483 - 484. </w:t>
            </w:r>
            <w:hyperlink r:id="rId127" w:history="1">
              <w:r>
                <w:rPr>
                  <w:color w:val="#410a8c"/>
                  <w:u w:val="single"/>
                </w:rPr>
                <w:t xml:space="preserve">⟨10.1016/j.admp.2016.03.295⟩</w:t>
              </w:r>
            </w:hyperlink>
          </w:p>
          <w:p>
            <w:pPr/>
            <w:r>
              <w:rPr/>
              <w:t xml:space="preserve">Article dans une revue</w:t>
            </w:r>
          </w:p>
          <w:p>
            <w:pPr/>
            <w:hyperlink r:id="rId126" w:history="1">
              <w:r>
                <w:rPr>
                  <w:color w:val="#410a8c"/>
                  <w:u w:val="single"/>
                </w:rPr>
                <w:t xml:space="preserve">hal-01903743v1</w:t>
              </w:r>
            </w:hyperlink>
          </w:p>
        </w:tc>
      </w:tr>
      <w:tr>
        <w:trPr/>
        <w:tc>
          <w:tcPr>
            <w:noWrap/>
          </w:tcPr>
          <w:p>
            <w:pPr>
              <w:spacing w:after="200"/>
            </w:pPr>
            <w:hyperlink r:id="rId128" w:history="1">
              <w:r>
                <w:rPr>
                  <w:color w:val="1e198e"/>
                  <w:b w:val="1"/>
                  <w:bCs w:val="1"/>
                  <w:u w:val="single"/>
                </w:rPr>
                <w:t xml:space="preserve">Occupational exposure to polycyclic aromatic hydrocarbons: relations between atmospheric mixtures, urinary metabolites and sampling times</w:t>
              </w:r>
            </w:hyperlink>
          </w:p>
          <w:p>
            <w:pPr/>
            <w:hyperlink r:id="rId80" w:history="1">
              <w:r>
                <w:rPr>
                  <w:color w:val="#410a8c"/>
                  <w:u w:val="single"/>
                </w:rPr>
                <w:t xml:space="preserve">Damien Barbeau</w:t>
              </w:r>
            </w:hyperlink>
            <w:r>
              <w:rPr/>
              <w:t xml:space="preserve">,</w:t>
            </w:r>
            <w:hyperlink r:id="rId104" w:history="1">
              <w:r>
                <w:rPr>
                  <w:color w:val="#410a8c"/>
                  <w:u w:val="single"/>
                </w:rPr>
                <w:t xml:space="preserve">Simon Lutier</w:t>
              </w:r>
            </w:hyperlink>
            <w:r>
              <w:rPr/>
              <w:t xml:space="preserve">,</w:t>
            </w:r>
            <w:hyperlink r:id="rId115" w:history="1">
              <w:r>
                <w:rPr>
                  <w:color w:val="#410a8c"/>
                  <w:u w:val="single"/>
                </w:rPr>
                <w:t xml:space="preserve">Vincent Bonneterre</w:t>
              </w:r>
            </w:hyperlink>
            <w:r>
              <w:rPr/>
              <w:t xml:space="preserve">,</w:t>
            </w:r>
            <w:hyperlink r:id="rId18" w:history="1">
              <w:r>
                <w:rPr>
                  <w:color w:val="#410a8c"/>
                  <w:u w:val="single"/>
                </w:rPr>
                <w:t xml:space="preserve">Renaud Persoons</w:t>
              </w:r>
            </w:hyperlink>
            <w:r>
              <w:rPr/>
              <w:t xml:space="preserve">,</w:t>
            </w:r>
            <w:hyperlink r:id="rId40" w:history="1">
              <w:r>
                <w:rPr>
                  <w:color w:val="#410a8c"/>
                  <w:u w:val="single"/>
                </w:rPr>
                <w:t xml:space="preserve">Marie Marques</w:t>
              </w:r>
            </w:hyperlink>
            <w:r>
              <w:rPr/>
              <w:t xml:space="preserve">et al.</w:t>
            </w:r>
          </w:p>
          <w:p>
            <w:pPr/>
            <w:r>
              <w:rPr>
                <w:i w:val="1"/>
                <w:iCs w:val="1"/>
              </w:rPr>
              <w:t xml:space="preserve">International Archives of Occupational and Environmental Health</w:t>
            </w:r>
            <w:r>
              <w:rPr/>
              <w:t xml:space="preserve">, 2015, 88 (8), pp.1119 - 1129. </w:t>
            </w:r>
            <w:hyperlink r:id="rId129" w:history="1">
              <w:r>
                <w:rPr>
                  <w:color w:val="#410a8c"/>
                  <w:u w:val="single"/>
                </w:rPr>
                <w:t xml:space="preserve">⟨10.1007/s00420-015-1042-1⟩</w:t>
              </w:r>
            </w:hyperlink>
          </w:p>
          <w:p>
            <w:pPr/>
            <w:r>
              <w:rPr/>
              <w:t xml:space="preserve">Article dans une revue</w:t>
            </w:r>
          </w:p>
          <w:p>
            <w:pPr/>
            <w:hyperlink r:id="rId128" w:history="1">
              <w:r>
                <w:rPr>
                  <w:color w:val="#410a8c"/>
                  <w:u w:val="single"/>
                </w:rPr>
                <w:t xml:space="preserve">hal-01903083v1</w:t>
              </w:r>
            </w:hyperlink>
          </w:p>
        </w:tc>
      </w:tr>
      <w:tr>
        <w:trPr/>
        <w:tc>
          <w:tcPr>
            <w:noWrap/>
          </w:tcPr>
          <w:p>
            <w:pPr>
              <w:spacing w:after="200"/>
            </w:pPr>
            <w:hyperlink r:id="rId130" w:history="1">
              <w:r>
                <w:rPr>
                  <w:color w:val="1e198e"/>
                  <w:b w:val="1"/>
                  <w:bCs w:val="1"/>
                  <w:u w:val="single"/>
                </w:rPr>
                <w:t xml:space="preserve">Surveillance de l’exposition des populations aux agents chimiques cancérogènes en milieu professionnel et environnemental : exemple des hydrocarbures aromatiques polycycliques</w:t>
              </w:r>
            </w:hyperlink>
          </w:p>
          <w:p>
            <w:pPr/>
            <w:hyperlink r:id="rId45" w:history="1">
              <w:r>
                <w:rPr>
                  <w:color w:val="#410a8c"/>
                  <w:u w:val="single"/>
                </w:rPr>
                <w:t xml:space="preserve">Anne Maitre</w:t>
              </w:r>
            </w:hyperlink>
            <w:r>
              <w:rPr/>
              <w:t xml:space="preserve">,</w:t>
            </w:r>
            <w:hyperlink r:id="rId80" w:history="1">
              <w:r>
                <w:rPr>
                  <w:color w:val="#410a8c"/>
                  <w:u w:val="single"/>
                </w:rPr>
                <w:t xml:space="preserve">Damien Barbeau</w:t>
              </w:r>
            </w:hyperlink>
            <w:r>
              <w:rPr/>
              <w:t xml:space="preserve">,</w:t>
            </w:r>
            <w:hyperlink r:id="rId18" w:history="1">
              <w:r>
                <w:rPr>
                  <w:color w:val="#410a8c"/>
                  <w:u w:val="single"/>
                </w:rPr>
                <w:t xml:space="preserve">Renaud Persoons</w:t>
              </w:r>
            </w:hyperlink>
          </w:p>
          <w:p>
            <w:pPr/>
            <w:r>
              <w:rPr>
                <w:i w:val="1"/>
                <w:iCs w:val="1"/>
              </w:rPr>
              <w:t xml:space="preserve">Environnement, Risques &amp; Santé</w:t>
            </w:r>
            <w:r>
              <w:rPr/>
              <w:t xml:space="preserve">, 2014, 13 (4), pp.325-330</w:t>
            </w:r>
          </w:p>
          <w:p>
            <w:pPr/>
            <w:r>
              <w:rPr/>
              <w:t xml:space="preserve">Article dans une revue</w:t>
            </w:r>
          </w:p>
          <w:p>
            <w:pPr/>
            <w:hyperlink r:id="rId130" w:history="1">
              <w:r>
                <w:rPr>
                  <w:color w:val="#410a8c"/>
                  <w:u w:val="single"/>
                </w:rPr>
                <w:t xml:space="preserve">hal-01904799v1</w:t>
              </w:r>
            </w:hyperlink>
          </w:p>
        </w:tc>
      </w:tr>
      <w:tr>
        <w:trPr/>
        <w:tc>
          <w:tcPr>
            <w:noWrap/>
          </w:tcPr>
          <w:p>
            <w:pPr>
              <w:spacing w:after="200"/>
            </w:pPr>
            <w:hyperlink r:id="rId131" w:history="1">
              <w:r>
                <w:rPr>
                  <w:color w:val="1e198e"/>
                  <w:b w:val="1"/>
                  <w:bCs w:val="1"/>
                  <w:u w:val="single"/>
                </w:rPr>
                <w:t xml:space="preserve">Relevance of Urinary 3-Hydroxybenzo(a)pyrene and 1-Hydroxypyrene to Assess Exposure to Carcinogenic Polycyclic Aromatic Hydrocarbon Mixtures in Metallurgy Workers</w:t>
              </w:r>
            </w:hyperlink>
          </w:p>
          <w:p>
            <w:pPr/>
            <w:hyperlink r:id="rId80" w:history="1">
              <w:r>
                <w:rPr>
                  <w:color w:val="#410a8c"/>
                  <w:u w:val="single"/>
                </w:rPr>
                <w:t xml:space="preserve">Damien Barbeau</w:t>
              </w:r>
            </w:hyperlink>
            <w:r>
              <w:rPr/>
              <w:t xml:space="preserve">,</w:t>
            </w:r>
            <w:hyperlink r:id="rId18" w:history="1">
              <w:r>
                <w:rPr>
                  <w:color w:val="#410a8c"/>
                  <w:u w:val="single"/>
                </w:rPr>
                <w:t xml:space="preserve">Renaud Persoons</w:t>
              </w:r>
            </w:hyperlink>
            <w:r>
              <w:rPr/>
              <w:t xml:space="preserve">,</w:t>
            </w:r>
            <w:hyperlink r:id="rId40" w:history="1">
              <w:r>
                <w:rPr>
                  <w:color w:val="#410a8c"/>
                  <w:u w:val="single"/>
                </w:rPr>
                <w:t xml:space="preserve">Marie Marques</w:t>
              </w:r>
            </w:hyperlink>
            <w:r>
              <w:rPr/>
              <w:t xml:space="preserve">,</w:t>
            </w:r>
            <w:hyperlink r:id="rId101" w:history="1">
              <w:r>
                <w:rPr>
                  <w:color w:val="#410a8c"/>
                  <w:u w:val="single"/>
                </w:rPr>
                <w:t xml:space="preserve">Claire Hervé</w:t>
              </w:r>
            </w:hyperlink>
            <w:r>
              <w:rPr/>
              <w:t xml:space="preserve">,</w:t>
            </w:r>
            <w:hyperlink r:id="rId132" w:history="1">
              <w:r>
                <w:rPr>
                  <w:color w:val="#410a8c"/>
                  <w:u w:val="single"/>
                </w:rPr>
                <w:t xml:space="preserve">Gilbert Laffitte-Rigaud</w:t>
              </w:r>
            </w:hyperlink>
            <w:r>
              <w:rPr/>
              <w:t xml:space="preserve">et al.</w:t>
            </w:r>
          </w:p>
          <w:p>
            <w:pPr/>
            <w:r>
              <w:rPr>
                <w:i w:val="1"/>
                <w:iCs w:val="1"/>
              </w:rPr>
              <w:t xml:space="preserve">Annals of Occupational Hygiene</w:t>
            </w:r>
            <w:r>
              <w:rPr/>
              <w:t xml:space="preserve">, 2014, </w:t>
            </w:r>
            <w:hyperlink r:id="rId133" w:history="1">
              <w:r>
                <w:rPr>
                  <w:color w:val="#410a8c"/>
                  <w:u w:val="single"/>
                </w:rPr>
                <w:t xml:space="preserve">⟨10.1093/annhyg/meu004⟩</w:t>
              </w:r>
            </w:hyperlink>
          </w:p>
          <w:p>
            <w:pPr/>
            <w:r>
              <w:rPr/>
              <w:t xml:space="preserve">Article dans une revue</w:t>
            </w:r>
          </w:p>
          <w:p>
            <w:pPr/>
            <w:hyperlink r:id="rId131" w:history="1">
              <w:r>
                <w:rPr>
                  <w:color w:val="#410a8c"/>
                  <w:u w:val="single"/>
                </w:rPr>
                <w:t xml:space="preserve">hal-01903124v1</w:t>
              </w:r>
            </w:hyperlink>
          </w:p>
        </w:tc>
      </w:tr>
      <w:tr>
        <w:trPr/>
        <w:tc>
          <w:tcPr>
            <w:noWrap/>
          </w:tcPr>
          <w:p>
            <w:pPr>
              <w:spacing w:after="200"/>
            </w:pPr>
            <w:hyperlink r:id="rId134" w:history="1">
              <w:r>
                <w:rPr>
                  <w:color w:val="1e198e"/>
                  <w:b w:val="1"/>
                  <w:bCs w:val="1"/>
                  <w:u w:val="single"/>
                </w:rPr>
                <w:t xml:space="preserve">Determinants of occupational exposure to metals by gas metal arc welding and risk management measures: A biomonitoring study</w:t>
              </w:r>
            </w:hyperlink>
          </w:p>
          <w:p>
            <w:pPr/>
            <w:hyperlink r:id="rId18" w:history="1">
              <w:r>
                <w:rPr>
                  <w:color w:val="#410a8c"/>
                  <w:u w:val="single"/>
                </w:rPr>
                <w:t xml:space="preserve">Renaud Persoons</w:t>
              </w:r>
            </w:hyperlink>
            <w:r>
              <w:rPr/>
              <w:t xml:space="preserve">,</w:t>
            </w:r>
            <w:hyperlink r:id="rId135" w:history="1">
              <w:r>
                <w:rPr>
                  <w:color w:val="#410a8c"/>
                  <w:u w:val="single"/>
                </w:rPr>
                <w:t xml:space="preserve">Damien Arnoux</w:t>
              </w:r>
            </w:hyperlink>
            <w:r>
              <w:rPr/>
              <w:t xml:space="preserve">,</w:t>
            </w:r>
            <w:hyperlink r:id="rId136" w:history="1">
              <w:r>
                <w:rPr>
                  <w:color w:val="#410a8c"/>
                  <w:u w:val="single"/>
                </w:rPr>
                <w:t xml:space="preserve">Théodora Monssu</w:t>
              </w:r>
            </w:hyperlink>
            <w:r>
              <w:rPr/>
              <w:t xml:space="preserve">,</w:t>
            </w:r>
            <w:hyperlink r:id="rId137" w:history="1">
              <w:r>
                <w:rPr>
                  <w:color w:val="#410a8c"/>
                  <w:u w:val="single"/>
                </w:rPr>
                <w:t xml:space="preserve">Olivier Culié</w:t>
              </w:r>
            </w:hyperlink>
            <w:r>
              <w:rPr/>
              <w:t xml:space="preserve">,</w:t>
            </w:r>
            <w:hyperlink r:id="rId138" w:history="1">
              <w:r>
                <w:rPr>
                  <w:color w:val="#410a8c"/>
                  <w:u w:val="single"/>
                </w:rPr>
                <w:t xml:space="preserve">Gaëlle Roche</w:t>
              </w:r>
            </w:hyperlink>
            <w:r>
              <w:rPr/>
              <w:t xml:space="preserve">et al.</w:t>
            </w:r>
          </w:p>
          <w:p>
            <w:pPr/>
            <w:r>
              <w:rPr>
                <w:i w:val="1"/>
                <w:iCs w:val="1"/>
              </w:rPr>
              <w:t xml:space="preserve">Toxicology Letters</w:t>
            </w:r>
            <w:r>
              <w:rPr/>
              <w:t xml:space="preserve">, 2014, 231 (2), pp.135 - 141. </w:t>
            </w:r>
            <w:hyperlink r:id="rId139" w:history="1">
              <w:r>
                <w:rPr>
                  <w:color w:val="#410a8c"/>
                  <w:u w:val="single"/>
                </w:rPr>
                <w:t xml:space="preserve">⟨10.1016/j.toxlet.2014.09.008⟩</w:t>
              </w:r>
            </w:hyperlink>
          </w:p>
          <w:p>
            <w:pPr/>
            <w:r>
              <w:rPr/>
              <w:t xml:space="preserve">Article dans une revue</w:t>
            </w:r>
          </w:p>
          <w:p>
            <w:pPr/>
            <w:hyperlink r:id="rId134" w:history="1">
              <w:r>
                <w:rPr>
                  <w:color w:val="#410a8c"/>
                  <w:u w:val="single"/>
                </w:rPr>
                <w:t xml:space="preserve">hal-01903096v1</w:t>
              </w:r>
            </w:hyperlink>
          </w:p>
        </w:tc>
      </w:tr>
      <w:tr>
        <w:trPr/>
        <w:tc>
          <w:tcPr>
            <w:noWrap/>
          </w:tcPr>
          <w:p>
            <w:pPr>
              <w:spacing w:after="200"/>
            </w:pPr>
            <w:hyperlink r:id="rId140" w:history="1">
              <w:r>
                <w:rPr>
                  <w:color w:val="1e198e"/>
                  <w:b w:val="1"/>
                  <w:bCs w:val="1"/>
                  <w:u w:val="single"/>
                </w:rPr>
                <w:t xml:space="preserve">Modelling Occupational Inhalation Exposure to Concentration Peaks of Chemicals and Associated Health Risk Assessment</w:t>
              </w:r>
            </w:hyperlink>
          </w:p>
          <w:p>
            <w:pPr/>
            <w:hyperlink r:id="rId18" w:history="1">
              <w:r>
                <w:rPr>
                  <w:color w:val="#410a8c"/>
                  <w:u w:val="single"/>
                </w:rPr>
                <w:t xml:space="preserve">Renaud Persoons</w:t>
              </w:r>
            </w:hyperlink>
            <w:r>
              <w:rPr/>
              <w:t xml:space="preserve">,</w:t>
            </w:r>
            <w:hyperlink r:id="rId45" w:history="1">
              <w:r>
                <w:rPr>
                  <w:color w:val="#410a8c"/>
                  <w:u w:val="single"/>
                </w:rPr>
                <w:t xml:space="preserve">Anne Maitre</w:t>
              </w:r>
            </w:hyperlink>
            <w:r>
              <w:rPr/>
              <w:t xml:space="preserve">,</w:t>
            </w:r>
            <w:hyperlink r:id="rId141" w:history="1">
              <w:r>
                <w:rPr>
                  <w:color w:val="#410a8c"/>
                  <w:u w:val="single"/>
                </w:rPr>
                <w:t xml:space="preserve">Dominique Bicout</w:t>
              </w:r>
            </w:hyperlink>
          </w:p>
          <w:p>
            <w:pPr/>
            <w:r>
              <w:rPr>
                <w:i w:val="1"/>
                <w:iCs w:val="1"/>
              </w:rPr>
              <w:t xml:space="preserve">Annals of Occupational Hygiene</w:t>
            </w:r>
            <w:r>
              <w:rPr/>
              <w:t xml:space="preserve">, 2012, </w:t>
            </w:r>
            <w:hyperlink r:id="rId142" w:history="1">
              <w:r>
                <w:rPr>
                  <w:color w:val="#410a8c"/>
                  <w:u w:val="single"/>
                </w:rPr>
                <w:t xml:space="preserve">⟨10.1093/annhyg/mes021⟩</w:t>
              </w:r>
            </w:hyperlink>
          </w:p>
          <w:p>
            <w:pPr/>
            <w:r>
              <w:rPr/>
              <w:t xml:space="preserve">Article dans une revue</w:t>
            </w:r>
          </w:p>
          <w:p>
            <w:pPr/>
            <w:hyperlink r:id="rId140" w:history="1">
              <w:r>
                <w:rPr>
                  <w:color w:val="#410a8c"/>
                  <w:u w:val="single"/>
                </w:rPr>
                <w:t xml:space="preserve">hal-01903142v1</w:t>
              </w:r>
            </w:hyperlink>
          </w:p>
        </w:tc>
      </w:tr>
      <w:tr>
        <w:trPr/>
        <w:tc>
          <w:tcPr>
            <w:noWrap/>
          </w:tcPr>
          <w:p>
            <w:pPr>
              <w:spacing w:after="200"/>
            </w:pPr>
            <w:hyperlink r:id="rId143" w:history="1">
              <w:r>
                <w:rPr>
                  <w:color w:val="1e198e"/>
                  <w:b w:val="1"/>
                  <w:bCs w:val="1"/>
                  <w:u w:val="single"/>
                </w:rPr>
                <w:t xml:space="preserve">Modelling the Time Profiles of Organic Solvent Concentrations for Occupational Exposure Assessment Purposes</w:t>
              </w:r>
            </w:hyperlink>
          </w:p>
          <w:p>
            <w:pPr/>
            <w:hyperlink r:id="rId18" w:history="1">
              <w:r>
                <w:rPr>
                  <w:color w:val="#410a8c"/>
                  <w:u w:val="single"/>
                </w:rPr>
                <w:t xml:space="preserve">Renaud Persoons</w:t>
              </w:r>
            </w:hyperlink>
            <w:r>
              <w:rPr/>
              <w:t xml:space="preserve">,</w:t>
            </w:r>
            <w:hyperlink r:id="rId45" w:history="1">
              <w:r>
                <w:rPr>
                  <w:color w:val="#410a8c"/>
                  <w:u w:val="single"/>
                </w:rPr>
                <w:t xml:space="preserve">Anne Maitre</w:t>
              </w:r>
            </w:hyperlink>
            <w:r>
              <w:rPr/>
              <w:t xml:space="preserve">,</w:t>
            </w:r>
            <w:hyperlink r:id="rId141" w:history="1">
              <w:r>
                <w:rPr>
                  <w:color w:val="#410a8c"/>
                  <w:u w:val="single"/>
                </w:rPr>
                <w:t xml:space="preserve">Dominique Bicout</w:t>
              </w:r>
            </w:hyperlink>
          </w:p>
          <w:p>
            <w:pPr/>
            <w:r>
              <w:rPr>
                <w:i w:val="1"/>
                <w:iCs w:val="1"/>
              </w:rPr>
              <w:t xml:space="preserve">Annals of Occupational Hygiene</w:t>
            </w:r>
            <w:r>
              <w:rPr/>
              <w:t xml:space="preserve">, 2011, </w:t>
            </w:r>
            <w:hyperlink r:id="rId144" w:history="1">
              <w:r>
                <w:rPr>
                  <w:color w:val="#410a8c"/>
                  <w:u w:val="single"/>
                </w:rPr>
                <w:t xml:space="preserve">⟨10.1093/annhyg/meq090⟩</w:t>
              </w:r>
            </w:hyperlink>
          </w:p>
          <w:p>
            <w:pPr/>
            <w:r>
              <w:rPr/>
              <w:t xml:space="preserve">Article dans une revue</w:t>
            </w:r>
          </w:p>
          <w:p>
            <w:pPr/>
            <w:hyperlink r:id="rId143" w:history="1">
              <w:r>
                <w:rPr>
                  <w:color w:val="#410a8c"/>
                  <w:u w:val="single"/>
                </w:rPr>
                <w:t xml:space="preserve">hal-01903155v1</w:t>
              </w:r>
            </w:hyperlink>
          </w:p>
        </w:tc>
      </w:tr>
      <w:tr>
        <w:trPr/>
        <w:tc>
          <w:tcPr>
            <w:noWrap/>
          </w:tcPr>
          <w:p>
            <w:pPr>
              <w:spacing w:after="200"/>
            </w:pPr>
            <w:hyperlink r:id="rId145" w:history="1">
              <w:r>
                <w:rPr>
                  <w:color w:val="1e198e"/>
                  <w:b w:val="1"/>
                  <w:bCs w:val="1"/>
                  <w:u w:val="single"/>
                </w:rPr>
                <w:t xml:space="preserve">Critical working tasks and determinants of exposure to bioaerosols and MVOC at composting facilities</w:t>
              </w:r>
            </w:hyperlink>
          </w:p>
          <w:p>
            <w:pPr/>
            <w:hyperlink r:id="rId18" w:history="1">
              <w:r>
                <w:rPr>
                  <w:color w:val="#410a8c"/>
                  <w:u w:val="single"/>
                </w:rPr>
                <w:t xml:space="preserve">Renaud Persoons</w:t>
              </w:r>
            </w:hyperlink>
            <w:r>
              <w:rPr/>
              <w:t xml:space="preserve">,</w:t>
            </w:r>
            <w:hyperlink r:id="rId146" w:history="1">
              <w:r>
                <w:rPr>
                  <w:color w:val="#410a8c"/>
                  <w:u w:val="single"/>
                </w:rPr>
                <w:t xml:space="preserve">Sylvie Parat</w:t>
              </w:r>
            </w:hyperlink>
            <w:r>
              <w:rPr/>
              <w:t xml:space="preserve">,</w:t>
            </w:r>
            <w:hyperlink r:id="rId147" w:history="1">
              <w:r>
                <w:rPr>
                  <w:color w:val="#410a8c"/>
                  <w:u w:val="single"/>
                </w:rPr>
                <w:t xml:space="preserve">Muriel Stoklov</w:t>
              </w:r>
            </w:hyperlink>
            <w:r>
              <w:rPr/>
              <w:t xml:space="preserve">,</w:t>
            </w:r>
            <w:hyperlink r:id="rId148" w:history="1">
              <w:r>
                <w:rPr>
                  <w:color w:val="#410a8c"/>
                  <w:u w:val="single"/>
                </w:rPr>
                <w:t xml:space="preserve">Alain Perdrix</w:t>
              </w:r>
            </w:hyperlink>
            <w:r>
              <w:rPr/>
              <w:t xml:space="preserve">,</w:t>
            </w:r>
            <w:hyperlink r:id="rId45" w:history="1">
              <w:r>
                <w:rPr>
                  <w:color w:val="#410a8c"/>
                  <w:u w:val="single"/>
                </w:rPr>
                <w:t xml:space="preserve">Anne Maitre</w:t>
              </w:r>
            </w:hyperlink>
          </w:p>
          <w:p>
            <w:pPr/>
            <w:r>
              <w:rPr>
                <w:i w:val="1"/>
                <w:iCs w:val="1"/>
              </w:rPr>
              <w:t xml:space="preserve">International Journal of Hygiene and Environmental Health</w:t>
            </w:r>
            <w:r>
              <w:rPr/>
              <w:t xml:space="preserve">, 2010, 213 (5), pp.338 - 347. </w:t>
            </w:r>
            <w:hyperlink r:id="rId149" w:history="1">
              <w:r>
                <w:rPr>
                  <w:color w:val="#410a8c"/>
                  <w:u w:val="single"/>
                </w:rPr>
                <w:t xml:space="preserve">⟨10.1016/j.ijheh.2010.06.001⟩</w:t>
              </w:r>
            </w:hyperlink>
          </w:p>
          <w:p>
            <w:pPr/>
            <w:r>
              <w:rPr/>
              <w:t xml:space="preserve">Article dans une revue</w:t>
            </w:r>
          </w:p>
          <w:p>
            <w:pPr/>
            <w:hyperlink r:id="rId150" w:history="1">
              <w:r>
                <w:rPr>
                  <w:color w:val="#410a8c"/>
                  <w:u w:val="single"/>
                </w:rPr>
                <w:t xml:space="preserve">istex</w:t>
              </w:r>
            </w:hyperlink>
          </w:p>
          <w:p>
            <w:pPr/>
            <w:hyperlink r:id="rId145" w:history="1">
              <w:r>
                <w:rPr>
                  <w:color w:val="#410a8c"/>
                  <w:u w:val="single"/>
                </w:rPr>
                <w:t xml:space="preserve">hal-01903182v1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Biomonitoring of occupational exposure to fire com bustion fume in firefighters and related cancer risk estimation.</w:t>
              </w:r>
            </w:hyperlink>
          </w:p>
          <w:p>
            <w:pPr/>
            <w:hyperlink r:id="rId18" w:history="1">
              <w:r>
                <w:rPr>
                  <w:color w:val="#410a8c"/>
                  <w:u w:val="single"/>
                </w:rPr>
                <w:t xml:space="preserve">Renaud Persoons</w:t>
              </w:r>
            </w:hyperlink>
            <w:r>
              <w:rPr/>
              <w:t xml:space="preserve">,</w:t>
            </w:r>
            <w:hyperlink r:id="rId152" w:history="1">
              <w:r>
                <w:rPr>
                  <w:color w:val="#410a8c"/>
                  <w:u w:val="single"/>
                </w:rPr>
                <w:t xml:space="preserve">Pauline Zangl</w:t>
              </w:r>
            </w:hyperlink>
            <w:r>
              <w:rPr/>
              <w:t xml:space="preserve">,</w:t>
            </w:r>
            <w:hyperlink r:id="rId153" w:history="1">
              <w:r>
                <w:rPr>
                  <w:color w:val="#410a8c"/>
                  <w:u w:val="single"/>
                </w:rPr>
                <w:t xml:space="preserve">Clément Collart</w:t>
              </w:r>
            </w:hyperlink>
          </w:p>
          <w:p>
            <w:pPr/>
            <w:r>
              <w:rPr>
                <w:i w:val="1"/>
                <w:iCs w:val="1"/>
              </w:rPr>
              <w:t xml:space="preserve">34 th international Congress on Occupational Health</w:t>
            </w:r>
            <w:r>
              <w:rPr/>
              <w:t xml:space="preserve">, ICOH, Apr 2024, Marrakech, Morocco</w:t>
            </w:r>
          </w:p>
          <w:p>
            <w:pPr/>
            <w:r>
              <w:rPr/>
              <w:t xml:space="preserve">Communication dans un congrès</w:t>
            </w:r>
          </w:p>
          <w:p>
            <w:pPr/>
            <w:hyperlink r:id="rId151" w:history="1">
              <w:r>
                <w:rPr>
                  <w:color w:val="#410a8c"/>
                  <w:u w:val="single"/>
                </w:rPr>
                <w:t xml:space="preserve">hal-04850700v1</w:t>
              </w:r>
            </w:hyperlink>
          </w:p>
        </w:tc>
      </w:tr>
      <w:tr>
        <w:trPr/>
        <w:tc>
          <w:tcPr>
            <w:noWrap/>
          </w:tcPr>
          <w:p>
            <w:pPr>
              <w:spacing w:after="200"/>
            </w:pPr>
            <w:hyperlink r:id="rId154" w:history="1">
              <w:r>
                <w:rPr>
                  <w:color w:val="1e198e"/>
                  <w:b w:val="1"/>
                  <w:bCs w:val="1"/>
                  <w:u w:val="single"/>
                </w:rPr>
                <w:t xml:space="preserve">Biomonitoring of fire instructors' exposure to PAHs during controlled fire and mitigation strategies</w:t>
              </w:r>
            </w:hyperlink>
          </w:p>
          <w:p>
            <w:pPr/>
            <w:hyperlink r:id="rId18" w:history="1">
              <w:r>
                <w:rPr>
                  <w:color w:val="#410a8c"/>
                  <w:u w:val="single"/>
                </w:rPr>
                <w:t xml:space="preserve">Renaud Persoons</w:t>
              </w:r>
            </w:hyperlink>
            <w:r>
              <w:rPr/>
              <w:t xml:space="preserve">,</w:t>
            </w:r>
            <w:hyperlink r:id="rId152" w:history="1">
              <w:r>
                <w:rPr>
                  <w:color w:val="#410a8c"/>
                  <w:u w:val="single"/>
                </w:rPr>
                <w:t xml:space="preserve">Pauline Zangl</w:t>
              </w:r>
            </w:hyperlink>
            <w:r>
              <w:rPr/>
              <w:t xml:space="preserve">,</w:t>
            </w:r>
            <w:hyperlink r:id="rId153" w:history="1">
              <w:r>
                <w:rPr>
                  <w:color w:val="#410a8c"/>
                  <w:u w:val="single"/>
                </w:rPr>
                <w:t xml:space="preserve">Clément Collart</w:t>
              </w:r>
            </w:hyperlink>
          </w:p>
          <w:p>
            <w:pPr/>
            <w:r>
              <w:rPr>
                <w:i w:val="1"/>
                <w:iCs w:val="1"/>
              </w:rPr>
              <w:t xml:space="preserve">International Conference Occupational Exposure as a Firefighter: health risks and mitigation strategies</w:t>
            </w:r>
            <w:r>
              <w:rPr/>
              <w:t xml:space="preserve">, Portuguese Foundation for Science and Technology, Oct 2024, Porto, France</w:t>
            </w:r>
          </w:p>
          <w:p>
            <w:pPr/>
            <w:r>
              <w:rPr/>
              <w:t xml:space="preserve">Communication dans un congrès</w:t>
            </w:r>
          </w:p>
          <w:p>
            <w:pPr/>
            <w:hyperlink r:id="rId154" w:history="1">
              <w:r>
                <w:rPr>
                  <w:color w:val="#410a8c"/>
                  <w:u w:val="single"/>
                </w:rPr>
                <w:t xml:space="preserve">hal-04850726v1</w:t>
              </w:r>
            </w:hyperlink>
          </w:p>
        </w:tc>
      </w:tr>
      <w:tr>
        <w:trPr/>
        <w:tc>
          <w:tcPr>
            <w:noWrap/>
          </w:tcPr>
          <w:p>
            <w:pPr>
              <w:spacing w:after="200"/>
            </w:pPr>
            <w:hyperlink r:id="rId155" w:history="1">
              <w:r>
                <w:rPr>
                  <w:color w:val="1e198e"/>
                  <w:b w:val="1"/>
                  <w:bCs w:val="1"/>
                  <w:u w:val="single"/>
                </w:rPr>
                <w:t xml:space="preserve">Biomonitoring of peruvian gold miners exposed to mercury in the highest city of the World.</w:t>
              </w:r>
            </w:hyperlink>
          </w:p>
          <w:p>
            <w:pPr/>
            <w:hyperlink r:id="rId18" w:history="1">
              <w:r>
                <w:rPr>
                  <w:color w:val="#410a8c"/>
                  <w:u w:val="single"/>
                </w:rPr>
                <w:t xml:space="preserve">Renaud Persoons</w:t>
              </w:r>
            </w:hyperlink>
            <w:r>
              <w:rPr/>
              <w:t xml:space="preserve">,</w:t>
            </w:r>
            <w:hyperlink r:id="rId156" w:history="1">
              <w:r>
                <w:rPr>
                  <w:color w:val="#410a8c"/>
                  <w:u w:val="single"/>
                </w:rPr>
                <w:t xml:space="preserve">Alexandre Hugon</w:t>
              </w:r>
            </w:hyperlink>
            <w:r>
              <w:rPr/>
              <w:t xml:space="preserve">,</w:t>
            </w:r>
            <w:hyperlink r:id="rId157" w:history="1">
              <w:r>
                <w:rPr>
                  <w:color w:val="#410a8c"/>
                  <w:u w:val="single"/>
                </w:rPr>
                <w:t xml:space="preserve">Benoit Champigneulle</w:t>
              </w:r>
            </w:hyperlink>
            <w:r>
              <w:rPr/>
              <w:t xml:space="preserve">,</w:t>
            </w:r>
            <w:hyperlink r:id="rId158" w:history="1">
              <w:r>
                <w:rPr>
                  <w:color w:val="#410a8c"/>
                  <w:u w:val="single"/>
                </w:rPr>
                <w:t xml:space="preserve">Samuel Verges</w:t>
              </w:r>
            </w:hyperlink>
          </w:p>
          <w:p>
            <w:pPr/>
            <w:r>
              <w:rPr>
                <w:i w:val="1"/>
                <w:iCs w:val="1"/>
              </w:rPr>
              <w:t xml:space="preserve">12th International Symposium on Biological Monitoring in Occupational and Environmental Health (ISBM),</w:t>
            </w:r>
            <w:r>
              <w:rPr/>
              <w:t xml:space="preserve">, ICOH, Jun 2023, Porto, Portugal</w:t>
            </w:r>
          </w:p>
          <w:p>
            <w:pPr/>
            <w:r>
              <w:rPr/>
              <w:t xml:space="preserve">Communication dans un congrès</w:t>
            </w:r>
          </w:p>
          <w:p>
            <w:pPr/>
            <w:hyperlink r:id="rId155" w:history="1">
              <w:r>
                <w:rPr>
                  <w:color w:val="#410a8c"/>
                  <w:u w:val="single"/>
                </w:rPr>
                <w:t xml:space="preserve">hal-04850707v1</w:t>
              </w:r>
            </w:hyperlink>
          </w:p>
        </w:tc>
      </w:tr>
      <w:tr>
        <w:trPr/>
        <w:tc>
          <w:tcPr>
            <w:noWrap/>
          </w:tcPr>
          <w:p>
            <w:pPr>
              <w:spacing w:after="200"/>
            </w:pPr>
            <w:hyperlink r:id="rId159" w:history="1">
              <w:r>
                <w:rPr>
                  <w:color w:val="1e198e"/>
                  <w:b w:val="1"/>
                  <w:bCs w:val="1"/>
                  <w:u w:val="single"/>
                </w:rPr>
                <w:t xml:space="preserve">Exposures to Polycylic Aromatic Hydrocarbons (PAHs): A LC-MSE Label-Free Proteomic Analysis to Determine Protein Biomarkers of Effects in Rat Plasma,</w:t>
              </w:r>
            </w:hyperlink>
          </w:p>
          <w:p>
            <w:pPr/>
            <w:hyperlink r:id="rId160" w:history="1">
              <w:r>
                <w:rPr>
                  <w:color w:val="#410a8c"/>
                  <w:u w:val="single"/>
                </w:rPr>
                <w:t xml:space="preserve">Sandrine Bourgoin-Voillard</w:t>
              </w:r>
            </w:hyperlink>
            <w:r>
              <w:rPr/>
              <w:t xml:space="preserve">,</w:t>
            </w:r>
            <w:hyperlink r:id="rId161" w:history="1">
              <w:r>
                <w:rPr>
                  <w:color w:val="#410a8c"/>
                  <w:u w:val="single"/>
                </w:rPr>
                <w:t xml:space="preserve">Adrien Grenard</w:t>
              </w:r>
            </w:hyperlink>
            <w:r>
              <w:rPr/>
              <w:t xml:space="preserve">,</w:t>
            </w:r>
            <w:hyperlink r:id="rId39" w:history="1">
              <w:r>
                <w:rPr>
                  <w:color w:val="#410a8c"/>
                  <w:u w:val="single"/>
                </w:rPr>
                <w:t xml:space="preserve">Maguy El Hajjar</w:t>
              </w:r>
            </w:hyperlink>
            <w:r>
              <w:rPr/>
              <w:t xml:space="preserve">,</w:t>
            </w:r>
            <w:hyperlink r:id="rId162" w:history="1">
              <w:r>
                <w:rPr>
                  <w:color w:val="#410a8c"/>
                  <w:u w:val="single"/>
                </w:rPr>
                <w:t xml:space="preserve">Sylvie Michelland</w:t>
              </w:r>
            </w:hyperlink>
            <w:r>
              <w:rPr/>
              <w:t xml:space="preserve">,</w:t>
            </w:r>
            <w:hyperlink r:id="rId163" w:history="1">
              <w:r>
                <w:rPr>
                  <w:color w:val="#410a8c"/>
                  <w:u w:val="single"/>
                </w:rPr>
                <w:t xml:space="preserve">Valérie Cunin</w:t>
              </w:r>
            </w:hyperlink>
            <w:r>
              <w:rPr/>
              <w:t xml:space="preserve">et al.</w:t>
            </w:r>
          </w:p>
          <w:p>
            <w:pPr/>
            <w:r>
              <w:rPr>
                <w:i w:val="1"/>
                <w:iCs w:val="1"/>
              </w:rPr>
              <w:t xml:space="preserve">12th International Symposium on Biological Monitoring in Occupational and Environmental Health, Next Generation Biomonitoring</w:t>
            </w:r>
            <w:r>
              <w:rPr/>
              <w:t xml:space="preserve">, Jun 2023, Porto, Portugal</w:t>
            </w:r>
          </w:p>
          <w:p>
            <w:pPr/>
            <w:r>
              <w:rPr/>
              <w:t xml:space="preserve">Communication dans un congrès</w:t>
            </w:r>
          </w:p>
          <w:p>
            <w:pPr/>
            <w:hyperlink r:id="rId159" w:history="1">
              <w:r>
                <w:rPr>
                  <w:color w:val="#410a8c"/>
                  <w:u w:val="single"/>
                </w:rPr>
                <w:t xml:space="preserve">hal-04837846v1</w:t>
              </w:r>
            </w:hyperlink>
          </w:p>
        </w:tc>
      </w:tr>
      <w:tr>
        <w:trPr/>
        <w:tc>
          <w:tcPr>
            <w:noWrap/>
          </w:tcPr>
          <w:p>
            <w:pPr>
              <w:spacing w:after="200"/>
            </w:pPr>
            <w:hyperlink r:id="rId164" w:history="1">
              <w:r>
                <w:rPr>
                  <w:color w:val="1e198e"/>
                  <w:b w:val="1"/>
                  <w:bCs w:val="1"/>
                  <w:u w:val="single"/>
                </w:rPr>
                <w:t xml:space="preserve">Human skin model to study the impact of ultraviolet radiation on skin permeation and metabolism of complex mixtures of polycyclic aromatic hydrocarbons.</w:t>
              </w:r>
            </w:hyperlink>
          </w:p>
          <w:p>
            <w:pPr/>
            <w:hyperlink r:id="rId73" w:history="1">
              <w:r>
                <w:rPr>
                  <w:color w:val="#410a8c"/>
                  <w:u w:val="single"/>
                </w:rPr>
                <w:t xml:space="preserve">Etienne Bourgart</w:t>
              </w:r>
            </w:hyperlink>
            <w:r>
              <w:rPr/>
              <w:t xml:space="preserve">,</w:t>
            </w:r>
            <w:hyperlink r:id="rId40" w:history="1">
              <w:r>
                <w:rPr>
                  <w:color w:val="#410a8c"/>
                  <w:u w:val="single"/>
                </w:rPr>
                <w:t xml:space="preserve">Marie Marques</w:t>
              </w:r>
            </w:hyperlink>
            <w:r>
              <w:rPr/>
              <w:t xml:space="preserve">,</w:t>
            </w:r>
            <w:hyperlink r:id="rId81" w:history="1">
              <w:r>
                <w:rPr>
                  <w:color w:val="#410a8c"/>
                  <w:u w:val="single"/>
                </w:rPr>
                <w:t xml:space="preserve">Anne von Koschembahr</w:t>
              </w:r>
            </w:hyperlink>
            <w:r>
              <w:rPr/>
              <w:t xml:space="preserve">,</w:t>
            </w:r>
            <w:hyperlink r:id="rId82" w:history="1">
              <w:r>
                <w:rPr>
                  <w:color w:val="#410a8c"/>
                  <w:u w:val="single"/>
                </w:rPr>
                <w:t xml:space="preserve">David Béal</w:t>
              </w:r>
            </w:hyperlink>
            <w:r>
              <w:rPr/>
              <w:t xml:space="preserve">,</w:t>
            </w:r>
            <w:hyperlink r:id="rId18" w:history="1">
              <w:r>
                <w:rPr>
                  <w:color w:val="#410a8c"/>
                  <w:u w:val="single"/>
                </w:rPr>
                <w:t xml:space="preserve">Renaud Persoons</w:t>
              </w:r>
            </w:hyperlink>
            <w:r>
              <w:rPr/>
              <w:t xml:space="preserve">et al.</w:t>
            </w:r>
          </w:p>
          <w:p>
            <w:pPr/>
            <w:r>
              <w:rPr>
                <w:i w:val="1"/>
                <w:iCs w:val="1"/>
              </w:rPr>
              <w:t xml:space="preserve">20th International Congress on In Vitro Toxicology (ESTIV2018)</w:t>
            </w:r>
            <w:r>
              <w:rPr/>
              <w:t xml:space="preserve">, Oct 2018, Berlin, Germany</w:t>
            </w:r>
          </w:p>
          <w:p>
            <w:pPr/>
            <w:r>
              <w:rPr/>
              <w:t xml:space="preserve">Communication dans un congrès</w:t>
            </w:r>
          </w:p>
          <w:p>
            <w:pPr/>
            <w:hyperlink r:id="rId164" w:history="1">
              <w:r>
                <w:rPr>
                  <w:color w:val="#410a8c"/>
                  <w:u w:val="single"/>
                </w:rPr>
                <w:t xml:space="preserve">hal-01904963v1</w:t>
              </w:r>
            </w:hyperlink>
          </w:p>
        </w:tc>
      </w:tr>
      <w:tr>
        <w:trPr/>
        <w:tc>
          <w:tcPr>
            <w:noWrap/>
          </w:tcPr>
          <w:p>
            <w:pPr>
              <w:spacing w:after="200"/>
            </w:pPr>
            <w:hyperlink r:id="rId165" w:history="1">
              <w:r>
                <w:rPr>
                  <w:color w:val="1e198e"/>
                  <w:b w:val="1"/>
                  <w:bCs w:val="1"/>
                  <w:u w:val="single"/>
                </w:rPr>
                <w:t xml:space="preserve">Biomonitoring of occupational exposure to styrene: determinants of exposure and risk management measures</w:t>
              </w:r>
            </w:hyperlink>
          </w:p>
          <w:p>
            <w:pPr/>
            <w:hyperlink r:id="rId92" w:history="1">
              <w:r>
                <w:rPr>
                  <w:color w:val="#410a8c"/>
                  <w:u w:val="single"/>
                </w:rPr>
                <w:t xml:space="preserve">Justine Richard</w:t>
              </w:r>
            </w:hyperlink>
            <w:r>
              <w:rPr/>
              <w:t xml:space="preserve">,</w:t>
            </w:r>
            <w:hyperlink r:id="rId45" w:history="1">
              <w:r>
                <w:rPr>
                  <w:color w:val="#410a8c"/>
                  <w:u w:val="single"/>
                </w:rPr>
                <w:t xml:space="preserve">Anne Maitre</w:t>
              </w:r>
            </w:hyperlink>
            <w:r>
              <w:rPr/>
              <w:t xml:space="preserve">,</w:t>
            </w:r>
            <w:hyperlink r:id="rId101" w:history="1">
              <w:r>
                <w:rPr>
                  <w:color w:val="#410a8c"/>
                  <w:u w:val="single"/>
                </w:rPr>
                <w:t xml:space="preserve">Claire Hervé</w:t>
              </w:r>
            </w:hyperlink>
            <w:r>
              <w:rPr/>
              <w:t xml:space="preserve">,</w:t>
            </w:r>
            <w:hyperlink r:id="rId40" w:history="1">
              <w:r>
                <w:rPr>
                  <w:color w:val="#410a8c"/>
                  <w:u w:val="single"/>
                </w:rPr>
                <w:t xml:space="preserve">Marie Marques</w:t>
              </w:r>
            </w:hyperlink>
            <w:r>
              <w:rPr/>
              <w:t xml:space="preserve">,</w:t>
            </w:r>
            <w:hyperlink r:id="rId115" w:history="1">
              <w:r>
                <w:rPr>
                  <w:color w:val="#410a8c"/>
                  <w:u w:val="single"/>
                </w:rPr>
                <w:t xml:space="preserve">Vincent Bonneterre</w:t>
              </w:r>
            </w:hyperlink>
            <w:r>
              <w:rPr/>
              <w:t xml:space="preserve">et al.</w:t>
            </w:r>
          </w:p>
          <w:p>
            <w:pPr/>
            <w:r>
              <w:rPr>
                <w:i w:val="1"/>
                <w:iCs w:val="1"/>
              </w:rPr>
              <w:t xml:space="preserve">10th International Symposium on Biological Monitoring in Occupational and Environmental Health (ISBM), ICOH's Scientific Committee on Occupational Toxicology</w:t>
            </w:r>
            <w:r>
              <w:rPr/>
              <w:t xml:space="preserve">, Oct 2017, Naples, Italy</w:t>
            </w:r>
          </w:p>
          <w:p>
            <w:pPr/>
            <w:r>
              <w:rPr/>
              <w:t xml:space="preserve">Communication dans un congrès</w:t>
            </w:r>
          </w:p>
          <w:p>
            <w:pPr/>
            <w:hyperlink r:id="rId165" w:history="1">
              <w:r>
                <w:rPr>
                  <w:color w:val="#410a8c"/>
                  <w:u w:val="single"/>
                </w:rPr>
                <w:t xml:space="preserve">hal-01904994v1</w:t>
              </w:r>
            </w:hyperlink>
          </w:p>
        </w:tc>
      </w:tr>
      <w:tr>
        <w:trPr/>
        <w:tc>
          <w:tcPr>
            <w:noWrap/>
          </w:tcPr>
          <w:p>
            <w:pPr>
              <w:spacing w:after="200"/>
            </w:pPr>
            <w:hyperlink r:id="rId166" w:history="1">
              <w:r>
                <w:rPr>
                  <w:color w:val="1e198e"/>
                  <w:b w:val="1"/>
                  <w:bCs w:val="1"/>
                  <w:u w:val="single"/>
                </w:rPr>
                <w:t xml:space="preserve">Using two different urinary biomarkers of benzo[a]pyrene to assess occupational exposure and individual cancer susceptibility</w:t>
              </w:r>
            </w:hyperlink>
          </w:p>
          <w:p>
            <w:pPr/>
            <w:hyperlink r:id="rId45" w:history="1">
              <w:r>
                <w:rPr>
                  <w:color w:val="#410a8c"/>
                  <w:u w:val="single"/>
                </w:rPr>
                <w:t xml:space="preserve">Anne Maitre</w:t>
              </w:r>
            </w:hyperlink>
            <w:r>
              <w:rPr/>
              <w:t xml:space="preserve">,</w:t>
            </w:r>
            <w:hyperlink r:id="rId80" w:history="1">
              <w:r>
                <w:rPr>
                  <w:color w:val="#410a8c"/>
                  <w:u w:val="single"/>
                </w:rPr>
                <w:t xml:space="preserve">Damien Barbeau</w:t>
              </w:r>
            </w:hyperlink>
            <w:r>
              <w:rPr/>
              <w:t xml:space="preserve">,</w:t>
            </w:r>
            <w:hyperlink r:id="rId40" w:history="1">
              <w:r>
                <w:rPr>
                  <w:color w:val="#410a8c"/>
                  <w:u w:val="single"/>
                </w:rPr>
                <w:t xml:space="preserve">Marie Marques</w:t>
              </w:r>
            </w:hyperlink>
            <w:r>
              <w:rPr/>
              <w:t xml:space="preserve">,</w:t>
            </w:r>
            <w:hyperlink r:id="rId18" w:history="1">
              <w:r>
                <w:rPr>
                  <w:color w:val="#410a8c"/>
                  <w:u w:val="single"/>
                </w:rPr>
                <w:t xml:space="preserve">Renaud Persoons</w:t>
              </w:r>
            </w:hyperlink>
          </w:p>
          <w:p>
            <w:pPr/>
            <w:r>
              <w:rPr>
                <w:i w:val="1"/>
                <w:iCs w:val="1"/>
              </w:rPr>
              <w:t xml:space="preserve">10th International Symposium on Biological Monitoring in Occupational and Environmental Health, ICOH's Scientific Committee on Occupational Toxicology</w:t>
            </w:r>
            <w:r>
              <w:rPr/>
              <w:t xml:space="preserve">, Oct 2017, Naples, Italy</w:t>
            </w:r>
          </w:p>
          <w:p>
            <w:pPr/>
            <w:r>
              <w:rPr/>
              <w:t xml:space="preserve">Communication dans un congrès</w:t>
            </w:r>
          </w:p>
          <w:p>
            <w:pPr/>
            <w:hyperlink r:id="rId166" w:history="1">
              <w:r>
                <w:rPr>
                  <w:color w:val="#410a8c"/>
                  <w:u w:val="single"/>
                </w:rPr>
                <w:t xml:space="preserve">hal-01904821v1</w:t>
              </w:r>
            </w:hyperlink>
          </w:p>
        </w:tc>
      </w:tr>
      <w:tr>
        <w:trPr/>
        <w:tc>
          <w:tcPr>
            <w:noWrap/>
          </w:tcPr>
          <w:p>
            <w:pPr>
              <w:spacing w:after="200"/>
            </w:pPr>
            <w:hyperlink r:id="rId167" w:history="1">
              <w:r>
                <w:rPr>
                  <w:color w:val="1e198e"/>
                  <w:b w:val="1"/>
                  <w:bCs w:val="1"/>
                  <w:u w:val="single"/>
                </w:rPr>
                <w:t xml:space="preserve">Surveillance biologique de l’exposition professionnelle au styrène dans différents secteurs d’activité industriels. Programme CMR CNAMTS. Réduction des expositions au styrène dans la mise en œuvre de polyester stratifié en plasturgie et nautisme. Campagne 2013 et priorités 2014-2017</w:t>
              </w:r>
            </w:hyperlink>
          </w:p>
          <w:p>
            <w:pPr/>
            <w:hyperlink r:id="rId168" w:history="1">
              <w:r>
                <w:rPr>
                  <w:color w:val="#410a8c"/>
                  <w:u w:val="single"/>
                </w:rPr>
                <w:t xml:space="preserve">C Guichard</w:t>
              </w:r>
            </w:hyperlink>
            <w:r>
              <w:rPr/>
              <w:t xml:space="preserve">,</w:t>
            </w:r>
            <w:hyperlink r:id="rId107" w:history="1">
              <w:r>
                <w:rPr>
                  <w:color w:val="#410a8c"/>
                  <w:u w:val="single"/>
                </w:rPr>
                <w:t xml:space="preserve">J. Richard</w:t>
              </w:r>
            </w:hyperlink>
            <w:r>
              <w:rPr/>
              <w:t xml:space="preserve">,</w:t>
            </w:r>
            <w:hyperlink r:id="rId123" w:history="1">
              <w:r>
                <w:rPr>
                  <w:color w:val="#410a8c"/>
                  <w:u w:val="single"/>
                </w:rPr>
                <w:t xml:space="preserve">R. Persoons</w:t>
              </w:r>
            </w:hyperlink>
          </w:p>
          <w:p>
            <w:pPr/>
            <w:r>
              <w:rPr>
                <w:i w:val="1"/>
                <w:iCs w:val="1"/>
              </w:rPr>
              <w:t xml:space="preserve">Société de Médecine et santé au travail Dauphiné-Savoie, Journée Partage des travaux réalisés par les acteurs santé travail d'Isère, Savoie et Haute-Savoie</w:t>
            </w:r>
            <w:r>
              <w:rPr/>
              <w:t xml:space="preserve">, Jun 2017, Annecy, France</w:t>
            </w:r>
          </w:p>
          <w:p>
            <w:pPr/>
            <w:r>
              <w:rPr/>
              <w:t xml:space="preserve">Communication dans un congrès</w:t>
            </w:r>
          </w:p>
          <w:p>
            <w:pPr/>
            <w:hyperlink r:id="rId167" w:history="1">
              <w:r>
                <w:rPr>
                  <w:color w:val="#410a8c"/>
                  <w:u w:val="single"/>
                </w:rPr>
                <w:t xml:space="preserve">hal-02063136v1</w:t>
              </w:r>
            </w:hyperlink>
          </w:p>
        </w:tc>
      </w:tr>
      <w:tr>
        <w:trPr/>
        <w:tc>
          <w:tcPr>
            <w:noWrap/>
          </w:tcPr>
          <w:p>
            <w:pPr>
              <w:spacing w:after="200"/>
            </w:pPr>
            <w:hyperlink r:id="rId169" w:history="1">
              <w:r>
                <w:rPr>
                  <w:color w:val="1e198e"/>
                  <w:b w:val="1"/>
                  <w:bCs w:val="1"/>
                  <w:u w:val="single"/>
                </w:rPr>
                <w:t xml:space="preserve">Modeling cancer risk associated to inhalation exposure to Polycyclic Aromatic Hydrocarbons in industries</w:t>
              </w:r>
            </w:hyperlink>
          </w:p>
          <w:p>
            <w:pPr/>
            <w:hyperlink r:id="rId31" w:history="1">
              <w:r>
                <w:rPr>
                  <w:color w:val="#410a8c"/>
                  <w:u w:val="single"/>
                </w:rPr>
                <w:t xml:space="preserve">Pascal Petit</w:t>
              </w:r>
            </w:hyperlink>
            <w:r>
              <w:rPr/>
              <w:t xml:space="preserve">,</w:t>
            </w:r>
            <w:hyperlink r:id="rId77" w:history="1">
              <w:r>
                <w:rPr>
                  <w:color w:val="#410a8c"/>
                  <w:u w:val="single"/>
                </w:rPr>
                <w:t xml:space="preserve">Dominique J. Bicout</w:t>
              </w:r>
            </w:hyperlink>
            <w:r>
              <w:rPr/>
              <w:t xml:space="preserve">,</w:t>
            </w:r>
            <w:hyperlink r:id="rId18" w:history="1">
              <w:r>
                <w:rPr>
                  <w:color w:val="#410a8c"/>
                  <w:u w:val="single"/>
                </w:rPr>
                <w:t xml:space="preserve">Renaud Persoons</w:t>
              </w:r>
            </w:hyperlink>
            <w:r>
              <w:rPr/>
              <w:t xml:space="preserve">,</w:t>
            </w:r>
            <w:hyperlink r:id="rId45" w:history="1">
              <w:r>
                <w:rPr>
                  <w:color w:val="#410a8c"/>
                  <w:u w:val="single"/>
                </w:rPr>
                <w:t xml:space="preserve">Anne Maitre</w:t>
              </w:r>
            </w:hyperlink>
          </w:p>
          <w:p>
            <w:pPr/>
            <w:r>
              <w:rPr>
                <w:i w:val="1"/>
                <w:iCs w:val="1"/>
              </w:rPr>
              <w:t xml:space="preserve">Europeen Congress of Epidemiology 2015 : Healthy Living</w:t>
            </w:r>
            <w:r>
              <w:rPr/>
              <w:t xml:space="preserve">, Jun 2017, Maastricht, Netherlands</w:t>
            </w:r>
          </w:p>
          <w:p>
            <w:pPr/>
            <w:r>
              <w:rPr/>
              <w:t xml:space="preserve">Communication dans un congrès</w:t>
            </w:r>
          </w:p>
          <w:p>
            <w:pPr/>
            <w:hyperlink r:id="rId169" w:history="1">
              <w:r>
                <w:rPr>
                  <w:color w:val="#410a8c"/>
                  <w:u w:val="single"/>
                </w:rPr>
                <w:t xml:space="preserve">hal-01905013v1</w:t>
              </w:r>
            </w:hyperlink>
          </w:p>
        </w:tc>
      </w:tr>
      <w:tr>
        <w:trPr/>
        <w:tc>
          <w:tcPr>
            <w:noWrap/>
          </w:tcPr>
          <w:p>
            <w:pPr>
              <w:spacing w:after="200"/>
            </w:pPr>
            <w:hyperlink r:id="rId170" w:history="1">
              <w:r>
                <w:rPr>
                  <w:color w:val="1e198e"/>
                  <w:b w:val="1"/>
                  <w:bCs w:val="1"/>
                  <w:u w:val="single"/>
                </w:rPr>
                <w:t xml:space="preserve">Reconstructing inhalation exposures from activity patterns and task-based monitoring data: a case study in laboratories</w:t>
              </w:r>
            </w:hyperlink>
          </w:p>
          <w:p>
            <w:pPr/>
            <w:hyperlink r:id="rId18" w:history="1">
              <w:r>
                <w:rPr>
                  <w:color w:val="#410a8c"/>
                  <w:u w:val="single"/>
                </w:rPr>
                <w:t xml:space="preserve">Renaud Persoons</w:t>
              </w:r>
            </w:hyperlink>
            <w:r>
              <w:rPr/>
              <w:t xml:space="preserve">,</w:t>
            </w:r>
            <w:hyperlink r:id="rId171" w:history="1">
              <w:r>
                <w:rPr>
                  <w:color w:val="#410a8c"/>
                  <w:u w:val="single"/>
                </w:rPr>
                <w:t xml:space="preserve">Julie Cat</w:t>
              </w:r>
            </w:hyperlink>
            <w:r>
              <w:rPr/>
              <w:t xml:space="preserve">,</w:t>
            </w:r>
            <w:hyperlink r:id="rId77" w:history="1">
              <w:r>
                <w:rPr>
                  <w:color w:val="#410a8c"/>
                  <w:u w:val="single"/>
                </w:rPr>
                <w:t xml:space="preserve">Dominique J. Bicout</w:t>
              </w:r>
            </w:hyperlink>
            <w:r>
              <w:rPr/>
              <w:t xml:space="preserve">,</w:t>
            </w:r>
            <w:hyperlink r:id="rId45" w:history="1">
              <w:r>
                <w:rPr>
                  <w:color w:val="#410a8c"/>
                  <w:u w:val="single"/>
                </w:rPr>
                <w:t xml:space="preserve">Anne Maitre</w:t>
              </w:r>
            </w:hyperlink>
          </w:p>
          <w:p>
            <w:pPr/>
            <w:r>
              <w:rPr>
                <w:i w:val="1"/>
                <w:iCs w:val="1"/>
              </w:rPr>
              <w:t xml:space="preserve">10th International Occupational Hygiene Association (IOHA), international scientific conference</w:t>
            </w:r>
            <w:r>
              <w:rPr/>
              <w:t xml:space="preserve">, Apr 2015, Londres, United Kingdom</w:t>
            </w:r>
          </w:p>
          <w:p>
            <w:pPr/>
            <w:r>
              <w:rPr/>
              <w:t xml:space="preserve">Communication dans un congrès</w:t>
            </w:r>
          </w:p>
          <w:p>
            <w:pPr/>
            <w:hyperlink r:id="rId170" w:history="1">
              <w:r>
                <w:rPr>
                  <w:color w:val="#410a8c"/>
                  <w:u w:val="single"/>
                </w:rPr>
                <w:t xml:space="preserve">hal-01905005v1</w:t>
              </w:r>
            </w:hyperlink>
          </w:p>
        </w:tc>
      </w:tr>
      <w:tr>
        <w:trPr/>
        <w:tc>
          <w:tcPr>
            <w:noWrap/>
          </w:tcPr>
          <w:p>
            <w:pPr>
              <w:spacing w:after="200"/>
            </w:pPr>
            <w:hyperlink r:id="rId172" w:history="1">
              <w:r>
                <w:rPr>
                  <w:color w:val="1e198e"/>
                  <w:b w:val="1"/>
                  <w:bCs w:val="1"/>
                  <w:u w:val="single"/>
                </w:rPr>
                <w:t xml:space="preserve">What are the best metabolites of gaseous Polycyclic Aromatic Hydrocarbons to perform occupational biomonitoring ?</w:t>
              </w:r>
            </w:hyperlink>
          </w:p>
          <w:p>
            <w:pPr/>
            <w:hyperlink r:id="rId104" w:history="1">
              <w:r>
                <w:rPr>
                  <w:color w:val="#410a8c"/>
                  <w:u w:val="single"/>
                </w:rPr>
                <w:t xml:space="preserve">Simon Lutier</w:t>
              </w:r>
            </w:hyperlink>
            <w:r>
              <w:rPr/>
              <w:t xml:space="preserve">,</w:t>
            </w:r>
            <w:hyperlink r:id="rId80" w:history="1">
              <w:r>
                <w:rPr>
                  <w:color w:val="#410a8c"/>
                  <w:u w:val="single"/>
                </w:rPr>
                <w:t xml:space="preserve">Damien Barbeau</w:t>
              </w:r>
            </w:hyperlink>
            <w:r>
              <w:rPr/>
              <w:t xml:space="preserve">,</w:t>
            </w:r>
            <w:hyperlink r:id="rId18" w:history="1">
              <w:r>
                <w:rPr>
                  <w:color w:val="#410a8c"/>
                  <w:u w:val="single"/>
                </w:rPr>
                <w:t xml:space="preserve">Renaud Persoons</w:t>
              </w:r>
            </w:hyperlink>
            <w:r>
              <w:rPr/>
              <w:t xml:space="preserve">,</w:t>
            </w:r>
            <w:hyperlink r:id="rId40" w:history="1">
              <w:r>
                <w:rPr>
                  <w:color w:val="#410a8c"/>
                  <w:u w:val="single"/>
                </w:rPr>
                <w:t xml:space="preserve">Marie Marques</w:t>
              </w:r>
            </w:hyperlink>
            <w:r>
              <w:rPr/>
              <w:t xml:space="preserve">,</w:t>
            </w:r>
            <w:hyperlink r:id="rId45" w:history="1">
              <w:r>
                <w:rPr>
                  <w:color w:val="#410a8c"/>
                  <w:u w:val="single"/>
                </w:rPr>
                <w:t xml:space="preserve">Anne Maitre</w:t>
              </w:r>
            </w:hyperlink>
          </w:p>
          <w:p>
            <w:pPr/>
            <w:r>
              <w:rPr>
                <w:i w:val="1"/>
                <w:iCs w:val="1"/>
              </w:rPr>
              <w:t xml:space="preserve">51st Congress of the European Societies of Toxicology (EUROTOX)</w:t>
            </w:r>
            <w:r>
              <w:rPr/>
              <w:t xml:space="preserve">, Sep 2015, Porto, Portugal</w:t>
            </w:r>
          </w:p>
          <w:p>
            <w:pPr/>
            <w:r>
              <w:rPr/>
              <w:t xml:space="preserve">Communication dans un congrès</w:t>
            </w:r>
          </w:p>
          <w:p>
            <w:pPr/>
            <w:hyperlink r:id="rId172" w:history="1">
              <w:r>
                <w:rPr>
                  <w:color w:val="#410a8c"/>
                  <w:u w:val="single"/>
                </w:rPr>
                <w:t xml:space="preserve">hal-01904842v1</w:t>
              </w:r>
            </w:hyperlink>
          </w:p>
        </w:tc>
      </w:tr>
      <w:tr>
        <w:trPr/>
        <w:tc>
          <w:tcPr>
            <w:noWrap/>
          </w:tcPr>
          <w:p>
            <w:pPr>
              <w:spacing w:after="200"/>
            </w:pPr>
            <w:hyperlink r:id="rId173" w:history="1">
              <w:r>
                <w:rPr>
                  <w:color w:val="1e198e"/>
                  <w:b w:val="1"/>
                  <w:bCs w:val="1"/>
                  <w:u w:val="single"/>
                </w:rPr>
                <w:t xml:space="preserve">Modelling source functions of atmospheric PAHs in occupational environment</w:t>
              </w:r>
            </w:hyperlink>
          </w:p>
          <w:p>
            <w:pPr/>
            <w:hyperlink r:id="rId31" w:history="1">
              <w:r>
                <w:rPr>
                  <w:color w:val="#410a8c"/>
                  <w:u w:val="single"/>
                </w:rPr>
                <w:t xml:space="preserve">Pascal Petit</w:t>
              </w:r>
            </w:hyperlink>
            <w:r>
              <w:rPr/>
              <w:t xml:space="preserve">,</w:t>
            </w:r>
            <w:hyperlink r:id="rId141" w:history="1">
              <w:r>
                <w:rPr>
                  <w:color w:val="#410a8c"/>
                  <w:u w:val="single"/>
                </w:rPr>
                <w:t xml:space="preserve">Dominique Bicout</w:t>
              </w:r>
            </w:hyperlink>
            <w:r>
              <w:rPr/>
              <w:t xml:space="preserve">,</w:t>
            </w:r>
            <w:hyperlink r:id="rId18" w:history="1">
              <w:r>
                <w:rPr>
                  <w:color w:val="#410a8c"/>
                  <w:u w:val="single"/>
                </w:rPr>
                <w:t xml:space="preserve">Renaud Persoons</w:t>
              </w:r>
            </w:hyperlink>
            <w:r>
              <w:rPr/>
              <w:t xml:space="preserve">,</w:t>
            </w:r>
            <w:hyperlink r:id="rId45" w:history="1">
              <w:r>
                <w:rPr>
                  <w:color w:val="#410a8c"/>
                  <w:u w:val="single"/>
                </w:rPr>
                <w:t xml:space="preserve">Anne Maitre</w:t>
              </w:r>
            </w:hyperlink>
          </w:p>
          <w:p>
            <w:pPr/>
            <w:r>
              <w:rPr>
                <w:i w:val="1"/>
                <w:iCs w:val="1"/>
              </w:rPr>
              <w:t xml:space="preserve">8th International Symposium on Modern Principles for Air Monitoring and Biomonitoring</w:t>
            </w:r>
            <w:r>
              <w:rPr/>
              <w:t xml:space="preserve">, Jun 2014, Marseille, France</w:t>
            </w:r>
          </w:p>
          <w:p>
            <w:pPr/>
            <w:r>
              <w:rPr/>
              <w:t xml:space="preserve">Communication dans un congrès</w:t>
            </w:r>
          </w:p>
          <w:p>
            <w:pPr/>
            <w:hyperlink r:id="rId173" w:history="1">
              <w:r>
                <w:rPr>
                  <w:color w:val="#410a8c"/>
                  <w:u w:val="single"/>
                </w:rPr>
                <w:t xml:space="preserve">hal-01905026v1</w:t>
              </w:r>
            </w:hyperlink>
          </w:p>
        </w:tc>
      </w:tr>
      <w:tr>
        <w:trPr/>
        <w:tc>
          <w:tcPr>
            <w:noWrap/>
          </w:tcPr>
          <w:p>
            <w:pPr>
              <w:spacing w:after="200"/>
            </w:pPr>
            <w:hyperlink r:id="rId174" w:history="1">
              <w:r>
                <w:rPr>
                  <w:color w:val="1e198e"/>
                  <w:b w:val="1"/>
                  <w:bCs w:val="1"/>
                  <w:u w:val="single"/>
                </w:rPr>
                <w:t xml:space="preserve">Biomonitoring of occupational exposure to PAHs and benzene at vehicle repair shops</w:t>
              </w:r>
            </w:hyperlink>
          </w:p>
          <w:p>
            <w:pPr/>
            <w:hyperlink r:id="rId18" w:history="1">
              <w:r>
                <w:rPr>
                  <w:color w:val="#410a8c"/>
                  <w:u w:val="single"/>
                </w:rPr>
                <w:t xml:space="preserve">Renaud Persoons</w:t>
              </w:r>
            </w:hyperlink>
            <w:r>
              <w:rPr/>
              <w:t xml:space="preserve">,</w:t>
            </w:r>
            <w:hyperlink r:id="rId175" w:history="1">
              <w:r>
                <w:rPr>
                  <w:color w:val="#410a8c"/>
                  <w:u w:val="single"/>
                </w:rPr>
                <w:t xml:space="preserve">Boukari Elisabeth</w:t>
              </w:r>
            </w:hyperlink>
            <w:r>
              <w:rPr/>
              <w:t xml:space="preserve">,</w:t>
            </w:r>
            <w:hyperlink r:id="rId80" w:history="1">
              <w:r>
                <w:rPr>
                  <w:color w:val="#410a8c"/>
                  <w:u w:val="single"/>
                </w:rPr>
                <w:t xml:space="preserve">Damien Barbeau</w:t>
              </w:r>
            </w:hyperlink>
            <w:r>
              <w:rPr/>
              <w:t xml:space="preserve">,</w:t>
            </w:r>
            <w:hyperlink r:id="rId101" w:history="1">
              <w:r>
                <w:rPr>
                  <w:color w:val="#410a8c"/>
                  <w:u w:val="single"/>
                </w:rPr>
                <w:t xml:space="preserve">Claire Hervé</w:t>
              </w:r>
            </w:hyperlink>
            <w:r>
              <w:rPr/>
              <w:t xml:space="preserve">,</w:t>
            </w:r>
            <w:hyperlink r:id="rId40" w:history="1">
              <w:r>
                <w:rPr>
                  <w:color w:val="#410a8c"/>
                  <w:u w:val="single"/>
                </w:rPr>
                <w:t xml:space="preserve">Marie Marques</w:t>
              </w:r>
            </w:hyperlink>
            <w:r>
              <w:rPr/>
              <w:t xml:space="preserve">et al.</w:t>
            </w:r>
          </w:p>
          <w:p>
            <w:pPr/>
            <w:r>
              <w:rPr>
                <w:i w:val="1"/>
                <w:iCs w:val="1"/>
              </w:rPr>
              <w:t xml:space="preserve">8th International Symposium on Modern Principles for Air Monitoring and Biomonitoring</w:t>
            </w:r>
            <w:r>
              <w:rPr/>
              <w:t xml:space="preserve">, Jun 2014, Marseille, France</w:t>
            </w:r>
          </w:p>
          <w:p>
            <w:pPr/>
            <w:r>
              <w:rPr/>
              <w:t xml:space="preserve">Communication dans un congrès</w:t>
            </w:r>
          </w:p>
          <w:p>
            <w:pPr/>
            <w:hyperlink r:id="rId174" w:history="1">
              <w:r>
                <w:rPr>
                  <w:color w:val="#410a8c"/>
                  <w:u w:val="single"/>
                </w:rPr>
                <w:t xml:space="preserve">hal-01905041v1</w:t>
              </w:r>
            </w:hyperlink>
          </w:p>
        </w:tc>
      </w:tr>
      <w:tr>
        <w:trPr/>
        <w:tc>
          <w:tcPr>
            <w:noWrap/>
          </w:tcPr>
          <w:p>
            <w:pPr>
              <w:spacing w:after="200"/>
            </w:pPr>
            <w:hyperlink r:id="rId176" w:history="1">
              <w:r>
                <w:rPr>
                  <w:color w:val="1e198e"/>
                  <w:b w:val="1"/>
                  <w:bCs w:val="1"/>
                  <w:u w:val="single"/>
                </w:rPr>
                <w:t xml:space="preserve">Modelling patterns of occupational exposure to formaldehyde for chronic health risk assessment</w:t>
              </w:r>
            </w:hyperlink>
          </w:p>
          <w:p>
            <w:pPr/>
            <w:hyperlink r:id="rId18" w:history="1">
              <w:r>
                <w:rPr>
                  <w:color w:val="#410a8c"/>
                  <w:u w:val="single"/>
                </w:rPr>
                <w:t xml:space="preserve">Renaud Persoons</w:t>
              </w:r>
            </w:hyperlink>
            <w:r>
              <w:rPr/>
              <w:t xml:space="preserve">,</w:t>
            </w:r>
            <w:hyperlink r:id="rId171" w:history="1">
              <w:r>
                <w:rPr>
                  <w:color w:val="#410a8c"/>
                  <w:u w:val="single"/>
                </w:rPr>
                <w:t xml:space="preserve">Julie Cat</w:t>
              </w:r>
            </w:hyperlink>
            <w:r>
              <w:rPr/>
              <w:t xml:space="preserve">,</w:t>
            </w:r>
            <w:hyperlink r:id="rId45" w:history="1">
              <w:r>
                <w:rPr>
                  <w:color w:val="#410a8c"/>
                  <w:u w:val="single"/>
                </w:rPr>
                <w:t xml:space="preserve">Anne Maitre</w:t>
              </w:r>
            </w:hyperlink>
            <w:r>
              <w:rPr/>
              <w:t xml:space="preserve">,</w:t>
            </w:r>
            <w:hyperlink r:id="rId141" w:history="1">
              <w:r>
                <w:rPr>
                  <w:color w:val="#410a8c"/>
                  <w:u w:val="single"/>
                </w:rPr>
                <w:t xml:space="preserve">Dominique Bicout</w:t>
              </w:r>
            </w:hyperlink>
          </w:p>
          <w:p>
            <w:pPr/>
            <w:r>
              <w:rPr>
                <w:i w:val="1"/>
                <w:iCs w:val="1"/>
              </w:rPr>
              <w:t xml:space="preserve">8th International Symposium on Modern Principles for Air Monitoring and Biomonitoring</w:t>
            </w:r>
            <w:r>
              <w:rPr/>
              <w:t xml:space="preserve">, Jun 2014, Marseille, France</w:t>
            </w:r>
          </w:p>
          <w:p>
            <w:pPr/>
            <w:r>
              <w:rPr/>
              <w:t xml:space="preserve">Communication dans un congrès</w:t>
            </w:r>
          </w:p>
          <w:p>
            <w:pPr/>
            <w:hyperlink r:id="rId176" w:history="1">
              <w:r>
                <w:rPr>
                  <w:color w:val="#410a8c"/>
                  <w:u w:val="single"/>
                </w:rPr>
                <w:t xml:space="preserve">hal-01905060v1</w:t>
              </w:r>
            </w:hyperlink>
          </w:p>
        </w:tc>
      </w:tr>
      <w:tr>
        <w:trPr/>
        <w:tc>
          <w:tcPr>
            <w:noWrap/>
          </w:tcPr>
          <w:p>
            <w:pPr>
              <w:spacing w:after="200"/>
            </w:pPr>
            <w:hyperlink r:id="rId177" w:history="1">
              <w:r>
                <w:rPr>
                  <w:color w:val="1e198e"/>
                  <w:b w:val="1"/>
                  <w:bCs w:val="1"/>
                  <w:u w:val="single"/>
                </w:rPr>
                <w:t xml:space="preserve">Biomonitoring of occupational exposure to PAHs and benzene at vehicle repair shops</w:t>
              </w:r>
            </w:hyperlink>
          </w:p>
          <w:p>
            <w:pPr/>
            <w:hyperlink r:id="rId18" w:history="1">
              <w:r>
                <w:rPr>
                  <w:color w:val="#410a8c"/>
                  <w:u w:val="single"/>
                </w:rPr>
                <w:t xml:space="preserve">Renaud Persoons</w:t>
              </w:r>
            </w:hyperlink>
            <w:r>
              <w:rPr/>
              <w:t xml:space="preserve">,</w:t>
            </w:r>
            <w:hyperlink r:id="rId175" w:history="1">
              <w:r>
                <w:rPr>
                  <w:color w:val="#410a8c"/>
                  <w:u w:val="single"/>
                </w:rPr>
                <w:t xml:space="preserve">Boukari Elisabeth</w:t>
              </w:r>
            </w:hyperlink>
            <w:r>
              <w:rPr/>
              <w:t xml:space="preserve">,</w:t>
            </w:r>
            <w:hyperlink r:id="rId80" w:history="1">
              <w:r>
                <w:rPr>
                  <w:color w:val="#410a8c"/>
                  <w:u w:val="single"/>
                </w:rPr>
                <w:t xml:space="preserve">Damien Barbeau</w:t>
              </w:r>
            </w:hyperlink>
            <w:r>
              <w:rPr/>
              <w:t xml:space="preserve">,</w:t>
            </w:r>
            <w:hyperlink r:id="rId101" w:history="1">
              <w:r>
                <w:rPr>
                  <w:color w:val="#410a8c"/>
                  <w:u w:val="single"/>
                </w:rPr>
                <w:t xml:space="preserve">Claire Hervé</w:t>
              </w:r>
            </w:hyperlink>
            <w:r>
              <w:rPr/>
              <w:t xml:space="preserve">,</w:t>
            </w:r>
            <w:hyperlink r:id="rId40" w:history="1">
              <w:r>
                <w:rPr>
                  <w:color w:val="#410a8c"/>
                  <w:u w:val="single"/>
                </w:rPr>
                <w:t xml:space="preserve">Marie Marques</w:t>
              </w:r>
            </w:hyperlink>
            <w:r>
              <w:rPr/>
              <w:t xml:space="preserve">et al.</w:t>
            </w:r>
          </w:p>
          <w:p>
            <w:pPr/>
            <w:r>
              <w:rPr>
                <w:i w:val="1"/>
                <w:iCs w:val="1"/>
              </w:rPr>
              <w:t xml:space="preserve">International Symposium on Biological Monitoring (ISBM)</w:t>
            </w:r>
            <w:r>
              <w:rPr/>
              <w:t xml:space="preserve">, Sep 2013, Manchester, United Kingdom</w:t>
            </w:r>
          </w:p>
          <w:p>
            <w:pPr/>
            <w:r>
              <w:rPr/>
              <w:t xml:space="preserve">Communication dans un congrès</w:t>
            </w:r>
          </w:p>
          <w:p>
            <w:pPr/>
            <w:hyperlink r:id="rId177" w:history="1">
              <w:r>
                <w:rPr>
                  <w:color w:val="#410a8c"/>
                  <w:u w:val="single"/>
                </w:rPr>
                <w:t xml:space="preserve">hal-01905078v1</w:t>
              </w:r>
            </w:hyperlink>
          </w:p>
        </w:tc>
      </w:tr>
      <w:tr>
        <w:trPr/>
        <w:tc>
          <w:tcPr>
            <w:noWrap/>
          </w:tcPr>
          <w:p>
            <w:pPr>
              <w:spacing w:after="200"/>
            </w:pPr>
            <w:hyperlink r:id="rId178" w:history="1">
              <w:r>
                <w:rPr>
                  <w:color w:val="1e198e"/>
                  <w:b w:val="1"/>
                  <w:bCs w:val="1"/>
                  <w:u w:val="single"/>
                </w:rPr>
                <w:t xml:space="preserve">Exposition aux hydrocarbures aromatiques polycycliques pendant l’application de bitumes lors de chantiers routiers.</w:t>
              </w:r>
            </w:hyperlink>
          </w:p>
          <w:p>
            <w:pPr/>
            <w:hyperlink r:id="rId45" w:history="1">
              <w:r>
                <w:rPr>
                  <w:color w:val="#410a8c"/>
                  <w:u w:val="single"/>
                </w:rPr>
                <w:t xml:space="preserve">Anne Maitre</w:t>
              </w:r>
            </w:hyperlink>
            <w:r>
              <w:rPr/>
              <w:t xml:space="preserve">,</w:t>
            </w:r>
            <w:hyperlink r:id="rId80" w:history="1">
              <w:r>
                <w:rPr>
                  <w:color w:val="#410a8c"/>
                  <w:u w:val="single"/>
                </w:rPr>
                <w:t xml:space="preserve">Damien Barbeau</w:t>
              </w:r>
            </w:hyperlink>
            <w:r>
              <w:rPr/>
              <w:t xml:space="preserve">,</w:t>
            </w:r>
            <w:hyperlink r:id="rId179" w:history="1">
              <w:r>
                <w:rPr>
                  <w:color w:val="#410a8c"/>
                  <w:u w:val="single"/>
                </w:rPr>
                <w:t xml:space="preserve">Tu N'Guyen</w:t>
              </w:r>
            </w:hyperlink>
            <w:r>
              <w:rPr/>
              <w:t xml:space="preserve">,</w:t>
            </w:r>
            <w:hyperlink r:id="rId40" w:history="1">
              <w:r>
                <w:rPr>
                  <w:color w:val="#410a8c"/>
                  <w:u w:val="single"/>
                </w:rPr>
                <w:t xml:space="preserve">Marie Marques</w:t>
              </w:r>
            </w:hyperlink>
            <w:r>
              <w:rPr/>
              <w:t xml:space="preserve">,</w:t>
            </w:r>
            <w:hyperlink r:id="rId18" w:history="1">
              <w:r>
                <w:rPr>
                  <w:color w:val="#410a8c"/>
                  <w:u w:val="single"/>
                </w:rPr>
                <w:t xml:space="preserve">Renaud Persoons</w:t>
              </w:r>
            </w:hyperlink>
          </w:p>
          <w:p>
            <w:pPr/>
            <w:r>
              <w:rPr>
                <w:i w:val="1"/>
                <w:iCs w:val="1"/>
              </w:rPr>
              <w:t xml:space="preserve">25èmes Journées Franco-Suisses de Médecine et Santé au Travail</w:t>
            </w:r>
            <w:r>
              <w:rPr/>
              <w:t xml:space="preserve">, Jun 2013, Lyon, France</w:t>
            </w:r>
          </w:p>
          <w:p>
            <w:pPr/>
            <w:r>
              <w:rPr/>
              <w:t xml:space="preserve">Communication dans un congrès</w:t>
            </w:r>
          </w:p>
          <w:p>
            <w:pPr/>
            <w:hyperlink r:id="rId178" w:history="1">
              <w:r>
                <w:rPr>
                  <w:color w:val="#410a8c"/>
                  <w:u w:val="single"/>
                </w:rPr>
                <w:t xml:space="preserve">hal-01904848v1</w:t>
              </w:r>
            </w:hyperlink>
          </w:p>
        </w:tc>
      </w:tr>
      <w:tr>
        <w:trPr/>
        <w:tc>
          <w:tcPr>
            <w:noWrap/>
          </w:tcPr>
          <w:p>
            <w:pPr>
              <w:spacing w:after="200"/>
            </w:pPr>
            <w:hyperlink r:id="rId180" w:history="1">
              <w:r>
                <w:rPr>
                  <w:color w:val="1e198e"/>
                  <w:b w:val="1"/>
                  <w:bCs w:val="1"/>
                  <w:u w:val="single"/>
                </w:rPr>
                <w:t xml:space="preserve">Occupational Exposure To Polycyclic Aromatic Hydrocarbons (PAHs) during Bitumen application</w:t>
              </w:r>
            </w:hyperlink>
          </w:p>
          <w:p>
            <w:pPr/>
            <w:hyperlink r:id="rId45" w:history="1">
              <w:r>
                <w:rPr>
                  <w:color w:val="#410a8c"/>
                  <w:u w:val="single"/>
                </w:rPr>
                <w:t xml:space="preserve">Anne Maitre</w:t>
              </w:r>
            </w:hyperlink>
            <w:r>
              <w:rPr/>
              <w:t xml:space="preserve">,</w:t>
            </w:r>
            <w:hyperlink r:id="rId80" w:history="1">
              <w:r>
                <w:rPr>
                  <w:color w:val="#410a8c"/>
                  <w:u w:val="single"/>
                </w:rPr>
                <w:t xml:space="preserve">Damien Barbeau</w:t>
              </w:r>
            </w:hyperlink>
            <w:r>
              <w:rPr/>
              <w:t xml:space="preserve">,</w:t>
            </w:r>
            <w:hyperlink r:id="rId179" w:history="1">
              <w:r>
                <w:rPr>
                  <w:color w:val="#410a8c"/>
                  <w:u w:val="single"/>
                </w:rPr>
                <w:t xml:space="preserve">Tu N'Guyen</w:t>
              </w:r>
            </w:hyperlink>
            <w:r>
              <w:rPr/>
              <w:t xml:space="preserve">,</w:t>
            </w:r>
            <w:hyperlink r:id="rId40" w:history="1">
              <w:r>
                <w:rPr>
                  <w:color w:val="#410a8c"/>
                  <w:u w:val="single"/>
                </w:rPr>
                <w:t xml:space="preserve">Marie Marques</w:t>
              </w:r>
            </w:hyperlink>
            <w:r>
              <w:rPr/>
              <w:t xml:space="preserve">,</w:t>
            </w:r>
            <w:hyperlink r:id="rId18" w:history="1">
              <w:r>
                <w:rPr>
                  <w:color w:val="#410a8c"/>
                  <w:u w:val="single"/>
                </w:rPr>
                <w:t xml:space="preserve">Renaud Persoons</w:t>
              </w:r>
            </w:hyperlink>
          </w:p>
          <w:p>
            <w:pPr/>
            <w:r>
              <w:rPr>
                <w:i w:val="1"/>
                <w:iCs w:val="1"/>
              </w:rPr>
              <w:t xml:space="preserve">9th International Symposium on Biological Monitoring in Occupational and Environmental Health (ISBM), ICOH's Scientific Committee on Occupational Toxicology</w:t>
            </w:r>
            <w:r>
              <w:rPr/>
              <w:t xml:space="preserve">, Sep 2013, Manchester, United Kingdom</w:t>
            </w:r>
          </w:p>
          <w:p>
            <w:pPr/>
            <w:r>
              <w:rPr/>
              <w:t xml:space="preserve">Communication dans un congrès</w:t>
            </w:r>
          </w:p>
          <w:p>
            <w:pPr/>
            <w:hyperlink r:id="rId180" w:history="1">
              <w:r>
                <w:rPr>
                  <w:color w:val="#410a8c"/>
                  <w:u w:val="single"/>
                </w:rPr>
                <w:t xml:space="preserve">hal-01904846v1</w:t>
              </w:r>
            </w:hyperlink>
          </w:p>
        </w:tc>
      </w:tr>
      <w:tr>
        <w:trPr/>
        <w:tc>
          <w:tcPr>
            <w:noWrap/>
          </w:tcPr>
          <w:p>
            <w:pPr>
              <w:spacing w:after="200"/>
            </w:pPr>
            <w:hyperlink r:id="rId181" w:history="1">
              <w:r>
                <w:rPr>
                  <w:color w:val="1e198e"/>
                  <w:b w:val="1"/>
                  <w:bCs w:val="1"/>
                  <w:u w:val="single"/>
                </w:rPr>
                <w:t xml:space="preserve">Determinants of exposure to chromium, nickel and manganese during gas metal arc welding (GMAW)</w:t>
              </w:r>
            </w:hyperlink>
          </w:p>
          <w:p>
            <w:pPr/>
            <w:hyperlink r:id="rId18" w:history="1">
              <w:r>
                <w:rPr>
                  <w:color w:val="#410a8c"/>
                  <w:u w:val="single"/>
                </w:rPr>
                <w:t xml:space="preserve">Renaud Persoons</w:t>
              </w:r>
            </w:hyperlink>
            <w:r>
              <w:rPr/>
              <w:t xml:space="preserve">,</w:t>
            </w:r>
            <w:hyperlink r:id="rId135" w:history="1">
              <w:r>
                <w:rPr>
                  <w:color w:val="#410a8c"/>
                  <w:u w:val="single"/>
                </w:rPr>
                <w:t xml:space="preserve">Damien Arnoux</w:t>
              </w:r>
            </w:hyperlink>
            <w:r>
              <w:rPr/>
              <w:t xml:space="preserve">,</w:t>
            </w:r>
            <w:hyperlink r:id="rId80" w:history="1">
              <w:r>
                <w:rPr>
                  <w:color w:val="#410a8c"/>
                  <w:u w:val="single"/>
                </w:rPr>
                <w:t xml:space="preserve">Damien Barbeau</w:t>
              </w:r>
            </w:hyperlink>
            <w:r>
              <w:rPr/>
              <w:t xml:space="preserve">,</w:t>
            </w:r>
            <w:hyperlink r:id="rId46" w:history="1">
              <w:r>
                <w:rPr>
                  <w:color w:val="#410a8c"/>
                  <w:u w:val="single"/>
                </w:rPr>
                <w:t xml:space="preserve">Sarah Montlevier</w:t>
              </w:r>
            </w:hyperlink>
            <w:r>
              <w:rPr/>
              <w:t xml:space="preserve">,</w:t>
            </w:r>
            <w:hyperlink r:id="rId45" w:history="1">
              <w:r>
                <w:rPr>
                  <w:color w:val="#410a8c"/>
                  <w:u w:val="single"/>
                </w:rPr>
                <w:t xml:space="preserve">Anne Maitre</w:t>
              </w:r>
            </w:hyperlink>
          </w:p>
          <w:p>
            <w:pPr/>
            <w:r>
              <w:rPr>
                <w:i w:val="1"/>
                <w:iCs w:val="1"/>
              </w:rPr>
              <w:t xml:space="preserve">9th International Symposium on Biological Monitoring in Occupational and Environmental Health (ISBM), ICOH's Scientific Committee on Occupational Toxicology</w:t>
            </w:r>
            <w:r>
              <w:rPr/>
              <w:t xml:space="preserve">, Sep 2013, Manchester, United Kingdom</w:t>
            </w:r>
          </w:p>
          <w:p>
            <w:pPr/>
            <w:r>
              <w:rPr/>
              <w:t xml:space="preserve">Communication dans un congrès</w:t>
            </w:r>
          </w:p>
          <w:p>
            <w:pPr/>
            <w:hyperlink r:id="rId181" w:history="1">
              <w:r>
                <w:rPr>
                  <w:color w:val="#410a8c"/>
                  <w:u w:val="single"/>
                </w:rPr>
                <w:t xml:space="preserve">hal-01905093v1</w:t>
              </w:r>
            </w:hyperlink>
          </w:p>
        </w:tc>
      </w:tr>
      <w:tr>
        <w:trPr/>
        <w:tc>
          <w:tcPr>
            <w:noWrap/>
          </w:tcPr>
          <w:p>
            <w:pPr>
              <w:spacing w:after="200"/>
            </w:pPr>
            <w:hyperlink r:id="rId182" w:history="1">
              <w:r>
                <w:rPr>
                  <w:color w:val="1e198e"/>
                  <w:b w:val="1"/>
                  <w:bCs w:val="1"/>
                  <w:u w:val="single"/>
                </w:rPr>
                <w:t xml:space="preserve">Modelling inhalation exposure to concentration peaks of chemicals and healh risk assessment</w:t>
              </w:r>
            </w:hyperlink>
          </w:p>
          <w:p>
            <w:pPr/>
            <w:hyperlink r:id="rId18" w:history="1">
              <w:r>
                <w:rPr>
                  <w:color w:val="#410a8c"/>
                  <w:u w:val="single"/>
                </w:rPr>
                <w:t xml:space="preserve">Renaud Persoons</w:t>
              </w:r>
            </w:hyperlink>
            <w:r>
              <w:rPr/>
              <w:t xml:space="preserve">,</w:t>
            </w:r>
            <w:hyperlink r:id="rId45" w:history="1">
              <w:r>
                <w:rPr>
                  <w:color w:val="#410a8c"/>
                  <w:u w:val="single"/>
                </w:rPr>
                <w:t xml:space="preserve">Anne Maitre</w:t>
              </w:r>
            </w:hyperlink>
            <w:r>
              <w:rPr/>
              <w:t xml:space="preserve">,</w:t>
            </w:r>
            <w:hyperlink r:id="rId141" w:history="1">
              <w:r>
                <w:rPr>
                  <w:color w:val="#410a8c"/>
                  <w:u w:val="single"/>
                </w:rPr>
                <w:t xml:space="preserve">Dominique Bicout</w:t>
              </w:r>
            </w:hyperlink>
          </w:p>
          <w:p>
            <w:pPr/>
            <w:r>
              <w:rPr>
                <w:i w:val="1"/>
                <w:iCs w:val="1"/>
              </w:rPr>
              <w:t xml:space="preserve">Occupational Hygiene Society</w:t>
            </w:r>
            <w:r>
              <w:rPr/>
              <w:t xml:space="preserve">, Jul 2012, Edinbourg, United Kingdom</w:t>
            </w:r>
          </w:p>
          <w:p>
            <w:pPr/>
            <w:r>
              <w:rPr/>
              <w:t xml:space="preserve">Communication dans un congrès</w:t>
            </w:r>
          </w:p>
          <w:p>
            <w:pPr/>
            <w:hyperlink r:id="rId182" w:history="1">
              <w:r>
                <w:rPr>
                  <w:color w:val="#410a8c"/>
                  <w:u w:val="single"/>
                </w:rPr>
                <w:t xml:space="preserve">hal-01904857v1</w:t>
              </w:r>
            </w:hyperlink>
          </w:p>
        </w:tc>
      </w:tr>
      <w:tr>
        <w:trPr/>
        <w:tc>
          <w:tcPr>
            <w:noWrap/>
          </w:tcPr>
          <w:p>
            <w:pPr>
              <w:spacing w:after="200"/>
            </w:pPr>
            <w:hyperlink r:id="rId183" w:history="1">
              <w:r>
                <w:rPr>
                  <w:color w:val="1e198e"/>
                  <w:b w:val="1"/>
                  <w:bCs w:val="1"/>
                  <w:u w:val="single"/>
                </w:rPr>
                <w:t xml:space="preserve">Biomonitoring of PAH carcinogenic exposure using urinary 3-hydroxybenzo[a]pyrene instead of 1-hydroxypyrene</w:t>
              </w:r>
            </w:hyperlink>
          </w:p>
          <w:p>
            <w:pPr/>
            <w:hyperlink r:id="rId80" w:history="1">
              <w:r>
                <w:rPr>
                  <w:color w:val="#410a8c"/>
                  <w:u w:val="single"/>
                </w:rPr>
                <w:t xml:space="preserve">Damien Barbeau</w:t>
              </w:r>
            </w:hyperlink>
            <w:r>
              <w:rPr/>
              <w:t xml:space="preserve">,</w:t>
            </w:r>
            <w:hyperlink r:id="rId18" w:history="1">
              <w:r>
                <w:rPr>
                  <w:color w:val="#410a8c"/>
                  <w:u w:val="single"/>
                </w:rPr>
                <w:t xml:space="preserve">Renaud Persoons</w:t>
              </w:r>
            </w:hyperlink>
            <w:r>
              <w:rPr/>
              <w:t xml:space="preserve">,</w:t>
            </w:r>
            <w:hyperlink r:id="rId40" w:history="1">
              <w:r>
                <w:rPr>
                  <w:color w:val="#410a8c"/>
                  <w:u w:val="single"/>
                </w:rPr>
                <w:t xml:space="preserve">Marie Marques</w:t>
              </w:r>
            </w:hyperlink>
            <w:r>
              <w:rPr/>
              <w:t xml:space="preserve">,</w:t>
            </w:r>
            <w:hyperlink r:id="rId45" w:history="1">
              <w:r>
                <w:rPr>
                  <w:color w:val="#410a8c"/>
                  <w:u w:val="single"/>
                </w:rPr>
                <w:t xml:space="preserve">Anne Maitre</w:t>
              </w:r>
            </w:hyperlink>
          </w:p>
          <w:p>
            <w:pPr/>
            <w:r>
              <w:rPr>
                <w:i w:val="1"/>
                <w:iCs w:val="1"/>
              </w:rPr>
              <w:t xml:space="preserve">47th Congress of European Societies of Toxicology EUROTOX</w:t>
            </w:r>
            <w:r>
              <w:rPr/>
              <w:t xml:space="preserve">, Sep 2011, Paris, France</w:t>
            </w:r>
          </w:p>
          <w:p>
            <w:pPr/>
            <w:r>
              <w:rPr/>
              <w:t xml:space="preserve">Communication dans un congrès</w:t>
            </w:r>
          </w:p>
          <w:p>
            <w:pPr/>
            <w:hyperlink r:id="rId183" w:history="1">
              <w:r>
                <w:rPr>
                  <w:color w:val="#410a8c"/>
                  <w:u w:val="single"/>
                </w:rPr>
                <w:t xml:space="preserve">hal-01905175v1</w:t>
              </w:r>
            </w:hyperlink>
          </w:p>
        </w:tc>
      </w:tr>
      <w:tr>
        <w:trPr/>
        <w:tc>
          <w:tcPr>
            <w:noWrap/>
          </w:tcPr>
          <w:p>
            <w:pPr>
              <w:spacing w:after="200"/>
            </w:pPr>
            <w:hyperlink r:id="rId184" w:history="1">
              <w:r>
                <w:rPr>
                  <w:color w:val="1e198e"/>
                  <w:b w:val="1"/>
                  <w:bCs w:val="1"/>
                  <w:u w:val="single"/>
                </w:rPr>
                <w:t xml:space="preserve">Evaluation de l’exposition aux hydrocarbures aromatiques polycycliques de ramoneurs bas-rhinois</w:t>
              </w:r>
            </w:hyperlink>
          </w:p>
          <w:p>
            <w:pPr/>
            <w:hyperlink r:id="rId185" w:history="1">
              <w:r>
                <w:rPr>
                  <w:color w:val="#410a8c"/>
                  <w:u w:val="single"/>
                </w:rPr>
                <w:t xml:space="preserve">L Mercatoris</w:t>
              </w:r>
            </w:hyperlink>
            <w:r>
              <w:rPr/>
              <w:t xml:space="preserve">,</w:t>
            </w:r>
            <w:hyperlink r:id="rId186" w:history="1">
              <w:r>
                <w:rPr>
                  <w:color w:val="#410a8c"/>
                  <w:u w:val="single"/>
                </w:rPr>
                <w:t xml:space="preserve">O Rocher</w:t>
              </w:r>
            </w:hyperlink>
            <w:r>
              <w:rPr/>
              <w:t xml:space="preserve">,</w:t>
            </w:r>
            <w:hyperlink r:id="rId187" w:history="1">
              <w:r>
                <w:rPr>
                  <w:color w:val="#410a8c"/>
                  <w:u w:val="single"/>
                </w:rPr>
                <w:t xml:space="preserve">F Tondini</w:t>
              </w:r>
            </w:hyperlink>
            <w:r>
              <w:rPr/>
              <w:t xml:space="preserve">,</w:t>
            </w:r>
            <w:hyperlink r:id="rId18" w:history="1">
              <w:r>
                <w:rPr>
                  <w:color w:val="#410a8c"/>
                  <w:u w:val="single"/>
                </w:rPr>
                <w:t xml:space="preserve">Renaud Persoons</w:t>
              </w:r>
            </w:hyperlink>
            <w:r>
              <w:rPr/>
              <w:t xml:space="preserve">,</w:t>
            </w:r>
            <w:hyperlink r:id="rId45" w:history="1">
              <w:r>
                <w:rPr>
                  <w:color w:val="#410a8c"/>
                  <w:u w:val="single"/>
                </w:rPr>
                <w:t xml:space="preserve">Anne Maitre</w:t>
              </w:r>
            </w:hyperlink>
          </w:p>
          <w:p>
            <w:pPr/>
            <w:r>
              <w:rPr>
                <w:i w:val="1"/>
                <w:iCs w:val="1"/>
              </w:rPr>
              <w:t xml:space="preserve">24èmes Journées Franco-Suisses de Médecine et Santé au Travail</w:t>
            </w:r>
            <w:r>
              <w:rPr/>
              <w:t xml:space="preserve">, Jun 2011, Fribourg, Suisse</w:t>
            </w:r>
          </w:p>
          <w:p>
            <w:pPr/>
            <w:r>
              <w:rPr/>
              <w:t xml:space="preserve">Communication dans un congrès</w:t>
            </w:r>
          </w:p>
          <w:p>
            <w:pPr/>
            <w:hyperlink r:id="rId184" w:history="1">
              <w:r>
                <w:rPr>
                  <w:color w:val="#410a8c"/>
                  <w:u w:val="single"/>
                </w:rPr>
                <w:t xml:space="preserve">hal-01905198v1</w:t>
              </w:r>
            </w:hyperlink>
          </w:p>
        </w:tc>
      </w:tr>
      <w:tr>
        <w:trPr/>
        <w:tc>
          <w:tcPr>
            <w:noWrap/>
          </w:tcPr>
          <w:p>
            <w:pPr>
              <w:spacing w:after="200"/>
            </w:pPr>
            <w:hyperlink r:id="rId188" w:history="1">
              <w:r>
                <w:rPr>
                  <w:color w:val="1e198e"/>
                  <w:b w:val="1"/>
                  <w:bCs w:val="1"/>
                  <w:u w:val="single"/>
                </w:rPr>
                <w:t xml:space="preserve">Evaluation de l’exposition professionnelle des prothésistes ongulaires aux méthacrylates</w:t>
              </w:r>
            </w:hyperlink>
          </w:p>
          <w:p>
            <w:pPr/>
            <w:hyperlink r:id="rId189" w:history="1">
              <w:r>
                <w:rPr>
                  <w:color w:val="#410a8c"/>
                  <w:u w:val="single"/>
                </w:rPr>
                <w:t xml:space="preserve">Florence Dessalces</w:t>
              </w:r>
            </w:hyperlink>
            <w:r>
              <w:rPr/>
              <w:t xml:space="preserve">,</w:t>
            </w:r>
            <w:hyperlink r:id="rId18" w:history="1">
              <w:r>
                <w:rPr>
                  <w:color w:val="#410a8c"/>
                  <w:u w:val="single"/>
                </w:rPr>
                <w:t xml:space="preserve">Renaud Persoons</w:t>
              </w:r>
            </w:hyperlink>
            <w:r>
              <w:rPr/>
              <w:t xml:space="preserve">,</w:t>
            </w:r>
            <w:hyperlink r:id="rId45" w:history="1">
              <w:r>
                <w:rPr>
                  <w:color w:val="#410a8c"/>
                  <w:u w:val="single"/>
                </w:rPr>
                <w:t xml:space="preserve">Anne Maitre</w:t>
              </w:r>
            </w:hyperlink>
            <w:r>
              <w:rPr/>
              <w:t xml:space="preserve">,</w:t>
            </w:r>
            <w:hyperlink r:id="rId190" w:history="1">
              <w:r>
                <w:rPr>
                  <w:color w:val="#410a8c"/>
                  <w:u w:val="single"/>
                </w:rPr>
                <w:t xml:space="preserve">G Sospedra</w:t>
              </w:r>
            </w:hyperlink>
            <w:r>
              <w:rPr/>
              <w:t xml:space="preserve">,</w:t>
            </w:r>
            <w:hyperlink r:id="rId168" w:history="1">
              <w:r>
                <w:rPr>
                  <w:color w:val="#410a8c"/>
                  <w:u w:val="single"/>
                </w:rPr>
                <w:t xml:space="preserve">C Guichard</w:t>
              </w:r>
            </w:hyperlink>
            <w:r>
              <w:rPr/>
              <w:t xml:space="preserve">et al.</w:t>
            </w:r>
          </w:p>
          <w:p>
            <w:pPr/>
            <w:r>
              <w:rPr>
                <w:i w:val="1"/>
                <w:iCs w:val="1"/>
              </w:rPr>
              <w:t xml:space="preserve">24èmes Journées Franco-Suisses de Médecine et Santé au Travail</w:t>
            </w:r>
            <w:r>
              <w:rPr/>
              <w:t xml:space="preserve">, Jun 2011, Fribourg, Suisse</w:t>
            </w:r>
          </w:p>
          <w:p>
            <w:pPr/>
            <w:r>
              <w:rPr/>
              <w:t xml:space="preserve">Communication dans un congrès</w:t>
            </w:r>
          </w:p>
          <w:p>
            <w:pPr/>
            <w:hyperlink r:id="rId188" w:history="1">
              <w:r>
                <w:rPr>
                  <w:color w:val="#410a8c"/>
                  <w:u w:val="single"/>
                </w:rPr>
                <w:t xml:space="preserve">hal-01905225v1</w:t>
              </w:r>
            </w:hyperlink>
          </w:p>
        </w:tc>
      </w:tr>
      <w:tr>
        <w:trPr/>
        <w:tc>
          <w:tcPr>
            <w:noWrap/>
          </w:tcPr>
          <w:p>
            <w:pPr>
              <w:spacing w:after="200"/>
            </w:pPr>
            <w:hyperlink r:id="rId191" w:history="1">
              <w:r>
                <w:rPr>
                  <w:color w:val="1e198e"/>
                  <w:b w:val="1"/>
                  <w:bCs w:val="1"/>
                  <w:u w:val="single"/>
                </w:rPr>
                <w:t xml:space="preserve">Modelling the time profiles of organic solvent concentrations for occupational exposure assessment in anatomic laboratories</w:t>
              </w:r>
            </w:hyperlink>
          </w:p>
          <w:p>
            <w:pPr/>
            <w:hyperlink r:id="rId18" w:history="1">
              <w:r>
                <w:rPr>
                  <w:color w:val="#410a8c"/>
                  <w:u w:val="single"/>
                </w:rPr>
                <w:t xml:space="preserve">Renaud Persoons</w:t>
              </w:r>
            </w:hyperlink>
            <w:r>
              <w:rPr/>
              <w:t xml:space="preserve">,</w:t>
            </w:r>
            <w:hyperlink r:id="rId141" w:history="1">
              <w:r>
                <w:rPr>
                  <w:color w:val="#410a8c"/>
                  <w:u w:val="single"/>
                </w:rPr>
                <w:t xml:space="preserve">Dominique Bicout</w:t>
              </w:r>
            </w:hyperlink>
            <w:r>
              <w:rPr/>
              <w:t xml:space="preserve">,</w:t>
            </w:r>
            <w:hyperlink r:id="rId45" w:history="1">
              <w:r>
                <w:rPr>
                  <w:color w:val="#410a8c"/>
                  <w:u w:val="single"/>
                </w:rPr>
                <w:t xml:space="preserve">Anne Maitre</w:t>
              </w:r>
            </w:hyperlink>
          </w:p>
          <w:p>
            <w:pPr/>
            <w:r>
              <w:rPr>
                <w:i w:val="1"/>
                <w:iCs w:val="1"/>
              </w:rPr>
              <w:t xml:space="preserve">British Occupational Hygiene Society (BOHS) in Occupational Hygiene Annual Conference</w:t>
            </w:r>
            <w:r>
              <w:rPr/>
              <w:t xml:space="preserve">, Apr 2010, Harrogate, United Kingdom</w:t>
            </w:r>
          </w:p>
          <w:p>
            <w:pPr/>
            <w:r>
              <w:rPr/>
              <w:t xml:space="preserve">Communication dans un congrès</w:t>
            </w:r>
          </w:p>
          <w:p>
            <w:pPr/>
            <w:hyperlink r:id="rId191" w:history="1">
              <w:r>
                <w:rPr>
                  <w:color w:val="#410a8c"/>
                  <w:u w:val="single"/>
                </w:rPr>
                <w:t xml:space="preserve">hal-01905251v1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Surveillance biologique des expositions professionnelles et environnementales à des produits chimiques</w:t>
              </w:r>
            </w:hyperlink>
          </w:p>
          <w:p>
            <w:pPr/>
            <w:hyperlink r:id="rId18" w:history="1">
              <w:r>
                <w:rPr>
                  <w:color w:val="#410a8c"/>
                  <w:u w:val="single"/>
                </w:rPr>
                <w:t xml:space="preserve">Renaud Persoons</w:t>
              </w:r>
            </w:hyperlink>
          </w:p>
          <w:p>
            <w:pPr/>
            <w:r>
              <w:rPr>
                <w:i w:val="1"/>
                <w:iCs w:val="1"/>
              </w:rPr>
              <w:t xml:space="preserve">Encyclopédie Médico-Chirurgicale - Pathologie Professionnelle et de l'Environnement</w:t>
            </w:r>
            <w:r>
              <w:rPr/>
              <w:t xml:space="preserve">, Elsevier Masson SAS, 2024, </w:t>
            </w:r>
            <w:hyperlink r:id="rId193" w:history="1">
              <w:r>
                <w:rPr>
                  <w:color w:val="#410a8c"/>
                  <w:u w:val="single"/>
                </w:rPr>
                <w:t xml:space="preserve">⟨10.1016/S1877-7856(24)47454-0⟩</w:t>
              </w:r>
            </w:hyperlink>
          </w:p>
          <w:p>
            <w:pPr/>
            <w:r>
              <w:rPr/>
              <w:t xml:space="preserve">Chapitre d'ouvrage</w:t>
            </w:r>
          </w:p>
          <w:p>
            <w:pPr/>
            <w:hyperlink r:id="rId192" w:history="1">
              <w:r>
                <w:rPr>
                  <w:color w:val="#410a8c"/>
                  <w:u w:val="single"/>
                </w:rPr>
                <w:t xml:space="preserve">hal-04850572v1</w:t>
              </w:r>
            </w:hyperlink>
          </w:p>
        </w:tc>
      </w:tr>
      <w:tr>
        <w:trPr/>
        <w:tc>
          <w:tcPr>
            <w:noWrap/>
          </w:tcPr>
          <w:p>
            <w:pPr>
              <w:spacing w:after="200"/>
            </w:pPr>
            <w:hyperlink r:id="rId194" w:history="1">
              <w:r>
                <w:rPr>
                  <w:color w:val="1e198e"/>
                  <w:b w:val="1"/>
                  <w:bCs w:val="1"/>
                  <w:u w:val="single"/>
                </w:rPr>
                <w:t xml:space="preserve">Exposition professionnelle aux HAP : recherche de biomarqueurs</w:t>
              </w:r>
            </w:hyperlink>
          </w:p>
          <w:p>
            <w:pPr/>
            <w:hyperlink r:id="rId41" w:history="1">
              <w:r>
                <w:rPr>
                  <w:color w:val="#410a8c"/>
                  <w:u w:val="single"/>
                </w:rPr>
                <w:t xml:space="preserve">Christine Demeilliers</w:t>
              </w:r>
            </w:hyperlink>
            <w:r>
              <w:rPr/>
              <w:t xml:space="preserve">,</w:t>
            </w:r>
            <w:hyperlink r:id="rId18" w:history="1">
              <w:r>
                <w:rPr>
                  <w:color w:val="#410a8c"/>
                  <w:u w:val="single"/>
                </w:rPr>
                <w:t xml:space="preserve">Renaud Persoons</w:t>
              </w:r>
            </w:hyperlink>
            <w:r>
              <w:rPr/>
              <w:t xml:space="preserve">,</w:t>
            </w:r>
            <w:hyperlink r:id="rId195" w:history="1">
              <w:r>
                <w:rPr>
                  <w:color w:val="#410a8c"/>
                  <w:u w:val="single"/>
                </w:rPr>
                <w:t xml:space="preserve">Nancy Hopf</w:t>
              </w:r>
            </w:hyperlink>
          </w:p>
          <w:p>
            <w:pPr/>
            <w:r>
              <w:rPr>
                <w:i w:val="1"/>
                <w:iCs w:val="1"/>
              </w:rPr>
              <w:t xml:space="preserve">Les cahiers de la recherche santé, environnement, travail</w:t>
            </w:r>
            <w:r>
              <w:rPr/>
              <w:t xml:space="preserve">, 2023, ISSN 2264-7597</w:t>
            </w:r>
          </w:p>
          <w:p>
            <w:pPr/>
            <w:r>
              <w:rPr/>
              <w:t xml:space="preserve">Chapitre d'ouvrage</w:t>
            </w:r>
          </w:p>
          <w:p>
            <w:pPr/>
            <w:hyperlink r:id="rId194" w:history="1">
              <w:r>
                <w:rPr>
                  <w:color w:val="#410a8c"/>
                  <w:u w:val="single"/>
                </w:rPr>
                <w:t xml:space="preserve">hal-04850691v1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Exposures to Polycylic Aromatic Hydrocarbons (PAHs): A LC-MSE Label-Free Proteomic Analysis to Determine Effect Biomarkers in Rat Plasma</w:t>
              </w:r>
            </w:hyperlink>
          </w:p>
          <w:p>
            <w:pPr/>
            <w:hyperlink r:id="rId160" w:history="1">
              <w:r>
                <w:rPr>
                  <w:color w:val="#410a8c"/>
                  <w:u w:val="single"/>
                </w:rPr>
                <w:t xml:space="preserve">Sandrine Bourgoin-Voillard</w:t>
              </w:r>
            </w:hyperlink>
            <w:r>
              <w:rPr/>
              <w:t xml:space="preserve">,</w:t>
            </w:r>
            <w:hyperlink r:id="rId39" w:history="1">
              <w:r>
                <w:rPr>
                  <w:color w:val="#410a8c"/>
                  <w:u w:val="single"/>
                </w:rPr>
                <w:t xml:space="preserve">Maguy El Hajjar</w:t>
              </w:r>
            </w:hyperlink>
            <w:r>
              <w:rPr/>
              <w:t xml:space="preserve">,</w:t>
            </w:r>
            <w:hyperlink r:id="rId162" w:history="1">
              <w:r>
                <w:rPr>
                  <w:color w:val="#410a8c"/>
                  <w:u w:val="single"/>
                </w:rPr>
                <w:t xml:space="preserve">Sylvie Michelland</w:t>
              </w:r>
            </w:hyperlink>
            <w:r>
              <w:rPr/>
              <w:t xml:space="preserve">,</w:t>
            </w:r>
            <w:hyperlink r:id="rId163" w:history="1">
              <w:r>
                <w:rPr>
                  <w:color w:val="#410a8c"/>
                  <w:u w:val="single"/>
                </w:rPr>
                <w:t xml:space="preserve">Valérie Cunin</w:t>
              </w:r>
            </w:hyperlink>
            <w:r>
              <w:rPr/>
              <w:t xml:space="preserve">,</w:t>
            </w:r>
            <w:hyperlink r:id="rId40" w:history="1">
              <w:r>
                <w:rPr>
                  <w:color w:val="#410a8c"/>
                  <w:u w:val="single"/>
                </w:rPr>
                <w:t xml:space="preserve">Marie Marques</w:t>
              </w:r>
            </w:hyperlink>
            <w:r>
              <w:rPr/>
              <w:t xml:space="preserve">et al.</w:t>
            </w:r>
          </w:p>
          <w:p>
            <w:pPr/>
            <w:r>
              <w:rPr>
                <w:i w:val="1"/>
                <w:iCs w:val="1"/>
              </w:rPr>
              <w:t xml:space="preserve">Colloque ARET SFTG STCM 2023</w:t>
            </w:r>
            <w:r>
              <w:rPr/>
              <w:t xml:space="preserve">, Oct 2023, Paris, France</w:t>
            </w:r>
          </w:p>
          <w:p>
            <w:pPr/>
            <w:r>
              <w:rPr/>
              <w:t xml:space="preserve">Poster de conférence</w:t>
            </w:r>
          </w:p>
          <w:p>
            <w:pPr/>
            <w:hyperlink r:id="rId196" w:history="1">
              <w:r>
                <w:rPr>
                  <w:color w:val="#410a8c"/>
                  <w:u w:val="single"/>
                </w:rPr>
                <w:t xml:space="preserve">hal-04837840v1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Note d’appui scientifique et technique de l’Anses relatif à la recommandation de valeurs biologiques pour la surveillance des expositions professionnelles concernant le méthyl tert-butyl éther (MTBE) (CAS n° 1634-04-4)</w:t>
              </w:r>
            </w:hyperlink>
          </w:p>
          <w:p>
            <w:pPr/>
            <w:hyperlink r:id="rId198" w:history="1">
              <w:r>
                <w:rPr>
                  <w:color w:val="#410a8c"/>
                  <w:u w:val="single"/>
                </w:rPr>
                <w:t xml:space="preserve">Claude Viau</w:t>
              </w:r>
            </w:hyperlink>
            <w:r>
              <w:rPr/>
              <w:t xml:space="preserve">,</w:t>
            </w:r>
            <w:hyperlink r:id="rId199" w:history="1">
              <w:r>
                <w:rPr>
                  <w:color w:val="#410a8c"/>
                  <w:u w:val="single"/>
                </w:rPr>
                <w:t xml:space="preserve">Jean-Philippe Antignac</w:t>
              </w:r>
            </w:hyperlink>
            <w:r>
              <w:rPr/>
              <w:t xml:space="preserve">,</w:t>
            </w:r>
            <w:hyperlink r:id="rId200" w:history="1">
              <w:r>
                <w:rPr>
                  <w:color w:val="#410a8c"/>
                  <w:u w:val="single"/>
                </w:rPr>
                <w:t xml:space="preserve">Raphael Delepee</w:t>
              </w:r>
            </w:hyperlink>
            <w:r>
              <w:rPr/>
              <w:t xml:space="preserve">,</w:t>
            </w:r>
            <w:hyperlink r:id="rId201" w:history="1">
              <w:r>
                <w:rPr>
                  <w:color w:val="#410a8c"/>
                  <w:u w:val="single"/>
                </w:rPr>
                <w:t xml:space="preserve">Robert Garnier</w:t>
              </w:r>
            </w:hyperlink>
            <w:r>
              <w:rPr/>
              <w:t xml:space="preserve">,</w:t>
            </w:r>
            <w:hyperlink r:id="rId202" w:history="1">
              <w:r>
                <w:rPr>
                  <w:color w:val="#410a8c"/>
                  <w:u w:val="single"/>
                </w:rPr>
                <w:t xml:space="preserve">Sami Haddad</w:t>
              </w:r>
            </w:hyperlink>
            <w:r>
              <w:rPr/>
              <w:t xml:space="preserve">et al.</w:t>
            </w:r>
          </w:p>
          <w:p>
            <w:pPr/>
            <w:r>
              <w:rPr/>
              <w:t xml:space="preserve">Saisine n° 2019-SA-0215, Anses. 2022, 37 p</w:t>
            </w:r>
          </w:p>
          <w:p>
            <w:pPr/>
            <w:r>
              <w:rPr/>
              <w:t xml:space="preserve">Rapport</w:t>
            </w:r>
            <w:r>
              <w:rPr/>
              <w:t xml:space="preserve"> (rapport d’expertise collective)</w:t>
            </w:r>
          </w:p>
          <w:p>
            <w:pPr/>
            <w:hyperlink r:id="rId197" w:history="1">
              <w:r>
                <w:rPr>
                  <w:color w:val="#410a8c"/>
                  <w:u w:val="single"/>
                </w:rPr>
                <w:t xml:space="preserve">anses-04009298v1</w:t>
              </w:r>
            </w:hyperlink>
          </w:p>
        </w:tc>
      </w:tr>
      <w:tr>
        <w:trPr/>
        <w:tc>
          <w:tcPr>
            <w:noWrap/>
          </w:tcPr>
          <w:p>
            <w:pPr>
              <w:spacing w:after="200"/>
            </w:pPr>
            <w:hyperlink r:id="rId203" w:history="1">
              <w:r>
                <w:rPr>
                  <w:color w:val="1e198e"/>
                  <w:b w:val="1"/>
                  <w:bCs w:val="1"/>
                  <w:u w:val="single"/>
                </w:rPr>
                <w:t xml:space="preserve">Expertise en vue de la fixation de valeurs limites d’exposition à des agents chimiques en milieu professionnelÉvaluation des indicateurs biologiques d’exposition en vue de la recommandation de valeurs limites biologiques et de valeurs biologiques de référence pour l’oxyde de styrène (n° CAS 96-09-3)</w:t>
              </w:r>
            </w:hyperlink>
          </w:p>
          <w:p>
            <w:pPr/>
            <w:hyperlink r:id="rId198" w:history="1">
              <w:r>
                <w:rPr>
                  <w:color w:val="#410a8c"/>
                  <w:u w:val="single"/>
                </w:rPr>
                <w:t xml:space="preserve">Claude Viau</w:t>
              </w:r>
            </w:hyperlink>
            <w:r>
              <w:rPr/>
              <w:t xml:space="preserve">,</w:t>
            </w:r>
            <w:hyperlink r:id="rId199" w:history="1">
              <w:r>
                <w:rPr>
                  <w:color w:val="#410a8c"/>
                  <w:u w:val="single"/>
                </w:rPr>
                <w:t xml:space="preserve">Jean-Philippe Antignac</w:t>
              </w:r>
            </w:hyperlink>
            <w:r>
              <w:rPr/>
              <w:t xml:space="preserve">,</w:t>
            </w:r>
            <w:hyperlink r:id="rId200" w:history="1">
              <w:r>
                <w:rPr>
                  <w:color w:val="#410a8c"/>
                  <w:u w:val="single"/>
                </w:rPr>
                <w:t xml:space="preserve">Raphael Delepee</w:t>
              </w:r>
            </w:hyperlink>
            <w:r>
              <w:rPr/>
              <w:t xml:space="preserve">,</w:t>
            </w:r>
            <w:hyperlink r:id="rId201" w:history="1">
              <w:r>
                <w:rPr>
                  <w:color w:val="#410a8c"/>
                  <w:u w:val="single"/>
                </w:rPr>
                <w:t xml:space="preserve">Robert Garnier</w:t>
              </w:r>
            </w:hyperlink>
            <w:r>
              <w:rPr/>
              <w:t xml:space="preserve">,</w:t>
            </w:r>
            <w:hyperlink r:id="rId202" w:history="1">
              <w:r>
                <w:rPr>
                  <w:color w:val="#410a8c"/>
                  <w:u w:val="single"/>
                </w:rPr>
                <w:t xml:space="preserve">Sami Haddad</w:t>
              </w:r>
            </w:hyperlink>
            <w:r>
              <w:rPr/>
              <w:t xml:space="preserve">et al.</w:t>
            </w:r>
          </w:p>
          <w:p>
            <w:pPr/>
            <w:r>
              <w:rPr/>
              <w:t xml:space="preserve">Saisine n° 2018-SA-0032, Anses. 2022, 79 p</w:t>
            </w:r>
          </w:p>
          <w:p>
            <w:pPr/>
            <w:r>
              <w:rPr/>
              <w:t xml:space="preserve">Rapport</w:t>
            </w:r>
            <w:r>
              <w:rPr/>
              <w:t xml:space="preserve"> (rapport d’expertise collective)</w:t>
            </w:r>
          </w:p>
          <w:p>
            <w:pPr/>
            <w:hyperlink r:id="rId203" w:history="1">
              <w:r>
                <w:rPr>
                  <w:color w:val="#410a8c"/>
                  <w:u w:val="single"/>
                </w:rPr>
                <w:t xml:space="preserve">anses-04000877v1</w:t>
              </w:r>
            </w:hyperlink>
          </w:p>
        </w:tc>
      </w:tr>
      <w:tr>
        <w:trPr/>
        <w:tc>
          <w:tcPr>
            <w:noWrap/>
          </w:tcPr>
          <w:p>
            <w:pPr>
              <w:spacing w:after="200"/>
            </w:pPr>
            <w:hyperlink r:id="rId204" w:history="1">
              <w:r>
                <w:rPr>
                  <w:color w:val="1e198e"/>
                  <w:b w:val="1"/>
                  <w:bCs w:val="1"/>
                  <w:u w:val="single"/>
                </w:rPr>
                <w:t xml:space="preserve">Évaluation des indicateurs biologiques d’exposition en vue de la recommandation de valeurs limites biologiques et de valeurs biologiques de référence pour l’oxyde de styrène (n° CAS 96-09-3)</w:t>
              </w:r>
            </w:hyperlink>
          </w:p>
          <w:p>
            <w:pPr/>
            <w:hyperlink r:id="rId198" w:history="1">
              <w:r>
                <w:rPr>
                  <w:color w:val="#410a8c"/>
                  <w:u w:val="single"/>
                </w:rPr>
                <w:t xml:space="preserve">Claude Viau</w:t>
              </w:r>
            </w:hyperlink>
            <w:r>
              <w:rPr/>
              <w:t xml:space="preserve">,</w:t>
            </w:r>
            <w:hyperlink r:id="rId199" w:history="1">
              <w:r>
                <w:rPr>
                  <w:color w:val="#410a8c"/>
                  <w:u w:val="single"/>
                </w:rPr>
                <w:t xml:space="preserve">Jean-Philippe Antignac</w:t>
              </w:r>
            </w:hyperlink>
            <w:r>
              <w:rPr/>
              <w:t xml:space="preserve">,</w:t>
            </w:r>
            <w:hyperlink r:id="rId200" w:history="1">
              <w:r>
                <w:rPr>
                  <w:color w:val="#410a8c"/>
                  <w:u w:val="single"/>
                </w:rPr>
                <w:t xml:space="preserve">Raphael Delepee</w:t>
              </w:r>
            </w:hyperlink>
            <w:r>
              <w:rPr/>
              <w:t xml:space="preserve">,</w:t>
            </w:r>
            <w:hyperlink r:id="rId201" w:history="1">
              <w:r>
                <w:rPr>
                  <w:color w:val="#410a8c"/>
                  <w:u w:val="single"/>
                </w:rPr>
                <w:t xml:space="preserve">Robert Garnier</w:t>
              </w:r>
            </w:hyperlink>
            <w:r>
              <w:rPr/>
              <w:t xml:space="preserve">,</w:t>
            </w:r>
            <w:hyperlink r:id="rId202" w:history="1">
              <w:r>
                <w:rPr>
                  <w:color w:val="#410a8c"/>
                  <w:u w:val="single"/>
                </w:rPr>
                <w:t xml:space="preserve">Sami Haddad</w:t>
              </w:r>
            </w:hyperlink>
            <w:r>
              <w:rPr/>
              <w:t xml:space="preserve">et al.</w:t>
            </w:r>
          </w:p>
          <w:p>
            <w:pPr/>
            <w:r>
              <w:rPr/>
              <w:t xml:space="preserve">Saisine n° 2018-SA-0032, Anses. 2022, 79 p</w:t>
            </w:r>
          </w:p>
          <w:p>
            <w:pPr/>
            <w:r>
              <w:rPr/>
              <w:t xml:space="preserve">Rapport</w:t>
            </w:r>
            <w:r>
              <w:rPr/>
              <w:t xml:space="preserve"> (rapport d’expertise collective)</w:t>
            </w:r>
          </w:p>
          <w:p>
            <w:pPr/>
            <w:hyperlink r:id="rId204" w:history="1">
              <w:r>
                <w:rPr>
                  <w:color w:val="#410a8c"/>
                  <w:u w:val="single"/>
                </w:rPr>
                <w:t xml:space="preserve">anses-03888867v1</w:t>
              </w:r>
            </w:hyperlink>
          </w:p>
        </w:tc>
      </w:tr>
      <w:tr>
        <w:trPr/>
        <w:tc>
          <w:tcPr>
            <w:noWrap/>
          </w:tcPr>
          <w:p>
            <w:pPr>
              <w:spacing w:after="200"/>
            </w:pPr>
            <w:hyperlink r:id="rId205" w:history="1">
              <w:r>
                <w:rPr>
                  <w:color w:val="1e198e"/>
                  <w:b w:val="1"/>
                  <w:bCs w:val="1"/>
                  <w:u w:val="single"/>
                </w:rPr>
                <w:t xml:space="preserve">Expertise en vue de la fixation de valeurs limites d’exposition à des agents chimiques en milieu professionnel - Évaluation des indicateurs biologiques d’exposition en vue de la recommandation de valeurs limites biologiques et de valeurs biologiques de référence pour le trichloroéthylène (n° CAS 79-01-6)</w:t>
              </w:r>
            </w:hyperlink>
          </w:p>
          <w:p>
            <w:pPr/>
            <w:hyperlink r:id="rId198" w:history="1">
              <w:r>
                <w:rPr>
                  <w:color w:val="#410a8c"/>
                  <w:u w:val="single"/>
                </w:rPr>
                <w:t xml:space="preserve">Claude Viau</w:t>
              </w:r>
            </w:hyperlink>
            <w:r>
              <w:rPr/>
              <w:t xml:space="preserve">,</w:t>
            </w:r>
            <w:hyperlink r:id="rId199" w:history="1">
              <w:r>
                <w:rPr>
                  <w:color w:val="#410a8c"/>
                  <w:u w:val="single"/>
                </w:rPr>
                <w:t xml:space="preserve">Jean-Philippe Antignac</w:t>
              </w:r>
            </w:hyperlink>
            <w:r>
              <w:rPr/>
              <w:t xml:space="preserve">,</w:t>
            </w:r>
            <w:hyperlink r:id="rId200" w:history="1">
              <w:r>
                <w:rPr>
                  <w:color w:val="#410a8c"/>
                  <w:u w:val="single"/>
                </w:rPr>
                <w:t xml:space="preserve">Raphael Delepee</w:t>
              </w:r>
            </w:hyperlink>
            <w:r>
              <w:rPr/>
              <w:t xml:space="preserve">,</w:t>
            </w:r>
            <w:hyperlink r:id="rId201" w:history="1">
              <w:r>
                <w:rPr>
                  <w:color w:val="#410a8c"/>
                  <w:u w:val="single"/>
                </w:rPr>
                <w:t xml:space="preserve">Robert Garnier</w:t>
              </w:r>
            </w:hyperlink>
            <w:r>
              <w:rPr/>
              <w:t xml:space="preserve">,</w:t>
            </w:r>
            <w:hyperlink r:id="rId202" w:history="1">
              <w:r>
                <w:rPr>
                  <w:color w:val="#410a8c"/>
                  <w:u w:val="single"/>
                </w:rPr>
                <w:t xml:space="preserve">Sami Haddad</w:t>
              </w:r>
            </w:hyperlink>
            <w:r>
              <w:rPr/>
              <w:t xml:space="preserve">et al.</w:t>
            </w:r>
          </w:p>
          <w:p>
            <w:pPr/>
            <w:r>
              <w:rPr/>
              <w:t xml:space="preserve">Saisine n° 2013-SA-0105, Anses. 2021, 114 p</w:t>
            </w:r>
          </w:p>
          <w:p>
            <w:pPr/>
            <w:r>
              <w:rPr/>
              <w:t xml:space="preserve">Rapport</w:t>
            </w:r>
            <w:r>
              <w:rPr/>
              <w:t xml:space="preserve"> (rapport d’expertise collective)</w:t>
            </w:r>
          </w:p>
          <w:p>
            <w:pPr/>
            <w:hyperlink r:id="rId205" w:history="1">
              <w:r>
                <w:rPr>
                  <w:color w:val="#410a8c"/>
                  <w:u w:val="single"/>
                </w:rPr>
                <w:t xml:space="preserve">anses-03880660v1</w:t>
              </w:r>
            </w:hyperlink>
          </w:p>
        </w:tc>
      </w:tr>
      <w:tr>
        <w:trPr/>
        <w:tc>
          <w:tcPr>
            <w:noWrap/>
          </w:tcPr>
          <w:p>
            <w:pPr>
              <w:spacing w:after="200"/>
            </w:pPr>
            <w:hyperlink r:id="rId206" w:history="1">
              <w:r>
                <w:rPr>
                  <w:color w:val="1e198e"/>
                  <w:b w:val="1"/>
                  <w:bCs w:val="1"/>
                  <w:u w:val="single"/>
                </w:rPr>
                <w:t xml:space="preserve">Expertise en vue de la fixation de valeurs limites d’exposition à des agents chimiques en milieu professionnel. Évaluation des indicateurs biologiques d’exposition en vue de la recommandation de valeurs biologiques de référence pour le 2-méthoxy-1-propanol (n° CAS 1589-47-5) et l’acétate de 2-méthoxypropyle (n° CAS 70657-70-4).</w:t>
              </w:r>
            </w:hyperlink>
          </w:p>
          <w:p>
            <w:pPr/>
            <w:hyperlink r:id="rId198" w:history="1">
              <w:r>
                <w:rPr>
                  <w:color w:val="#410a8c"/>
                  <w:u w:val="single"/>
                </w:rPr>
                <w:t xml:space="preserve">Claude Viau</w:t>
              </w:r>
            </w:hyperlink>
            <w:r>
              <w:rPr/>
              <w:t xml:space="preserve">,</w:t>
            </w:r>
            <w:hyperlink r:id="rId207" w:history="1">
              <w:r>
                <w:rPr>
                  <w:color w:val="#410a8c"/>
                  <w:u w:val="single"/>
                </w:rPr>
                <w:t xml:space="preserve">Caroline Marie-Desvergne</w:t>
              </w:r>
            </w:hyperlink>
            <w:r>
              <w:rPr/>
              <w:t xml:space="preserve">,</w:t>
            </w:r>
            <w:hyperlink r:id="rId195" w:history="1">
              <w:r>
                <w:rPr>
                  <w:color w:val="#410a8c"/>
                  <w:u w:val="single"/>
                </w:rPr>
                <w:t xml:space="preserve">Nancy Hopf</w:t>
              </w:r>
            </w:hyperlink>
            <w:r>
              <w:rPr/>
              <w:t xml:space="preserve">,</w:t>
            </w:r>
            <w:hyperlink r:id="rId208" w:history="1">
              <w:r>
                <w:rPr>
                  <w:color w:val="#410a8c"/>
                  <w:u w:val="single"/>
                </w:rPr>
                <w:t xml:space="preserve">Bénédicte Lelièvre</w:t>
              </w:r>
            </w:hyperlink>
            <w:r>
              <w:rPr/>
              <w:t xml:space="preserve">,</w:t>
            </w:r>
            <w:hyperlink r:id="rId209" w:history="1">
              <w:r>
                <w:rPr>
                  <w:color w:val="#410a8c"/>
                  <w:u w:val="single"/>
                </w:rPr>
                <w:t xml:space="preserve">Nolwenn Noisel</w:t>
              </w:r>
            </w:hyperlink>
            <w:r>
              <w:rPr/>
              <w:t xml:space="preserve">et al.</w:t>
            </w:r>
          </w:p>
          <w:p>
            <w:pPr/>
            <w:r>
              <w:rPr/>
              <w:t xml:space="preserve">Saisine n° 2012-SA-0073, Anses. 2021, 56 p</w:t>
            </w:r>
          </w:p>
          <w:p>
            <w:pPr/>
            <w:r>
              <w:rPr/>
              <w:t xml:space="preserve">Rapport</w:t>
            </w:r>
            <w:r>
              <w:rPr/>
              <w:t xml:space="preserve"> (rapport d’expertise collective)</w:t>
            </w:r>
          </w:p>
          <w:p>
            <w:pPr/>
            <w:hyperlink r:id="rId206" w:history="1">
              <w:r>
                <w:rPr>
                  <w:color w:val="#410a8c"/>
                  <w:u w:val="single"/>
                </w:rPr>
                <w:t xml:space="preserve">anses-03878297v1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Etude des méthodes et modèles de caractérisation de l'exposition atmosphérique aux polluants chimiques pour l'évaluation des risques sanitaires</w:t>
              </w:r>
            </w:hyperlink>
          </w:p>
          <w:p>
            <w:pPr/>
            <w:hyperlink r:id="rId18" w:history="1">
              <w:r>
                <w:rPr>
                  <w:color w:val="#410a8c"/>
                  <w:u w:val="single"/>
                </w:rPr>
                <w:t xml:space="preserve">Renaud Persoons</w:t>
              </w:r>
            </w:hyperlink>
          </w:p>
          <w:p>
            <w:pPr/>
            <w:r>
              <w:rPr/>
              <w:t xml:space="preserve">Médecine humaine et pathologie. Université de Grenoble, 2011. Français. </w:t>
            </w:r>
            <w:hyperlink r:id="rId211" w:history="1">
              <w:r>
                <w:rPr>
                  <w:color w:val="#410a8c"/>
                  <w:u w:val="single"/>
                </w:rPr>
                <w:t xml:space="preserve">⟨NNT : 2011GRENS036⟩</w:t>
              </w:r>
            </w:hyperlink>
          </w:p>
          <w:p>
            <w:pPr/>
            <w:r>
              <w:rPr/>
              <w:t xml:space="preserve">Thèse</w:t>
            </w:r>
          </w:p>
          <w:p>
            <w:pPr/>
            <w:hyperlink r:id="rId210" w:history="1">
              <w:r>
                <w:rPr>
                  <w:color w:val="#410a8c"/>
                  <w:u w:val="single"/>
                </w:rPr>
                <w:t xml:space="preserve">tel-00747456v1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Évaluation des risques toxiques professionnels dans les laboratoires du CHU de Grenoble</w:t>
              </w:r>
            </w:hyperlink>
          </w:p>
          <w:p>
            <w:pPr/>
            <w:hyperlink r:id="rId213" w:history="1">
              <w:r>
                <w:rPr>
                  <w:color w:val="#410a8c"/>
                  <w:u w:val="single"/>
                </w:rPr>
                <w:t xml:space="preserve">Lucie Dumas</w:t>
              </w:r>
            </w:hyperlink>
            <w:r>
              <w:rPr/>
              <w:t xml:space="preserve">,</w:t>
            </w:r>
            <w:hyperlink r:id="rId18" w:history="1">
              <w:r>
                <w:rPr>
                  <w:color w:val="#410a8c"/>
                  <w:u w:val="single"/>
                </w:rPr>
                <w:t xml:space="preserve">Renaud Persoons</w:t>
              </w:r>
            </w:hyperlink>
          </w:p>
          <w:p>
            <w:pPr/>
            <w:r>
              <w:rPr/>
              <w:t xml:space="preserve">Médecine humaine et pathologie. 2004</w:t>
            </w:r>
          </w:p>
          <w:p>
            <w:pPr/>
            <w:r>
              <w:rPr/>
              <w:t xml:space="preserve">Mémoire d'étudiant</w:t>
            </w:r>
          </w:p>
          <w:p>
            <w:pPr/>
            <w:hyperlink r:id="rId212" w:history="1">
              <w:r>
                <w:rPr>
                  <w:color w:val="#410a8c"/>
                  <w:u w:val="single"/>
                </w:rPr>
                <w:t xml:space="preserve">dumas-00853162v1</w:t>
              </w:r>
            </w:hyperlink>
          </w:p>
        </w:tc>
      </w:tr>
    </w:tbl>
    <w:sectPr>
      <w:footerReference w:type="default" r:id="rId2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38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naud-persoons" TargetMode="External"/><Relationship Id="rId8" Type="http://schemas.openxmlformats.org/officeDocument/2006/relationships/hyperlink" Target="https://orcid.org/0000-0003-0700-2917" TargetMode="External"/><Relationship Id="rId9" Type="http://schemas.openxmlformats.org/officeDocument/2006/relationships/hyperlink" Target="https://hal.univ-grenoble-alpes.fr/hal-05470214v1" TargetMode="External"/><Relationship Id="rId10" Type="http://schemas.openxmlformats.org/officeDocument/2006/relationships/hyperlink" Target="https://hal.science/search/index/?q=*&amp;authFullName_s=Sophie Gnanguy" TargetMode="External"/><Relationship Id="rId11" Type="http://schemas.openxmlformats.org/officeDocument/2006/relationships/hyperlink" Target="https://hal.science/search/index/?q=*&amp;authFullName_s=Am&#233;d&#233;e Ahi" TargetMode="External"/><Relationship Id="rId12" Type="http://schemas.openxmlformats.org/officeDocument/2006/relationships/hyperlink" Target="https://hal.science/search/index/?q=*&amp;authFullName_s=Aicha Kra" TargetMode="External"/><Relationship Id="rId13" Type="http://schemas.openxmlformats.org/officeDocument/2006/relationships/hyperlink" Target="https://hal.science/search/index/?q=*&amp;authFullName_s=Sedjro-Cr&#233;sus Abouta" TargetMode="External"/><Relationship Id="rId14" Type="http://schemas.openxmlformats.org/officeDocument/2006/relationships/hyperlink" Target="https://hal.science/search/index/?q=*&amp;authFullName_s=Adama Konat&#233;" TargetMode="External"/><Relationship Id="rId15" Type="http://schemas.openxmlformats.org/officeDocument/2006/relationships/hyperlink" Target="https://dx.doi.org/10.1016/j.envpol.2025.127601" TargetMode="External"/><Relationship Id="rId16" Type="http://schemas.openxmlformats.org/officeDocument/2006/relationships/hyperlink" Target="https://hal.science/hal-04878698v1" TargetMode="External"/><Relationship Id="rId17" Type="http://schemas.openxmlformats.org/officeDocument/2006/relationships/hyperlink" Target="https://hal.science/search/index/?q=*&amp;authFullName_s=Marie Marqu&#232;s" TargetMode="External"/><Relationship Id="rId18" Type="http://schemas.openxmlformats.org/officeDocument/2006/relationships/hyperlink" Target="https://hal.science/search/index/?q=*&amp;authFullName_s=Renaud Persoons" TargetMode="External"/><Relationship Id="rId19" Type="http://schemas.openxmlformats.org/officeDocument/2006/relationships/hyperlink" Target="https://dx.doi.org/10.1016/j.ijheh.2024.114476" TargetMode="External"/><Relationship Id="rId20" Type="http://schemas.openxmlformats.org/officeDocument/2006/relationships/hyperlink" Target="https://hal.science/hal-04850603v1" TargetMode="External"/><Relationship Id="rId21" Type="http://schemas.openxmlformats.org/officeDocument/2006/relationships/hyperlink" Target="https://hal.science/search/index/?q=*&amp;authFullName_s=Josiane Arnaud" TargetMode="External"/><Relationship Id="rId22" Type="http://schemas.openxmlformats.org/officeDocument/2006/relationships/hyperlink" Target="https://hal.science/search/index/?q=*&amp;authFullName_s=Cas Weykamp" TargetMode="External"/><Relationship Id="rId23" Type="http://schemas.openxmlformats.org/officeDocument/2006/relationships/hyperlink" Target="https://hal.science/search/index/?q=*&amp;authFullName_s=Ross Wenzel" TargetMode="External"/><Relationship Id="rId24" Type="http://schemas.openxmlformats.org/officeDocument/2006/relationships/hyperlink" Target="https://hal.science/search/index/?q=*&amp;authFullName_s=Marina Patriarca" TargetMode="External"/><Relationship Id="rId25" Type="http://schemas.openxmlformats.org/officeDocument/2006/relationships/hyperlink" Target="https://hal.science/search/index/?q=*&amp;authFullName_s=Montserrat Gonz&#225;lez-Estecha" TargetMode="External"/><Relationship Id="rId26" Type="http://schemas.openxmlformats.org/officeDocument/2006/relationships/hyperlink" Target="https://dx.doi.org/10.1515/cclm-2024-0551" TargetMode="External"/><Relationship Id="rId27" Type="http://schemas.openxmlformats.org/officeDocument/2006/relationships/hyperlink" Target="https://hal.science/hal-04604390v1" TargetMode="External"/><Relationship Id="rId28" Type="http://schemas.openxmlformats.org/officeDocument/2006/relationships/hyperlink" Target="https://hal.science/search/index/?q=*&amp;authFullName_s=Adrien Clauzel" TargetMode="External"/><Relationship Id="rId29" Type="http://schemas.openxmlformats.org/officeDocument/2006/relationships/hyperlink" Target="https://hal.science/search/index/?q=*&amp;authFullName_s=Anne Ma&#238;tre" TargetMode="External"/><Relationship Id="rId30" Type="http://schemas.openxmlformats.org/officeDocument/2006/relationships/hyperlink" Target="https://hal.science/search/index/?q=*&amp;authFullName_s=Franck Balducci" TargetMode="External"/><Relationship Id="rId31" Type="http://schemas.openxmlformats.org/officeDocument/2006/relationships/hyperlink" Target="https://hal.science/search/index/?q=*&amp;authFullName_s=Pascal Petit" TargetMode="External"/><Relationship Id="rId32" Type="http://schemas.openxmlformats.org/officeDocument/2006/relationships/hyperlink" Target="https://dx.doi.org/10.1080/10937404.2024.2362632" TargetMode="External"/><Relationship Id="rId33" Type="http://schemas.openxmlformats.org/officeDocument/2006/relationships/hyperlink" Target="https://hal.science/hal-04850612v1" TargetMode="External"/><Relationship Id="rId34" Type="http://schemas.openxmlformats.org/officeDocument/2006/relationships/hyperlink" Target="https://hal.science/search/index/?q=*&amp;authFullName_s=S. Ratajski" TargetMode="External"/><Relationship Id="rId35" Type="http://schemas.openxmlformats.org/officeDocument/2006/relationships/hyperlink" Target="https://hal.science/search/index/?q=*&amp;authFullName_s=F. Balducci" TargetMode="External"/><Relationship Id="rId36" Type="http://schemas.openxmlformats.org/officeDocument/2006/relationships/hyperlink" Target="https://hal.science/search/index/?q=*&amp;authFullName_s=A. Maitre" TargetMode="External"/><Relationship Id="rId37" Type="http://schemas.openxmlformats.org/officeDocument/2006/relationships/hyperlink" Target="https://dx.doi.org/10.1016/j.admp.2023.101796" TargetMode="External"/><Relationship Id="rId38" Type="http://schemas.openxmlformats.org/officeDocument/2006/relationships/hyperlink" Target="https://hal.science/hal-04030304v1" TargetMode="External"/><Relationship Id="rId39" Type="http://schemas.openxmlformats.org/officeDocument/2006/relationships/hyperlink" Target="https://hal.science/search/index/?q=*&amp;authFullName_s=Maguy El Hajjar" TargetMode="External"/><Relationship Id="rId40" Type="http://schemas.openxmlformats.org/officeDocument/2006/relationships/hyperlink" Target="https://hal.science/search/index/?q=*&amp;authFullName_s=Marie Marques" TargetMode="External"/><Relationship Id="rId41" Type="http://schemas.openxmlformats.org/officeDocument/2006/relationships/hyperlink" Target="https://hal.science/search/index/?q=*&amp;authFullName_s=Christine Demeilliers" TargetMode="External"/><Relationship Id="rId42" Type="http://schemas.openxmlformats.org/officeDocument/2006/relationships/hyperlink" Target="https://dx.doi.org/10.1007/s00204-023-03441-3" TargetMode="External"/><Relationship Id="rId43" Type="http://schemas.openxmlformats.org/officeDocument/2006/relationships/hyperlink" Target="https://hal.science/hal-04849357v1" TargetMode="External"/><Relationship Id="rId44" Type="http://schemas.openxmlformats.org/officeDocument/2006/relationships/hyperlink" Target="https://hal.science/search/index/?q=*&amp;authFullName_s=Julie Germin-Aizac" TargetMode="External"/><Relationship Id="rId45" Type="http://schemas.openxmlformats.org/officeDocument/2006/relationships/hyperlink" Target="https://hal.science/search/index/?q=*&amp;authFullName_s=Anne Maitre" TargetMode="External"/><Relationship Id="rId46" Type="http://schemas.openxmlformats.org/officeDocument/2006/relationships/hyperlink" Target="https://hal.science/search/index/?q=*&amp;authFullName_s=Sarah Montlevier" TargetMode="External"/><Relationship Id="rId47" Type="http://schemas.openxmlformats.org/officeDocument/2006/relationships/hyperlink" Target="https://dx.doi.org/10.1016/j.envres.2023.115824" TargetMode="External"/><Relationship Id="rId48" Type="http://schemas.openxmlformats.org/officeDocument/2006/relationships/hyperlink" Target="https://hal.science/hal-03400361v1" TargetMode="External"/><Relationship Id="rId49" Type="http://schemas.openxmlformats.org/officeDocument/2006/relationships/hyperlink" Target="https://hal.science/search/index/?q=*&amp;authFullName_s=M&#233;lodie Vali&#232;re" TargetMode="External"/><Relationship Id="rId50" Type="http://schemas.openxmlformats.org/officeDocument/2006/relationships/hyperlink" Target="https://dx.doi.org/10.1016/j.envres.2021.112268" TargetMode="External"/><Relationship Id="rId51" Type="http://schemas.openxmlformats.org/officeDocument/2006/relationships/hyperlink" Target="https://hal.science/hal-04850616v1" TargetMode="External"/><Relationship Id="rId52" Type="http://schemas.openxmlformats.org/officeDocument/2006/relationships/hyperlink" Target="https://hal.science/search/index/?q=*&amp;authFullName_s=L. Pautasso" TargetMode="External"/><Relationship Id="rId53" Type="http://schemas.openxmlformats.org/officeDocument/2006/relationships/hyperlink" Target="https://hal.science/search/index/?q=*&amp;authFullName_s=S. Montlevier" TargetMode="External"/><Relationship Id="rId54" Type="http://schemas.openxmlformats.org/officeDocument/2006/relationships/hyperlink" Target="https://dx.doi.org/10.1016/j.admp.2022.02.001" TargetMode="External"/><Relationship Id="rId55" Type="http://schemas.openxmlformats.org/officeDocument/2006/relationships/hyperlink" Target="https://hal.science/hal-03885882v1" TargetMode="External"/><Relationship Id="rId56" Type="http://schemas.openxmlformats.org/officeDocument/2006/relationships/hyperlink" Target="https://hal.science/search/index/?q=*&amp;authFullName_s=Maxime Jeanjean" TargetMode="External"/><Relationship Id="rId57" Type="http://schemas.openxmlformats.org/officeDocument/2006/relationships/hyperlink" Target="https://hal.science/search/index/?q=*&amp;authFullName_s=Sylvaine Goix" TargetMode="External"/><Relationship Id="rId58" Type="http://schemas.openxmlformats.org/officeDocument/2006/relationships/hyperlink" Target="https://hal.science/search/index/?q=*&amp;authFullName_s=Julien Dron" TargetMode="External"/><Relationship Id="rId59" Type="http://schemas.openxmlformats.org/officeDocument/2006/relationships/hyperlink" Target="https://hal.science/search/index/?q=*&amp;authFullName_s=Marine Periot" TargetMode="External"/><Relationship Id="rId60" Type="http://schemas.openxmlformats.org/officeDocument/2006/relationships/hyperlink" Target="https://hal.science/search/index/?q=*&amp;authFullName_s=Annabelle Austruy" TargetMode="External"/><Relationship Id="rId61" Type="http://schemas.openxmlformats.org/officeDocument/2006/relationships/hyperlink" Target="https://dx.doi.org/10.1016/j.jtemb.2022.127021" TargetMode="External"/><Relationship Id="rId62" Type="http://schemas.openxmlformats.org/officeDocument/2006/relationships/hyperlink" Target="https://hal.science/hal-04030808v1" TargetMode="External"/><Relationship Id="rId63" Type="http://schemas.openxmlformats.org/officeDocument/2006/relationships/hyperlink" Target="https://hal.science/search/index/?q=*&amp;authFullName_s=Luc Choisnard" TargetMode="External"/><Relationship Id="rId64" Type="http://schemas.openxmlformats.org/officeDocument/2006/relationships/hyperlink" Target="https://dx.doi.org/10.1007/s00216-021-03638-4" TargetMode="External"/><Relationship Id="rId65" Type="http://schemas.openxmlformats.org/officeDocument/2006/relationships/hyperlink" Target="https://hal.science/hal-03324861v1" TargetMode="External"/><Relationship Id="rId66" Type="http://schemas.openxmlformats.org/officeDocument/2006/relationships/hyperlink" Target="https://hal.science/search/index/?q=*&amp;authFullName_s=Khaled Douib" TargetMode="External"/><Relationship Id="rId67" Type="http://schemas.openxmlformats.org/officeDocument/2006/relationships/hyperlink" Target="https://dx.doi.org/10.1684/ers.2021.1572" TargetMode="External"/><Relationship Id="rId68" Type="http://schemas.openxmlformats.org/officeDocument/2006/relationships/hyperlink" Target="https://hal.science/hal-02484747v1" TargetMode="External"/><Relationship Id="rId69" Type="http://schemas.openxmlformats.org/officeDocument/2006/relationships/hyperlink" Target="https://hal.science/search/index/?q=*&amp;authFullName_s=Laure Roseau" TargetMode="External"/><Relationship Id="rId70" Type="http://schemas.openxmlformats.org/officeDocument/2006/relationships/hyperlink" Target="https://hal.science/search/index/?q=*&amp;authFullName_s=Claire Hograindleur" TargetMode="External"/><Relationship Id="rId71" Type="http://schemas.openxmlformats.org/officeDocument/2006/relationships/hyperlink" Target="https://dx.doi.org/10.1016/j.toxlet.2020.01.025" TargetMode="External"/><Relationship Id="rId72" Type="http://schemas.openxmlformats.org/officeDocument/2006/relationships/hyperlink" Target="https://hal.science/hal-02180840v1" TargetMode="External"/><Relationship Id="rId73" Type="http://schemas.openxmlformats.org/officeDocument/2006/relationships/hyperlink" Target="https://hal.science/search/index/?q=*&amp;authFullName_s=Etienne Bourgart" TargetMode="External"/><Relationship Id="rId74" Type="http://schemas.openxmlformats.org/officeDocument/2006/relationships/hyperlink" Target="https://hal.science/search/index/?q=*&amp;authFullName_s=Alex Rivier" TargetMode="External"/><Relationship Id="rId75" Type="http://schemas.openxmlformats.org/officeDocument/2006/relationships/hyperlink" Target="https://dx.doi.org/10.1007/s00204-019-02504-8" TargetMode="External"/><Relationship Id="rId76" Type="http://schemas.openxmlformats.org/officeDocument/2006/relationships/hyperlink" Target="https://hal.science/hal-01987379v1" TargetMode="External"/><Relationship Id="rId77" Type="http://schemas.openxmlformats.org/officeDocument/2006/relationships/hyperlink" Target="https://hal.science/search/index/?q=*&amp;authFullName_s=Dominique J. Bicout" TargetMode="External"/><Relationship Id="rId78" Type="http://schemas.openxmlformats.org/officeDocument/2006/relationships/hyperlink" Target="https://dx.doi.org/10.1016/j.envint.2018.12.058" TargetMode="External"/><Relationship Id="rId79" Type="http://schemas.openxmlformats.org/officeDocument/2006/relationships/hyperlink" Target="https://hal.science/hal-01903702v1" TargetMode="External"/><Relationship Id="rId80" Type="http://schemas.openxmlformats.org/officeDocument/2006/relationships/hyperlink" Target="https://hal.science/search/index/?q=*&amp;authFullName_s=Damien Barbeau" TargetMode="External"/><Relationship Id="rId81" Type="http://schemas.openxmlformats.org/officeDocument/2006/relationships/hyperlink" Target="https://hal.science/search/index/?q=*&amp;authFullName_s=Anne von Koschembahr" TargetMode="External"/><Relationship Id="rId82" Type="http://schemas.openxmlformats.org/officeDocument/2006/relationships/hyperlink" Target="https://hal.science/search/index/?q=*&amp;authFullName_s=David B&#233;al" TargetMode="External"/><Relationship Id="rId83" Type="http://schemas.openxmlformats.org/officeDocument/2006/relationships/hyperlink" Target="https://dx.doi.org/10.1007/s00204-018-2329-2" TargetMode="External"/><Relationship Id="rId84" Type="http://schemas.openxmlformats.org/officeDocument/2006/relationships/hyperlink" Target="https://hal.science/hal-02062812v1" TargetMode="External"/><Relationship Id="rId85" Type="http://schemas.openxmlformats.org/officeDocument/2006/relationships/hyperlink" Target="https://hal.science/search/index/?q=*&amp;authFullName_s=Thierry Barla" TargetMode="External"/><Relationship Id="rId86" Type="http://schemas.openxmlformats.org/officeDocument/2006/relationships/hyperlink" Target="https://dx.doi.org/10.1016/j.admp.2018.03.399" TargetMode="External"/><Relationship Id="rId87" Type="http://schemas.openxmlformats.org/officeDocument/2006/relationships/hyperlink" Target="https://hal.science/hal-02062809v1" TargetMode="External"/><Relationship Id="rId88" Type="http://schemas.openxmlformats.org/officeDocument/2006/relationships/hyperlink" Target="https://hal.science/search/index/?q=*&amp;authFullName_s=Juliette Anselmetti" TargetMode="External"/><Relationship Id="rId89" Type="http://schemas.openxmlformats.org/officeDocument/2006/relationships/hyperlink" Target="https://hal.science/search/index/?q=*&amp;authFullName_s=Patrick Le Tanno" TargetMode="External"/><Relationship Id="rId90" Type="http://schemas.openxmlformats.org/officeDocument/2006/relationships/hyperlink" Target="https://dx.doi.org/10.1016/j.admp.2018.03.415" TargetMode="External"/><Relationship Id="rId91" Type="http://schemas.openxmlformats.org/officeDocument/2006/relationships/hyperlink" Target="https://hal.science/hal-01903047v1" TargetMode="External"/><Relationship Id="rId92" Type="http://schemas.openxmlformats.org/officeDocument/2006/relationships/hyperlink" Target="https://hal.science/search/index/?q=*&amp;authFullName_s=Justine Richard" TargetMode="External"/><Relationship Id="rId93" Type="http://schemas.openxmlformats.org/officeDocument/2006/relationships/hyperlink" Target="https://hal.science/search/index/?q=*&amp;authFullName_s=Claire Herve" TargetMode="External"/><Relationship Id="rId94" Type="http://schemas.openxmlformats.org/officeDocument/2006/relationships/hyperlink" Target="https://dx.doi.org/10.1016/j.toxlet.2018.06.1211" TargetMode="External"/><Relationship Id="rId95" Type="http://schemas.openxmlformats.org/officeDocument/2006/relationships/hyperlink" Target="https://hal.science/hal-02062813v1" TargetMode="External"/><Relationship Id="rId96" Type="http://schemas.openxmlformats.org/officeDocument/2006/relationships/hyperlink" Target="https://hal.science/search/index/?q=*&amp;authFullName_s=Laurence Boulange" TargetMode="External"/><Relationship Id="rId97" Type="http://schemas.openxmlformats.org/officeDocument/2006/relationships/hyperlink" Target="https://hal.science/search/index/?q=*&amp;authFullName_s=Eric Lemonnier" TargetMode="External"/><Relationship Id="rId98" Type="http://schemas.openxmlformats.org/officeDocument/2006/relationships/hyperlink" Target="https://hal.science/search/index/?q=*&amp;authFullName_s=Arthur Bodson" TargetMode="External"/><Relationship Id="rId99" Type="http://schemas.openxmlformats.org/officeDocument/2006/relationships/hyperlink" Target="https://dx.doi.org/10.1016/j.admp.2018.03.410" TargetMode="External"/><Relationship Id="rId100" Type="http://schemas.openxmlformats.org/officeDocument/2006/relationships/hyperlink" Target="https://hal.science/hal-01903051v1" TargetMode="External"/><Relationship Id="rId101" Type="http://schemas.openxmlformats.org/officeDocument/2006/relationships/hyperlink" Target="https://hal.science/search/index/?q=*&amp;authFullName_s=Claire Herv&#233;" TargetMode="External"/><Relationship Id="rId102" Type="http://schemas.openxmlformats.org/officeDocument/2006/relationships/hyperlink" Target="https://dx.doi.org/10.1016/j.ijheh.2017.12.008" TargetMode="External"/><Relationship Id="rId103" Type="http://schemas.openxmlformats.org/officeDocument/2006/relationships/hyperlink" Target="https://hal.science/hal-01903042v1" TargetMode="External"/><Relationship Id="rId104" Type="http://schemas.openxmlformats.org/officeDocument/2006/relationships/hyperlink" Target="https://hal.science/search/index/?q=*&amp;authFullName_s=Simon Lutier" TargetMode="External"/><Relationship Id="rId105" Type="http://schemas.openxmlformats.org/officeDocument/2006/relationships/hyperlink" Target="https://dx.doi.org/10.1016/j.envint.2017.12.012" TargetMode="External"/><Relationship Id="rId106" Type="http://schemas.openxmlformats.org/officeDocument/2006/relationships/hyperlink" Target="https://hal.science/hal-01904709v1" TargetMode="External"/><Relationship Id="rId107" Type="http://schemas.openxmlformats.org/officeDocument/2006/relationships/hyperlink" Target="https://hal.science/search/index/?q=*&amp;authFullName_s=J. Richard" TargetMode="External"/><Relationship Id="rId108" Type="http://schemas.openxmlformats.org/officeDocument/2006/relationships/hyperlink" Target="https://hal.science/search/index/?q=*&amp;authFullName_s=C. Herv&#233;" TargetMode="External"/><Relationship Id="rId109" Type="http://schemas.openxmlformats.org/officeDocument/2006/relationships/hyperlink" Target="https://hal.science/search/index/?q=*&amp;authFullName_s=M. Marques" TargetMode="External"/><Relationship Id="rId110" Type="http://schemas.openxmlformats.org/officeDocument/2006/relationships/hyperlink" Target="https://hal.science/search/index/?q=*&amp;authFullName_s=V. Bonneterre" TargetMode="External"/><Relationship Id="rId111" Type="http://schemas.openxmlformats.org/officeDocument/2006/relationships/hyperlink" Target="https://dx.doi.org/10.1016/j.admp.2017.01.001" TargetMode="External"/><Relationship Id="rId112" Type="http://schemas.openxmlformats.org/officeDocument/2006/relationships/hyperlink" Target="https://hal.science/hal-01903071v1" TargetMode="External"/><Relationship Id="rId113" Type="http://schemas.openxmlformats.org/officeDocument/2006/relationships/hyperlink" Target="https://dx.doi.org/10.1016/j.jhazmat.2017.03.011" TargetMode="External"/><Relationship Id="rId114" Type="http://schemas.openxmlformats.org/officeDocument/2006/relationships/hyperlink" Target="https://hal.science/hal-01903054v1" TargetMode="External"/><Relationship Id="rId115" Type="http://schemas.openxmlformats.org/officeDocument/2006/relationships/hyperlink" Target="https://hal.science/search/index/?q=*&amp;authFullName_s=Vincent Bonneterre" TargetMode="External"/><Relationship Id="rId116" Type="http://schemas.openxmlformats.org/officeDocument/2006/relationships/hyperlink" Target="https://dx.doi.org/10.1093/annweh/wxx017" TargetMode="External"/><Relationship Id="rId117" Type="http://schemas.openxmlformats.org/officeDocument/2006/relationships/hyperlink" Target="https://hal.science/hal-01903076v1" TargetMode="External"/><Relationship Id="rId118" Type="http://schemas.openxmlformats.org/officeDocument/2006/relationships/hyperlink" Target="https://dx.doi.org/10.1016/j.scitotenv.2017.01.182" TargetMode="External"/><Relationship Id="rId119" Type="http://schemas.openxmlformats.org/officeDocument/2006/relationships/hyperlink" Target="https://hal.science/hal-01904513v1" TargetMode="External"/><Relationship Id="rId120" Type="http://schemas.openxmlformats.org/officeDocument/2006/relationships/hyperlink" Target="https://dx.doi.org/10.1016/j.envres.2016.02.035" TargetMode="External"/><Relationship Id="rId121" Type="http://schemas.openxmlformats.org/officeDocument/2006/relationships/hyperlink" Target="https://hal.science/hal-01904723v1" TargetMode="External"/><Relationship Id="rId122" Type="http://schemas.openxmlformats.org/officeDocument/2006/relationships/hyperlink" Target="https://hal.science/search/index/?q=*&amp;authFullName_s=L. Moins" TargetMode="External"/><Relationship Id="rId123" Type="http://schemas.openxmlformats.org/officeDocument/2006/relationships/hyperlink" Target="https://hal.science/search/index/?q=*&amp;authFullName_s=R. Persoons" TargetMode="External"/><Relationship Id="rId124" Type="http://schemas.openxmlformats.org/officeDocument/2006/relationships/hyperlink" Target="https://hal.science/search/index/?q=*&amp;authFullName_s=D. Barbeau" TargetMode="External"/><Relationship Id="rId125" Type="http://schemas.openxmlformats.org/officeDocument/2006/relationships/hyperlink" Target="https://dx.doi.org/10.1016/j.admp.2016.05.005" TargetMode="External"/><Relationship Id="rId126" Type="http://schemas.openxmlformats.org/officeDocument/2006/relationships/hyperlink" Target="https://hal.science/hal-01903743v1" TargetMode="External"/><Relationship Id="rId127" Type="http://schemas.openxmlformats.org/officeDocument/2006/relationships/hyperlink" Target="https://dx.doi.org/10.1016/j.admp.2016.03.295" TargetMode="External"/><Relationship Id="rId128" Type="http://schemas.openxmlformats.org/officeDocument/2006/relationships/hyperlink" Target="https://hal.science/hal-01903083v1" TargetMode="External"/><Relationship Id="rId129" Type="http://schemas.openxmlformats.org/officeDocument/2006/relationships/hyperlink" Target="https://dx.doi.org/10.1007/s00420-015-1042-1" TargetMode="External"/><Relationship Id="rId130" Type="http://schemas.openxmlformats.org/officeDocument/2006/relationships/hyperlink" Target="https://hal.science/hal-01904799v1" TargetMode="External"/><Relationship Id="rId131" Type="http://schemas.openxmlformats.org/officeDocument/2006/relationships/hyperlink" Target="https://hal.science/hal-01903124v1" TargetMode="External"/><Relationship Id="rId132" Type="http://schemas.openxmlformats.org/officeDocument/2006/relationships/hyperlink" Target="https://hal.science/search/index/?q=*&amp;authFullName_s=Gilbert Laffitte-Rigaud" TargetMode="External"/><Relationship Id="rId133" Type="http://schemas.openxmlformats.org/officeDocument/2006/relationships/hyperlink" Target="https://dx.doi.org/10.1093/annhyg/meu004" TargetMode="External"/><Relationship Id="rId134" Type="http://schemas.openxmlformats.org/officeDocument/2006/relationships/hyperlink" Target="https://hal.science/hal-01903096v1" TargetMode="External"/><Relationship Id="rId135" Type="http://schemas.openxmlformats.org/officeDocument/2006/relationships/hyperlink" Target="https://hal.science/search/index/?q=*&amp;authFullName_s=Damien Arnoux" TargetMode="External"/><Relationship Id="rId136" Type="http://schemas.openxmlformats.org/officeDocument/2006/relationships/hyperlink" Target="https://hal.science/search/index/?q=*&amp;authFullName_s=Th&#233;odora Monssu" TargetMode="External"/><Relationship Id="rId137" Type="http://schemas.openxmlformats.org/officeDocument/2006/relationships/hyperlink" Target="https://hal.science/search/index/?q=*&amp;authFullName_s=Olivier Culi&#233;" TargetMode="External"/><Relationship Id="rId138" Type="http://schemas.openxmlformats.org/officeDocument/2006/relationships/hyperlink" Target="https://hal.science/search/index/?q=*&amp;authFullName_s=Ga&#235;lle Roche" TargetMode="External"/><Relationship Id="rId139" Type="http://schemas.openxmlformats.org/officeDocument/2006/relationships/hyperlink" Target="https://dx.doi.org/10.1016/j.toxlet.2014.09.008" TargetMode="External"/><Relationship Id="rId140" Type="http://schemas.openxmlformats.org/officeDocument/2006/relationships/hyperlink" Target="https://hal.science/hal-01903142v1" TargetMode="External"/><Relationship Id="rId141" Type="http://schemas.openxmlformats.org/officeDocument/2006/relationships/hyperlink" Target="https://hal.science/search/index/?q=*&amp;authFullName_s=Dominique Bicout" TargetMode="External"/><Relationship Id="rId142" Type="http://schemas.openxmlformats.org/officeDocument/2006/relationships/hyperlink" Target="https://dx.doi.org/10.1093/annhyg/mes021" TargetMode="External"/><Relationship Id="rId143" Type="http://schemas.openxmlformats.org/officeDocument/2006/relationships/hyperlink" Target="https://hal.science/hal-01903155v1" TargetMode="External"/><Relationship Id="rId144" Type="http://schemas.openxmlformats.org/officeDocument/2006/relationships/hyperlink" Target="https://dx.doi.org/10.1093/annhyg/meq090" TargetMode="External"/><Relationship Id="rId145" Type="http://schemas.openxmlformats.org/officeDocument/2006/relationships/hyperlink" Target="https://hal.science/hal-01903182v1" TargetMode="External"/><Relationship Id="rId146" Type="http://schemas.openxmlformats.org/officeDocument/2006/relationships/hyperlink" Target="https://hal.science/search/index/?q=*&amp;authFullName_s=Sylvie Parat" TargetMode="External"/><Relationship Id="rId147" Type="http://schemas.openxmlformats.org/officeDocument/2006/relationships/hyperlink" Target="https://hal.science/search/index/?q=*&amp;authFullName_s=Muriel Stoklov" TargetMode="External"/><Relationship Id="rId148" Type="http://schemas.openxmlformats.org/officeDocument/2006/relationships/hyperlink" Target="https://hal.science/search/index/?q=*&amp;authFullName_s=Alain Perdrix" TargetMode="External"/><Relationship Id="rId149" Type="http://schemas.openxmlformats.org/officeDocument/2006/relationships/hyperlink" Target="https://dx.doi.org/10.1016/j.ijheh.2010.06.001" TargetMode="External"/><Relationship Id="rId150" Type="http://schemas.openxmlformats.org/officeDocument/2006/relationships/hyperlink" Target="https://api.istex.fr/ark:/67375/6H6-01ZTB3LS-J/fulltext.pdf?sid=hal" TargetMode="External"/><Relationship Id="rId151" Type="http://schemas.openxmlformats.org/officeDocument/2006/relationships/hyperlink" Target="https://hal.science/hal-04850700v1" TargetMode="External"/><Relationship Id="rId152" Type="http://schemas.openxmlformats.org/officeDocument/2006/relationships/hyperlink" Target="https://hal.science/search/index/?q=*&amp;authFullName_s=Pauline Zangl" TargetMode="External"/><Relationship Id="rId153" Type="http://schemas.openxmlformats.org/officeDocument/2006/relationships/hyperlink" Target="https://hal.science/search/index/?q=*&amp;authFullName_s=Cl&#233;ment Collart" TargetMode="External"/><Relationship Id="rId154" Type="http://schemas.openxmlformats.org/officeDocument/2006/relationships/hyperlink" Target="https://hal.science/hal-04850726v1" TargetMode="External"/><Relationship Id="rId155" Type="http://schemas.openxmlformats.org/officeDocument/2006/relationships/hyperlink" Target="https://hal.science/hal-04850707v1" TargetMode="External"/><Relationship Id="rId156" Type="http://schemas.openxmlformats.org/officeDocument/2006/relationships/hyperlink" Target="https://hal.science/search/index/?q=*&amp;authFullName_s=Alexandre Hugon" TargetMode="External"/><Relationship Id="rId157" Type="http://schemas.openxmlformats.org/officeDocument/2006/relationships/hyperlink" Target="https://hal.science/search/index/?q=*&amp;authFullName_s=Benoit Champigneulle" TargetMode="External"/><Relationship Id="rId158" Type="http://schemas.openxmlformats.org/officeDocument/2006/relationships/hyperlink" Target="https://hal.science/search/index/?q=*&amp;authFullName_s=Samuel Verges" TargetMode="External"/><Relationship Id="rId159" Type="http://schemas.openxmlformats.org/officeDocument/2006/relationships/hyperlink" Target="https://hal.science/hal-04837846v1" TargetMode="External"/><Relationship Id="rId160" Type="http://schemas.openxmlformats.org/officeDocument/2006/relationships/hyperlink" Target="https://hal.science/search/index/?q=*&amp;authFullName_s=Sandrine Bourgoin-Voillard" TargetMode="External"/><Relationship Id="rId161" Type="http://schemas.openxmlformats.org/officeDocument/2006/relationships/hyperlink" Target="https://hal.science/search/index/?q=*&amp;authFullName_s=Adrien Grenard" TargetMode="External"/><Relationship Id="rId162" Type="http://schemas.openxmlformats.org/officeDocument/2006/relationships/hyperlink" Target="https://hal.science/search/index/?q=*&amp;authFullName_s=Sylvie Michelland" TargetMode="External"/><Relationship Id="rId163" Type="http://schemas.openxmlformats.org/officeDocument/2006/relationships/hyperlink" Target="https://hal.science/search/index/?q=*&amp;authFullName_s=Val&#233;rie Cunin" TargetMode="External"/><Relationship Id="rId164" Type="http://schemas.openxmlformats.org/officeDocument/2006/relationships/hyperlink" Target="https://hal.science/hal-01904963v1" TargetMode="External"/><Relationship Id="rId165" Type="http://schemas.openxmlformats.org/officeDocument/2006/relationships/hyperlink" Target="https://hal.science/hal-01904994v1" TargetMode="External"/><Relationship Id="rId166" Type="http://schemas.openxmlformats.org/officeDocument/2006/relationships/hyperlink" Target="https://hal.science/hal-01904821v1" TargetMode="External"/><Relationship Id="rId167" Type="http://schemas.openxmlformats.org/officeDocument/2006/relationships/hyperlink" Target="https://hal.science/hal-02063136v1" TargetMode="External"/><Relationship Id="rId168" Type="http://schemas.openxmlformats.org/officeDocument/2006/relationships/hyperlink" Target="https://hal.science/search/index/?q=*&amp;authFullName_s=C Guichard" TargetMode="External"/><Relationship Id="rId169" Type="http://schemas.openxmlformats.org/officeDocument/2006/relationships/hyperlink" Target="https://hal.science/hal-01905013v1" TargetMode="External"/><Relationship Id="rId170" Type="http://schemas.openxmlformats.org/officeDocument/2006/relationships/hyperlink" Target="https://hal.science/hal-01905005v1" TargetMode="External"/><Relationship Id="rId171" Type="http://schemas.openxmlformats.org/officeDocument/2006/relationships/hyperlink" Target="https://hal.science/search/index/?q=*&amp;authFullName_s=Julie Cat" TargetMode="External"/><Relationship Id="rId172" Type="http://schemas.openxmlformats.org/officeDocument/2006/relationships/hyperlink" Target="https://hal.science/hal-01904842v1" TargetMode="External"/><Relationship Id="rId173" Type="http://schemas.openxmlformats.org/officeDocument/2006/relationships/hyperlink" Target="https://hal.science/hal-01905026v1" TargetMode="External"/><Relationship Id="rId174" Type="http://schemas.openxmlformats.org/officeDocument/2006/relationships/hyperlink" Target="https://hal.science/hal-01905041v1" TargetMode="External"/><Relationship Id="rId175" Type="http://schemas.openxmlformats.org/officeDocument/2006/relationships/hyperlink" Target="https://hal.science/search/index/?q=*&amp;authFullName_s=Boukari Elisabeth" TargetMode="External"/><Relationship Id="rId176" Type="http://schemas.openxmlformats.org/officeDocument/2006/relationships/hyperlink" Target="https://hal.science/hal-01905060v1" TargetMode="External"/><Relationship Id="rId177" Type="http://schemas.openxmlformats.org/officeDocument/2006/relationships/hyperlink" Target="https://hal.science/hal-01905078v1" TargetMode="External"/><Relationship Id="rId178" Type="http://schemas.openxmlformats.org/officeDocument/2006/relationships/hyperlink" Target="https://hal.science/hal-01904848v1" TargetMode="External"/><Relationship Id="rId179" Type="http://schemas.openxmlformats.org/officeDocument/2006/relationships/hyperlink" Target="https://hal.science/search/index/?q=*&amp;authFullName_s=Tu N'Guyen" TargetMode="External"/><Relationship Id="rId180" Type="http://schemas.openxmlformats.org/officeDocument/2006/relationships/hyperlink" Target="https://hal.science/hal-01904846v1" TargetMode="External"/><Relationship Id="rId181" Type="http://schemas.openxmlformats.org/officeDocument/2006/relationships/hyperlink" Target="https://hal.science/hal-01905093v1" TargetMode="External"/><Relationship Id="rId182" Type="http://schemas.openxmlformats.org/officeDocument/2006/relationships/hyperlink" Target="https://hal.science/hal-01904857v1" TargetMode="External"/><Relationship Id="rId183" Type="http://schemas.openxmlformats.org/officeDocument/2006/relationships/hyperlink" Target="https://hal.science/hal-01905175v1" TargetMode="External"/><Relationship Id="rId184" Type="http://schemas.openxmlformats.org/officeDocument/2006/relationships/hyperlink" Target="https://hal.science/hal-01905198v1" TargetMode="External"/><Relationship Id="rId185" Type="http://schemas.openxmlformats.org/officeDocument/2006/relationships/hyperlink" Target="https://hal.science/search/index/?q=*&amp;authFullName_s=L Mercatoris" TargetMode="External"/><Relationship Id="rId186" Type="http://schemas.openxmlformats.org/officeDocument/2006/relationships/hyperlink" Target="https://hal.science/search/index/?q=*&amp;authFullName_s=O Rocher" TargetMode="External"/><Relationship Id="rId187" Type="http://schemas.openxmlformats.org/officeDocument/2006/relationships/hyperlink" Target="https://hal.science/search/index/?q=*&amp;authFullName_s=F Tondini" TargetMode="External"/><Relationship Id="rId188" Type="http://schemas.openxmlformats.org/officeDocument/2006/relationships/hyperlink" Target="https://hal.science/hal-01905225v1" TargetMode="External"/><Relationship Id="rId189" Type="http://schemas.openxmlformats.org/officeDocument/2006/relationships/hyperlink" Target="https://hal.science/search/index/?q=*&amp;authFullName_s=Florence Dessalces" TargetMode="External"/><Relationship Id="rId190" Type="http://schemas.openxmlformats.org/officeDocument/2006/relationships/hyperlink" Target="https://hal.science/search/index/?q=*&amp;authFullName_s=G Sospedra" TargetMode="External"/><Relationship Id="rId191" Type="http://schemas.openxmlformats.org/officeDocument/2006/relationships/hyperlink" Target="https://hal.science/hal-01905251v1" TargetMode="External"/><Relationship Id="rId192" Type="http://schemas.openxmlformats.org/officeDocument/2006/relationships/hyperlink" Target="https://hal.science/hal-04850572v1" TargetMode="External"/><Relationship Id="rId193" Type="http://schemas.openxmlformats.org/officeDocument/2006/relationships/hyperlink" Target="https://dx.doi.org/10.1016/S1877-7856(24)47454-0" TargetMode="External"/><Relationship Id="rId194" Type="http://schemas.openxmlformats.org/officeDocument/2006/relationships/hyperlink" Target="https://hal.science/hal-04850691v1" TargetMode="External"/><Relationship Id="rId195" Type="http://schemas.openxmlformats.org/officeDocument/2006/relationships/hyperlink" Target="https://hal.science/search/index/?q=*&amp;authFullName_s=Nancy Hopf" TargetMode="External"/><Relationship Id="rId196" Type="http://schemas.openxmlformats.org/officeDocument/2006/relationships/hyperlink" Target="https://hal.science/hal-04837840v1" TargetMode="External"/><Relationship Id="rId197" Type="http://schemas.openxmlformats.org/officeDocument/2006/relationships/hyperlink" Target="https://anses.hal.science/anses-04009298v1" TargetMode="External"/><Relationship Id="rId198" Type="http://schemas.openxmlformats.org/officeDocument/2006/relationships/hyperlink" Target="https://hal.science/search/index/?q=*&amp;authFullName_s=Claude Viau" TargetMode="External"/><Relationship Id="rId199" Type="http://schemas.openxmlformats.org/officeDocument/2006/relationships/hyperlink" Target="https://hal.science/search/index/?q=*&amp;authFullName_s=Jean-Philippe Antignac" TargetMode="External"/><Relationship Id="rId200" Type="http://schemas.openxmlformats.org/officeDocument/2006/relationships/hyperlink" Target="https://hal.science/search/index/?q=*&amp;authFullName_s=Raphael Delepee" TargetMode="External"/><Relationship Id="rId201" Type="http://schemas.openxmlformats.org/officeDocument/2006/relationships/hyperlink" Target="https://hal.science/search/index/?q=*&amp;authFullName_s=Robert Garnier" TargetMode="External"/><Relationship Id="rId202" Type="http://schemas.openxmlformats.org/officeDocument/2006/relationships/hyperlink" Target="https://hal.science/search/index/?q=*&amp;authFullName_s=Sami Haddad" TargetMode="External"/><Relationship Id="rId203" Type="http://schemas.openxmlformats.org/officeDocument/2006/relationships/hyperlink" Target="https://anses.hal.science/anses-04000877v1" TargetMode="External"/><Relationship Id="rId204" Type="http://schemas.openxmlformats.org/officeDocument/2006/relationships/hyperlink" Target="https://anses.hal.science/anses-03888867v1" TargetMode="External"/><Relationship Id="rId205" Type="http://schemas.openxmlformats.org/officeDocument/2006/relationships/hyperlink" Target="https://anses.hal.science/anses-03880660v1" TargetMode="External"/><Relationship Id="rId206" Type="http://schemas.openxmlformats.org/officeDocument/2006/relationships/hyperlink" Target="https://anses.hal.science/anses-03878297v1" TargetMode="External"/><Relationship Id="rId207" Type="http://schemas.openxmlformats.org/officeDocument/2006/relationships/hyperlink" Target="https://hal.science/search/index/?q=*&amp;authFullName_s=Caroline Marie-Desvergne" TargetMode="External"/><Relationship Id="rId208" Type="http://schemas.openxmlformats.org/officeDocument/2006/relationships/hyperlink" Target="https://hal.science/search/index/?q=*&amp;authFullName_s=B&#233;n&#233;dicte Leli&#232;vre" TargetMode="External"/><Relationship Id="rId209" Type="http://schemas.openxmlformats.org/officeDocument/2006/relationships/hyperlink" Target="https://hal.science/search/index/?q=*&amp;authFullName_s=Nolwenn Noisel" TargetMode="External"/><Relationship Id="rId210" Type="http://schemas.openxmlformats.org/officeDocument/2006/relationships/hyperlink" Target="https://theses.hal.science/tel-00747456v1" TargetMode="External"/><Relationship Id="rId211" Type="http://schemas.openxmlformats.org/officeDocument/2006/relationships/hyperlink" Target="https://www.theses.fr/2011GRENS036" TargetMode="External"/><Relationship Id="rId212" Type="http://schemas.openxmlformats.org/officeDocument/2006/relationships/hyperlink" Target="https://dumas.ccsd.cnrs.fr/dumas-00853162v1" TargetMode="External"/><Relationship Id="rId213" Type="http://schemas.openxmlformats.org/officeDocument/2006/relationships/hyperlink" Target="https://hal.science/search/index/?q=*&amp;authFullName_s=Lucie Dumas"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Renaud PERSOONS</dc:title>
  <dc:description>CV</dc:description>
  <dc:subject/>
  <cp:keywords/>
  <cp:category/>
  <cp:lastModifiedBy/>
  <dcterms:created xsi:type="dcterms:W3CDTF">2026-03-23T07:33:37+01:00</dcterms:created>
  <dcterms:modified xsi:type="dcterms:W3CDTF">2026-03-23T07:33:37+01:00</dcterms:modified>
</cp:coreProperties>
</file>

<file path=docProps/custom.xml><?xml version="1.0" encoding="utf-8"?>
<Properties xmlns="http://schemas.openxmlformats.org/officeDocument/2006/custom-properties" xmlns:vt="http://schemas.openxmlformats.org/officeDocument/2006/docPropsVTypes"/>
</file>