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Reza Vosooghi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Autonomous Electric Vehicle Service Performance: Assessing the Impact of Charging Infrastructure and Battery Capacity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Reza Vosooghi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Joschka Bischoff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Vouillon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2020, 81,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⟨10.1016/j.trd.2020.102283⟩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hal-02136507v1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Autonomous Vehicle Simulation and Service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Reza Vosooghi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Vouillon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2019, 107, pp.15-33.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⟨10.1016/j.trc.2019.08.006⟩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hal-02157597v3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Robo-Taxi service fleet sizing: assessing the impact of user trust and willingness-to-use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Reza Vosooghi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Kamel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</w:t>
            </w:r>
            <w:r>
              <w:rPr/>
              <w:t xml:space="preserve">, 2019, 46, pp.1997-2015.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⟨10.1007/s11116-019-10013-x⟩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hal-02140443v1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Robo-Taxi Service Fleet Sizing: Assessing the Impact of User Trust and Willingness to 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Reza Vosooghi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Kamel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98th Annual Meeting of the Transportation Research Board</w:t>
            </w:r>
            <w:r>
              <w:rPr/>
              <w:t xml:space="preserve">, Jan 2019, Washington,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hal-01940330v3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Autonomous Vehicle Services and User Taste Variations: Survey and Model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Ouail Al Maghraoui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Reza Vosooghi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Abood Mourad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Kamel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 Working Group on Transportation Meeting - EWGT 2019</w:t>
            </w:r>
            <w:r>
              <w:rPr/>
              <w:t xml:space="preserve">, Sep 2019, Barcelona, Spain. pp.3-10,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⟨10.1016/j.trpro.2020.03.066⟩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hal-02181014v1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User Preferences on Shared Autonomous Vehicle Modal Split: A Multi-Agent Simulation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Joseph Kamel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Reza Vosooghi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Feirouz Ksontini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Göknur Sirin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meeting of the EURO Working Group on Transportation (EWGT2018)</w:t>
            </w:r>
            <w:r>
              <w:rPr/>
              <w:t xml:space="preserve">, Sep 2018, Braunschweig, Germany. pp.115-122,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⟨10.1016/j.trpro.2018.12.173⟩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hal-01862208v1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Analysis of Travel Demand Estimation for New One-Way Carsharing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Reza Vosooghi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Göknur Sirin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20th International Conference on Intelligent Transportation Systems (ITSC)</w:t>
            </w:r>
            <w:r>
              <w:rPr/>
              <w:t xml:space="preserve">, Oct 2017, Yokohama, Japan. pp.193-199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hal-01622293v1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or not a BRT line on the route of a new subway?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Reza Vosooghi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UITP world congress and exhibition</w:t>
            </w:r>
            <w:r>
              <w:rPr/>
              <w:t xml:space="preserve">, International Association of Public Transport (UITP), May 2013,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hal-01438444v1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Robo-Taxi Service Design, Modeling and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Reza Vosooghi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Interfaces</w:t>
            </w:r>
            <w:r>
              <w:rPr/>
              <w:t xml:space="preserve">, Dec 2017, VERSAILLES,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⟨10.13140/RG.2.2.34088.62726⟩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hal-01899522v1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136507v1" TargetMode="External"/><Relationship Id="rId9" Type="http://schemas.openxmlformats.org/officeDocument/2006/relationships/hyperlink" Target="https://hal.science/search/index/?q=*&amp;authFullName_s=Reza Vosooghi" TargetMode="External"/><Relationship Id="rId10" Type="http://schemas.openxmlformats.org/officeDocument/2006/relationships/hyperlink" Target="https://hal.science/search/index/?q=*&amp;authFullName_s=Jakob Puchinger" TargetMode="External"/><Relationship Id="rId11" Type="http://schemas.openxmlformats.org/officeDocument/2006/relationships/hyperlink" Target="https://hal.science/search/index/?q=*&amp;authFullName_s=Joschka Bischoff" TargetMode="External"/><Relationship Id="rId12" Type="http://schemas.openxmlformats.org/officeDocument/2006/relationships/hyperlink" Target="https://hal.science/search/index/?q=*&amp;authFullName_s=Marija Jankovic" TargetMode="External"/><Relationship Id="rId13" Type="http://schemas.openxmlformats.org/officeDocument/2006/relationships/hyperlink" Target="https://hal.science/search/index/?q=*&amp;authFullName_s=Anthony Vouillon" TargetMode="External"/><Relationship Id="rId14" Type="http://schemas.openxmlformats.org/officeDocument/2006/relationships/hyperlink" Target="https://dx.doi.org/10.1016/j.trd.2020.102283" TargetMode="External"/><Relationship Id="rId15" Type="http://schemas.openxmlformats.org/officeDocument/2006/relationships/hyperlink" Target="https://hal.science/hal-02157597v3" TargetMode="External"/><Relationship Id="rId16" Type="http://schemas.openxmlformats.org/officeDocument/2006/relationships/hyperlink" Target="https://dx.doi.org/10.1016/j.trc.2019.08.006" TargetMode="External"/><Relationship Id="rId17" Type="http://schemas.openxmlformats.org/officeDocument/2006/relationships/hyperlink" Target="https://hal.science/hal-02140443v1" TargetMode="External"/><Relationship Id="rId18" Type="http://schemas.openxmlformats.org/officeDocument/2006/relationships/hyperlink" Target="https://hal.science/search/index/?q=*&amp;authFullName_s=Joseph Kamel" TargetMode="External"/><Relationship Id="rId19" Type="http://schemas.openxmlformats.org/officeDocument/2006/relationships/hyperlink" Target="https://hal.science/search/index/?q=*&amp;authFullName_s=Vincent Leblond" TargetMode="External"/><Relationship Id="rId20" Type="http://schemas.openxmlformats.org/officeDocument/2006/relationships/hyperlink" Target="https://dx.doi.org/10.1007/s11116-019-10013-x" TargetMode="External"/><Relationship Id="rId21" Type="http://schemas.openxmlformats.org/officeDocument/2006/relationships/hyperlink" Target="https://hal.science/hal-01940330v3" TargetMode="External"/><Relationship Id="rId22" Type="http://schemas.openxmlformats.org/officeDocument/2006/relationships/hyperlink" Target="https://hal.science/hal-02181014v1" TargetMode="External"/><Relationship Id="rId23" Type="http://schemas.openxmlformats.org/officeDocument/2006/relationships/hyperlink" Target="https://hal.science/search/index/?q=*&amp;authFullName_s=Ouail Al Maghraoui" TargetMode="External"/><Relationship Id="rId24" Type="http://schemas.openxmlformats.org/officeDocument/2006/relationships/hyperlink" Target="https://hal.science/search/index/?q=*&amp;authFullName_s=Abood Mourad" TargetMode="External"/><Relationship Id="rId25" Type="http://schemas.openxmlformats.org/officeDocument/2006/relationships/hyperlink" Target="https://dx.doi.org/10.1016/j.trpro.2020.03.066" TargetMode="External"/><Relationship Id="rId26" Type="http://schemas.openxmlformats.org/officeDocument/2006/relationships/hyperlink" Target="https://hal.science/hal-01862208v1" TargetMode="External"/><Relationship Id="rId27" Type="http://schemas.openxmlformats.org/officeDocument/2006/relationships/hyperlink" Target="https://hal.science/search/index/?q=*&amp;authFullName_s=Feirouz Ksontini" TargetMode="External"/><Relationship Id="rId28" Type="http://schemas.openxmlformats.org/officeDocument/2006/relationships/hyperlink" Target="https://hal.science/search/index/?q=*&amp;authFullName_s=G&#246;knur Sirin" TargetMode="External"/><Relationship Id="rId29" Type="http://schemas.openxmlformats.org/officeDocument/2006/relationships/hyperlink" Target="https://dx.doi.org/10.1016/j.trpro.2018.12.173" TargetMode="External"/><Relationship Id="rId30" Type="http://schemas.openxmlformats.org/officeDocument/2006/relationships/hyperlink" Target="https://hal.science/hal-01622293v1" TargetMode="External"/><Relationship Id="rId31" Type="http://schemas.openxmlformats.org/officeDocument/2006/relationships/hyperlink" Target="https://hal.science/hal-01438444v1" TargetMode="External"/><Relationship Id="rId32" Type="http://schemas.openxmlformats.org/officeDocument/2006/relationships/hyperlink" Target="https://hal.science/hal-01899522v1" TargetMode="External"/><Relationship Id="rId33" Type="http://schemas.openxmlformats.org/officeDocument/2006/relationships/hyperlink" Target="https://dx.doi.org/10.13140/RG.2.2.34088.62726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Reza Vosooghi</dc:title>
  <dc:description>CV</dc:description>
  <dc:subject/>
  <cp:keywords/>
  <cp:category/>
  <cp:lastModifiedBy/>
  <dcterms:created xsi:type="dcterms:W3CDTF">2026-05-08T19:04:35+02:00</dcterms:created>
  <dcterms:modified xsi:type="dcterms:W3CDTF">2026-05-08T19:04:35+02:00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