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Rezvan ZANDIEH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devient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Loève Gerez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D’amato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leur corps</w:t>
            </w:r>
            <w:r>
              <w:rPr/>
              <w:t xml:space="preserve">, Mix-Cité 45,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sur la scène contemporaine iranienne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scène, réécritures et adaptations de la tragédie grecque au Maghreb, au Proche-Orient et au Moyen-Orient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l’artiste, l’effet de la résistance, la querelle de l’art et du pouvoir en Amérique latine : le cas de Marina José Galindo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de la résistance : voix divergentes en Amérique latine</w:t>
            </w:r>
            <w:r>
              <w:rPr/>
              <w:t xml:space="preserve">, Apr 2021,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de l’esthétique à l’esthétisation de la politique : au carrefour de la censure, du corps de l’artiste au corps du protestataire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Subir, contourner ou se révolter contre la censure : le théâtre sous contrôle,</w:t>
            </w:r>
            <w:r>
              <w:rPr/>
              <w:t xml:space="preserve">, Journée d’étude Subir, contourner ou se révolter contre la censure : le théâtre sous contrôle, May 2019, Paris ( France)-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L'abstraction dans l’esthétique chez les artistes iraniennes : déstabiliser ou renforcer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œuvres des femmes dans les arts vivants : enjeux contemporains et historiques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Corps Blessé-béant : Entre Poétiser, Politiser et Matérialiser le corps.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Béance du corps dans les arts scéniques et visuels </w:t>
            </w:r>
            <w:r>
              <w:rPr/>
              <w:t xml:space="preserve">, Jun 2016,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corps et du sang dans l'image du corps blessé sur la scène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politiques du corps dans la contemporanéité 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hal-01501966v1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8511v1" TargetMode="External"/><Relationship Id="rId8" Type="http://schemas.openxmlformats.org/officeDocument/2006/relationships/hyperlink" Target="https://hal.science/search/index/?q=*&amp;authFullName_s=Quentin Petit Dit Duhal" TargetMode="External"/><Relationship Id="rId9" Type="http://schemas.openxmlformats.org/officeDocument/2006/relationships/hyperlink" Target="https://hal.science/search/index/?q=*&amp;authFullName_s=Lo&#232;ve Gerez" TargetMode="External"/><Relationship Id="rId10" Type="http://schemas.openxmlformats.org/officeDocument/2006/relationships/hyperlink" Target="https://hal.science/search/index/?q=*&amp;authFullName_s=Marion D&#8217;amato" TargetMode="External"/><Relationship Id="rId11" Type="http://schemas.openxmlformats.org/officeDocument/2006/relationships/hyperlink" Target="https://hal.science/search/index/?q=*&amp;authFullName_s=Rezvan Zandieh" TargetMode="External"/><Relationship Id="rId12" Type="http://schemas.openxmlformats.org/officeDocument/2006/relationships/hyperlink" Target="https://hal.science/hal-05261854v1" TargetMode="External"/><Relationship Id="rId13" Type="http://schemas.openxmlformats.org/officeDocument/2006/relationships/hyperlink" Target="https://hal.science/hal-05261859v1" TargetMode="External"/><Relationship Id="rId14" Type="http://schemas.openxmlformats.org/officeDocument/2006/relationships/hyperlink" Target="https://hal.science/hal-05261914v1" TargetMode="External"/><Relationship Id="rId15" Type="http://schemas.openxmlformats.org/officeDocument/2006/relationships/hyperlink" Target="https://hal.science/hal-05261883v1" TargetMode="External"/><Relationship Id="rId16" Type="http://schemas.openxmlformats.org/officeDocument/2006/relationships/hyperlink" Target="https://hal.science/hal-01501967v1" TargetMode="External"/><Relationship Id="rId17" Type="http://schemas.openxmlformats.org/officeDocument/2006/relationships/hyperlink" Target="https://hal.science/hal-0150196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Rezvan ZANDIEH</dc:title>
  <dc:description>CV</dc:description>
  <dc:subject/>
  <cp:keywords/>
  <cp:category/>
  <cp:lastModifiedBy/>
  <dcterms:created xsi:type="dcterms:W3CDTF">2026-05-09T01:09:57+02:00</dcterms:created>
  <dcterms:modified xsi:type="dcterms:W3CDTF">2026-05-09T01:09:57+02:00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