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Goasdoué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évaluative : une redéfinition des valeurs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halshs-01382994v1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 validité psycho-didactiques des évaluations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2014, e-302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dissertations en 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2011, 163, pp.71-77.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⟨10.3917/idee.163.0071⟩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sans sens ou du sens sans mouvement : rôle des finalités et des contextes dans l'étude de comportements moteurs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2009, 1 (59)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entre interprétation et exécution : l'exemple de l'interprétation sur instruments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2007, 10 (1),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l’apprentissage musical instrumental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2002, 1 (1), pp.34-54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deux enquêtes liées à des réformes nationales récentes : l’accès en santé et l’accueil des étudiant·es extra-communautaires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Dubroeucq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Mondes; Plateforme universitaire de données des Grands Moulins; Université Paris Cité,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 dissertations : nouveau regard sur la construction des jugements des évaluateurs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internationales du réseau de Recherche en Éducation et en Formation (REF 2013)</w:t>
            </w:r>
            <w:r>
              <w:rPr/>
              <w:t xml:space="preserve">, Sep 2013, Genève, Suisse.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textes: Comparaison de deux modes d'évaluation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Rodriguez-Smith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et apprentissages</w:t>
            </w:r>
            <w:r>
              <w:rPr/>
              <w:t xml:space="preserve">, ADMEE Europe, Université de Lisbonne, Institut de l'Education,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enseignement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Romainville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De Boeck, pp.366, 2012, 9782804175436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halshs-00994993v1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des étudiants confinés : un questionnaire impossible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Bonnéry, Stéphane; Douat, Etienne. </w:t>
            </w:r>
            <w:r>
              <w:rPr>
                <w:i w:val="1"/>
                <w:iCs w:val="1"/>
              </w:rPr>
              <w:t xml:space="preserve">L'éducation aux temps du Coronavirus</w:t>
            </w:r>
            <w:r>
              <w:rPr/>
              <w:t xml:space="preserve">, La Dispute, pp.101-116,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telle qu'elle se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Sylvie Coppé, Éric Roditi, Valentina Celi, Faïza Chellougui, Frédérick Tempier, Cécile Allard, Claudia Corriveau, Mariam Haspekian, Pascale Masselot, Sophie Rousse, Hussein Sabra, Michella Kiwan-Zacka.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 - XIXe école d’été de didactique des mathématiques</w:t>
            </w:r>
            <w:r>
              <w:rPr/>
              <w:t xml:space="preserve">, Editions La pensée sauvage, pp.223-238,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telle qu'elle se pense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Sylvie Coppé, Éric Roditi, Valentina Celi, Faïza Chellougui, Frédérick Tempier, Cécile Allard, Claudia Corriveau, Mariam Haspekian, Pascale Masselot, Sophie Rousse, Hussein Sabra, Michella Kiwan-Zacka.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 - XIXe école d’été de didactique des mathématiques.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La pensée sauvage</w:t>
              </w:r>
            </w:hyperlink>
            <w:r>
              <w:rPr/>
              <w:t xml:space="preserve">, pp.195-222,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psychologiques sur les apprentissages mathématiques.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Dorier, Jean-Luc ; Gueudet Ghislaine ; Peltier Marie-Lise ; Robert Aline ; Roditi Eric. </w:t>
            </w:r>
            <w:r>
              <w:rPr>
                <w:i w:val="1"/>
                <w:iCs w:val="1"/>
              </w:rPr>
              <w:t xml:space="preserve">Enseigner les mathématiques.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pp.165-212, 2018, 2-410-00858-5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SCOLAIRES ET ÉTUDE DU JUGEMENT DES ENSEIGNANTS : POUR UNE DOCIMOLOGIE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Detroz, Pascal; Crahay, Marcel; Fagnant, Annick. </w:t>
            </w:r>
            <w:r>
              <w:rPr>
                <w:i w:val="1"/>
                <w:iCs w:val="1"/>
              </w:rPr>
              <w:t xml:space="preserve">L'évaluation à la lumière des contextes et des disciplines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2017, 9782807307155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référent(s) pour les jugements sur la compréhension de texte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Rodriguez Sabine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</w:p>
          <w:p>
            <w:pPr/>
            <w:r>
              <w:rPr/>
              <w:t xml:space="preserve">Lucie Mottier Lopez; Walther Tessaro. </w:t>
            </w:r>
            <w:r>
              <w:rPr>
                <w:i w:val="1"/>
                <w:iCs w:val="1"/>
              </w:rPr>
              <w:t xml:space="preserve">Le jugement professionnel, au cœur de l’évaluation et de la régulation des apprentissages</w:t>
            </w:r>
            <w:r>
              <w:rPr/>
              <w:t xml:space="preserve">, 2016, 978-3-0343-2026-9.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⟨10.3726/978-3-0352-0340-0⟩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d’enseignants sur une épreuve externe de compréhension de texte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Rodriguez-Smith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jugement professionnel, au coeur de l'évaluation et de la régulation des apprentissages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entre l’écologique et l’expérimental : des situations aménagées pour étudier l’activité évaluative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Sylvette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Nabbout</w:t>
              </w:r>
            </w:hyperlink>
          </w:p>
          <w:p>
            <w:pPr/>
            <w:r>
              <w:rPr/>
              <w:t xml:space="preserve">Altet, Margueritte; Blanchard-Laville, Claudine; Bru, Marc. </w:t>
            </w:r>
            <w:r>
              <w:rPr>
                <w:i w:val="1"/>
                <w:iCs w:val="1"/>
              </w:rPr>
              <w:t xml:space="preserve">Observer les pratiques enseignantes</w:t>
            </w:r>
            <w:r>
              <w:rPr/>
              <w:t xml:space="preserve">, L'Harmattan, 2012, 978-2-296-96683-3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des grands nombres ou la construction sociale des marchés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Marc Romainville; Rémi Goasdoué; Marc Vantourout. </w:t>
            </w:r>
            <w:r>
              <w:rPr>
                <w:i w:val="1"/>
                <w:iCs w:val="1"/>
              </w:rPr>
              <w:t xml:space="preserve">Évaluation et enseignement supérieur</w:t>
            </w:r>
            <w:r>
              <w:rPr/>
              <w:t xml:space="preserve">, De Boeck, 2012, 978-2-8041-7543-6 2-8041-7543-X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perspective on learning: the legacy and actuality of I. M. Pavlov and N. A. Bernstein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physical and rehabilitation medicine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pp.71-93, 2010, 978-2-8178-0033-2.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⟨10.1007/978-2-8178-0034-9_4⟩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Tâtonnement expérimental et expériences sur les tâtonnements. Pistes théoriques et méthodologiques sur l'exploration.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Gilles Boudinet ; Claire Fijalkow. </w:t>
            </w:r>
            <w:r>
              <w:rPr>
                <w:i w:val="1"/>
                <w:iCs w:val="1"/>
              </w:rPr>
              <w:t xml:space="preserve">Mélanges, hommage à J.-P. Mialaret. De la fondation des Sciences de L'Education Musicale..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 Properties in Music Performance: Variations in Sound and Movements Induced by Baroque-Violin Playing.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/>
              <w:t xml:space="preserve">Harry Heft; Kerry L. Marsh. </w:t>
            </w:r>
            <w:r>
              <w:rPr>
                <w:i w:val="1"/>
                <w:iCs w:val="1"/>
              </w:rPr>
              <w:t xml:space="preserve">Studies in Perception and Action VIII: Thirteenth international Conference on Perception and Action</w:t>
            </w:r>
            <w:r>
              <w:rPr/>
              <w:t xml:space="preserve">, Psychology Press, 2005, 978-0415652100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violon, aperçu historique d'une pratique raisonnée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geste technique Réflexions méthodologiques et anthropologiques</w:t>
            </w:r>
            <w:r>
              <w:rPr/>
              <w:t xml:space="preserve">, XIV (2), 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(mai 2021)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Montandon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</w:p>
          <w:p>
            <w:pPr/>
            <w:r>
              <w:rPr/>
              <w:t xml:space="preserve">[Rapport de recherche] Maison Musicale de Clichy-sous-Bois, Philharmonie de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hal-04282875v1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382994v1" TargetMode="External"/><Relationship Id="rId8" Type="http://schemas.openxmlformats.org/officeDocument/2006/relationships/hyperlink" Target="https://hal.science/search/index/?q=*&amp;authFullName_s=R&#233;mi Goasdou&#233;" TargetMode="External"/><Relationship Id="rId9" Type="http://schemas.openxmlformats.org/officeDocument/2006/relationships/hyperlink" Target="https://shs.hal.science/halshs-01239551v1" TargetMode="External"/><Relationship Id="rId10" Type="http://schemas.openxmlformats.org/officeDocument/2006/relationships/hyperlink" Target="https://hal.science/search/index/?q=*&amp;authFullName_s=Marc Vantourout" TargetMode="External"/><Relationship Id="rId11" Type="http://schemas.openxmlformats.org/officeDocument/2006/relationships/hyperlink" Target="https://shs.hal.science/halshs-01383355v1" TargetMode="External"/><Relationship Id="rId12" Type="http://schemas.openxmlformats.org/officeDocument/2006/relationships/hyperlink" Target="https://dx.doi.org/10.3917/idee.163.0071" TargetMode="External"/><Relationship Id="rId13" Type="http://schemas.openxmlformats.org/officeDocument/2006/relationships/hyperlink" Target="https://shs.hal.science/halshs-01382966v1" TargetMode="External"/><Relationship Id="rId14" Type="http://schemas.openxmlformats.org/officeDocument/2006/relationships/hyperlink" Target="https://hal.science/search/index/?q=*&amp;authFullName_s=Blandine Bril" TargetMode="External"/><Relationship Id="rId15" Type="http://schemas.openxmlformats.org/officeDocument/2006/relationships/hyperlink" Target="https://shs.hal.science/halshs-01383009v1" TargetMode="External"/><Relationship Id="rId16" Type="http://schemas.openxmlformats.org/officeDocument/2006/relationships/hyperlink" Target="https://shs.hal.science/halshs-01382997v1" TargetMode="External"/><Relationship Id="rId17" Type="http://schemas.openxmlformats.org/officeDocument/2006/relationships/hyperlink" Target="https://hal.science/hal-03896992v1" TargetMode="External"/><Relationship Id="rId18" Type="http://schemas.openxmlformats.org/officeDocument/2006/relationships/hyperlink" Target="https://hal.science/search/index/?q=*&amp;authFullName_s=Ga&#235;le Henri-Panabiere" TargetMode="External"/><Relationship Id="rId19" Type="http://schemas.openxmlformats.org/officeDocument/2006/relationships/hyperlink" Target="https://hal.science/search/index/?q=*&amp;authFullName_s=Virginie Dubroeucq" TargetMode="External"/><Relationship Id="rId20" Type="http://schemas.openxmlformats.org/officeDocument/2006/relationships/hyperlink" Target="https://hal.science/search/index/?q=*&amp;authFullName_s=Guillaume Lejeune" TargetMode="External"/><Relationship Id="rId21" Type="http://schemas.openxmlformats.org/officeDocument/2006/relationships/hyperlink" Target="https://shs.hal.science/halshs-01383010v1" TargetMode="External"/><Relationship Id="rId22" Type="http://schemas.openxmlformats.org/officeDocument/2006/relationships/hyperlink" Target="https://hal.science/search/index/?q=*&amp;authFullName_s=Diane Bedoin" TargetMode="External"/><Relationship Id="rId23" Type="http://schemas.openxmlformats.org/officeDocument/2006/relationships/hyperlink" Target="https://hal.science/hal-01500924v1" TargetMode="External"/><Relationship Id="rId24" Type="http://schemas.openxmlformats.org/officeDocument/2006/relationships/hyperlink" Target="https://hal.science/search/index/?q=*&amp;authFullName_s=Sabine Rodriguez-Smith" TargetMode="External"/><Relationship Id="rId25" Type="http://schemas.openxmlformats.org/officeDocument/2006/relationships/hyperlink" Target="https://hal.science/search/index/?q=*&amp;authFullName_s=Sandra Jhean-Larose" TargetMode="External"/><Relationship Id="rId26" Type="http://schemas.openxmlformats.org/officeDocument/2006/relationships/hyperlink" Target="https://shs.hal.science/halshs-00994993v1" TargetMode="External"/><Relationship Id="rId27" Type="http://schemas.openxmlformats.org/officeDocument/2006/relationships/hyperlink" Target="https://hal.science/search/index/?q=*&amp;authFullName_s=Marc Romainville" TargetMode="External"/><Relationship Id="rId28" Type="http://schemas.openxmlformats.org/officeDocument/2006/relationships/hyperlink" Target="https://shs.hal.science/halshs-02959647v1" TargetMode="External"/><Relationship Id="rId29" Type="http://schemas.openxmlformats.org/officeDocument/2006/relationships/hyperlink" Target="https://hal.science/search/index/?q=*&amp;authFullName_s=Pierre Merckl&#233;" TargetMode="External"/><Relationship Id="rId30" Type="http://schemas.openxmlformats.org/officeDocument/2006/relationships/hyperlink" Target="https://shs.hal.science/halshs-02959641v1" TargetMode="External"/><Relationship Id="rId31" Type="http://schemas.openxmlformats.org/officeDocument/2006/relationships/hyperlink" Target="https://shs.hal.science/halshs-02959617v1" TargetMode="External"/><Relationship Id="rId32" Type="http://schemas.openxmlformats.org/officeDocument/2006/relationships/hyperlink" Target="https://revue-rdm.com/ouvrage/nouvelles-perspectives-en-didactique-geometrie-evaluation-des-apprentissages-mathematiques/" TargetMode="External"/><Relationship Id="rId33" Type="http://schemas.openxmlformats.org/officeDocument/2006/relationships/hyperlink" Target="https://shs.hal.science/halshs-02958866v1" TargetMode="External"/><Relationship Id="rId34" Type="http://schemas.openxmlformats.org/officeDocument/2006/relationships/hyperlink" Target="https://www.belin-education.com/enseigner-les-mathematiques" TargetMode="External"/><Relationship Id="rId35" Type="http://schemas.openxmlformats.org/officeDocument/2006/relationships/hyperlink" Target="https://shs.hal.science/halshs-01436005v1" TargetMode="External"/><Relationship Id="rId36" Type="http://schemas.openxmlformats.org/officeDocument/2006/relationships/hyperlink" Target="http://www.deboecksuperieur.com/ouvrage/9782807307155-levaluation-la-lumiere-des-contextes-et-des-disciplines" TargetMode="External"/><Relationship Id="rId37" Type="http://schemas.openxmlformats.org/officeDocument/2006/relationships/hyperlink" Target="https://shs.hal.science/halshs-01383012v1" TargetMode="External"/><Relationship Id="rId38" Type="http://schemas.openxmlformats.org/officeDocument/2006/relationships/hyperlink" Target="https://hal.science/search/index/?q=*&amp;authFullName_s=Rodriguez Sabine" TargetMode="External"/><Relationship Id="rId39" Type="http://schemas.openxmlformats.org/officeDocument/2006/relationships/hyperlink" Target="https://dx.doi.org/10.3726/978-3-0352-0340-0" TargetMode="External"/><Relationship Id="rId40" Type="http://schemas.openxmlformats.org/officeDocument/2006/relationships/hyperlink" Target="https://hal.science/hal-03751676v1" TargetMode="External"/><Relationship Id="rId41" Type="http://schemas.openxmlformats.org/officeDocument/2006/relationships/hyperlink" Target="https://shs.hal.science/halshs-01239563v1" TargetMode="External"/><Relationship Id="rId42" Type="http://schemas.openxmlformats.org/officeDocument/2006/relationships/hyperlink" Target="https://hal.science/search/index/?q=*&amp;authFullName_s=Sylvette Maury" TargetMode="External"/><Relationship Id="rId43" Type="http://schemas.openxmlformats.org/officeDocument/2006/relationships/hyperlink" Target="https://hal.science/search/index/?q=*&amp;authFullName_s=Marie Nabbout" TargetMode="External"/><Relationship Id="rId44" Type="http://schemas.openxmlformats.org/officeDocument/2006/relationships/hyperlink" Target="https://shs.hal.science/halshs-01383598v1" TargetMode="External"/><Relationship Id="rId45" Type="http://schemas.openxmlformats.org/officeDocument/2006/relationships/hyperlink" Target="https://shs.hal.science/halshs-01383006v1" TargetMode="External"/><Relationship Id="rId46" Type="http://schemas.openxmlformats.org/officeDocument/2006/relationships/hyperlink" Target="https://hal.science/search/index/?q=*&amp;authFullName_s=Agn&#232;s Roby-Brami" TargetMode="External"/><Relationship Id="rId47" Type="http://schemas.openxmlformats.org/officeDocument/2006/relationships/hyperlink" Target="http://link.springer.com/chapter/10.1007%2F978-2-8178-0034-9_4" TargetMode="External"/><Relationship Id="rId48" Type="http://schemas.openxmlformats.org/officeDocument/2006/relationships/hyperlink" Target="https://dx.doi.org/10.1007/978-2-8178-0034-9_4" TargetMode="External"/><Relationship Id="rId49" Type="http://schemas.openxmlformats.org/officeDocument/2006/relationships/hyperlink" Target="https://shs.hal.science/halshs-01383591v1" TargetMode="External"/><Relationship Id="rId50" Type="http://schemas.openxmlformats.org/officeDocument/2006/relationships/hyperlink" Target="http://www.editions-harmattan.fr/index.asp?navig=catalogue&amp;amp;obj=livre&amp;amp;no=20673" TargetMode="External"/><Relationship Id="rId51" Type="http://schemas.openxmlformats.org/officeDocument/2006/relationships/hyperlink" Target="https://shs.hal.science/halshs-01383595v1" TargetMode="External"/><Relationship Id="rId52" Type="http://schemas.openxmlformats.org/officeDocument/2006/relationships/hyperlink" Target="https://shs.hal.science/halshs-01383349v1" TargetMode="External"/><Relationship Id="rId53" Type="http://schemas.openxmlformats.org/officeDocument/2006/relationships/hyperlink" Target="https://hal.science/hal-04282875v1" TargetMode="External"/><Relationship Id="rId54" Type="http://schemas.openxmlformats.org/officeDocument/2006/relationships/hyperlink" Target="https://hal.science/search/index/?q=*&amp;authFullName_s=Adrien Bourg" TargetMode="External"/><Relationship Id="rId55" Type="http://schemas.openxmlformats.org/officeDocument/2006/relationships/hyperlink" Target="https://hal.science/search/index/?q=*&amp;authFullName_s=Sophie Lerner" TargetMode="External"/><Relationship Id="rId56" Type="http://schemas.openxmlformats.org/officeDocument/2006/relationships/hyperlink" Target="https://hal.science/search/index/?q=*&amp;authFullName_s=Fr&#233;d&#233;rique Montando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Goasdoué</dc:title>
  <dc:description>CV</dc:description>
  <dc:subject/>
  <cp:keywords/>
  <cp:category/>
  <cp:lastModifiedBy/>
  <dcterms:created xsi:type="dcterms:W3CDTF">2026-04-12T17:32:40+02:00</dcterms:created>
  <dcterms:modified xsi:type="dcterms:W3CDTF">2026-04-12T17:32:40+02:00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