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 « la Garenne » (Eure) : un habitat du Néolithique final organisé autour d'un monument funéraire du Néolithique moyen/récent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pp.579-594,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Grèges, « La Maison Blanche » (Seine-Maritime) : habitat rural et artisanat du fer au haut Moyen Âge (fin du V&amp;lt;sup&amp;gt;e&amp;lt;/sup&amp;gt; siècle-VII&amp;lt;sup&amp;gt;e&amp;lt;/sup&amp;gt;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en matières premières siliceuses au Cerny en Haute-Normandie. Aspects méthodologiques et application de la méthode au site de Bouafles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Prost, Dominique. </w:t>
            </w:r>
            <w:r>
              <w:rPr>
                <w:i w:val="1"/>
                <w:iCs w:val="1"/>
              </w:rPr>
              <w:t xml:space="preserve">La culture de Cerny en Haute-Normandie : premier bilan scientifique sur le Néolithique moyen I (Ve millénaire avant J.-C.)</w:t>
            </w:r>
            <w:r>
              <w:rPr/>
              <w:t xml:space="preserve">, PUR, Presses universitaires de Rennes, pp.153-164,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lithique et ses outils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Dominique Prost. </w:t>
            </w:r>
            <w:r>
              <w:rPr>
                <w:i w:val="1"/>
                <w:iCs w:val="1"/>
              </w:rPr>
              <w:t xml:space="preserve">La culture de Cerny. Le Néolithique moyen I en Haute-Normandie</w:t>
            </w:r>
            <w:r>
              <w:rPr/>
              <w:t xml:space="preserve">, PUR, Presses universitaires de Rennes, pp.237-241,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nobles et réseaux d'échange, une rupture avec le groupe de Blicquy-Villeneuve-Saint-Germain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/>
              <w:t xml:space="preserve">Prost, Dominique. </w:t>
            </w:r>
            <w:r>
              <w:rPr>
                <w:i w:val="1"/>
                <w:iCs w:val="1"/>
              </w:rPr>
              <w:t xml:space="preserve">La culture de Cerny : le Néolithique moyen I en Haute-Normandie</w:t>
            </w:r>
            <w:r>
              <w:rPr/>
              <w:t xml:space="preserve">, PUR, Presses universitaires de Rennes, pp.235-236, 2015, Collection "Archéologie &amp; culture", 978-2-7535-3376-9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paléo-environnementales au stade du diagnostic : une étude de cas à Porte-Joie (Eure).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 (1987-2012)</w:t>
            </w:r>
            <w:r>
              <w:rPr/>
              <w:t xml:space="preserve">, Actes du RMPR/Internéo, Marseille, mai 2012, pp.25-41,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en terre du site de Choisy-au-Bac (Oise) : exemple d'une approche croisée des données archéologiques et micromorphologiques. Données de terrain et perspectives d'études.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de l'APRAB. L'usage de la terre à bâtir en France non méditerranéenne durant la Protohistoire. Musée d'Archéologie Nationale de Saint-Germain-en-Laye le 1er mars 2013. Supplément n°2</w:t>
            </w:r>
            <w:r>
              <w:rPr/>
              <w:t xml:space="preserve">, pp.15-25,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d’occupation révélés en vallée de 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Presses universitaires de Rouen et du Havre, pp.47-66, 2013, 9782877755955.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pétrographique des silex : application de la méthode à deux contextes géologiques et géographiques particuliers (sud Vercors et Bugey)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Jéhanne Féblot-Augustins</w:t>
              </w:r>
            </w:hyperlink>
          </w:p>
          <w:p>
            <w:pPr/>
            <w:r>
              <w:rPr/>
              <w:t xml:space="preserve">Bailly Maxence, Furestier Robin, Perrin Thomas, Voruz Jean-Louis. </w:t>
            </w:r>
            <w:r>
              <w:rPr>
                <w:i w:val="1"/>
                <w:iCs w:val="1"/>
              </w:rPr>
              <w:t xml:space="preserve">Les industries lithiques taillées holocènes du Bassin rhodanien : problèmes et actualités. Actes de la table ronde tenue à Lyon les 8 et 9 décembre 2000</w:t>
            </w:r>
            <w:r>
              <w:rPr/>
              <w:t xml:space="preserve">, Éditions Monique Mergoil, pp.29-50, 2002, Préhistoires, 2907303716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halshs-00468205v1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pp.76-83.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⟨10.4000/archeopages.11743⟩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archéologies environnementales. L’exemple de la basse vallée de la Seine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Néolithique moyen I et du moyen II de Porte-Joie (Eure) : groupes funéraires isolés ou nécropole associées à l’habitat ? Données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pp.25-36.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⟨10.4000/rao.2398⟩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halshs-02509579v1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Garenne&amp;quot; (Eure) : un habitat du Néolithique final organisé autour d'un monument funéraire du Néolithique Récent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Rencontres Nord/sud de Préhistoire récente Université de La Rochelle (Charente-Maritime, Nouvelle Aquitaine) 27 au 30 avril 2022 : La place des morts chez les vivants, Architectures, Mémoires et Rituels de la fin du Mésolithique à l'âge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: récent et final de Gaillon &amp;quot;La Garenne&amp;quot; (Eure) : entre habitat et monument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Normandie, Rouen</w:t>
            </w:r>
            <w:r>
              <w:rPr/>
              <w:t xml:space="preserve">, Jun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lithiques en contexte domestique de la fin du Néolithique et du Bronze ancien en Normandie orientale : premier bilan critique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d'occupations du Néolithique au premier âge du fer en vallée de Seine : principales découvertes des fouilles de Porte-Joie (Eure), zone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pp.23-36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première des tailleurs de silex au Villeneuve-Saint-Germain en Normandie orientale : choix, qualité et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silex taillés du site de Die “Chanqueyras” (26). Caractérisation technologique et pétrographique d’une industrie lithique préchasséenne drômoise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</w:t>
            </w:r>
            <w:r>
              <w:rPr/>
              <w:t xml:space="preserve">, Maxence Bailly; Robin Furestier; Thomas Perrin, Dec 2000, Lyon,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Villez, Val D'Hazey, (Eure)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Lénaïg Féret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AEN « SILEX » Ressources en silex et techno-économie. PAS R 113 685. Rapport d'activité 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Préhistoire; DRAC de Corse; CEPAM; DST Inrap; SARL Paléotime. 2020,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Métairie, site A, Bosrobert (Eure)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Inrap. 2005,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fugaces d'occupation à l'habitat structuré: l'exemple de Choisy-au-Bac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</w:p>
          <w:p>
            <w:pPr/>
            <w:r>
              <w:rPr/>
              <w:t xml:space="preserve">Habitation et habitat du Néolithique à l'Age du Bronze en France et ses marges. Actes des IIèmes rencontres Nord/Sud de Préhistoire récente, Dijon, 19-21 novembre 2015, Archives d'Ecologie Préhistorique, pp.561-574,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très dilatée de l’Holocène récent à Porte-Joie (vallée de la Seine, Eure)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Lisa Chauveau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hal-01947686v1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92702v1" TargetMode="External"/><Relationship Id="rId8" Type="http://schemas.openxmlformats.org/officeDocument/2006/relationships/hyperlink" Target="https://hal.science/search/index/?q=*&amp;authFullName_s=Caroline Riche" TargetMode="External"/><Relationship Id="rId9" Type="http://schemas.openxmlformats.org/officeDocument/2006/relationships/hyperlink" Target="https://hal.science/search/index/?q=*&amp;authFullName_s=Elisabeth Ravon" TargetMode="External"/><Relationship Id="rId10" Type="http://schemas.openxmlformats.org/officeDocument/2006/relationships/hyperlink" Target="https://hal.science/search/index/?q=*&amp;authFullName_s=C&#233;line Coussot" TargetMode="External"/><Relationship Id="rId11" Type="http://schemas.openxmlformats.org/officeDocument/2006/relationships/hyperlink" Target="https://hal.science/search/index/?q=*&amp;authFullName_s=C&#233;line Bemilli" TargetMode="External"/><Relationship Id="rId12" Type="http://schemas.openxmlformats.org/officeDocument/2006/relationships/hyperlink" Target="https://hal.science/search/index/?q=*&amp;authFullName_s=Julia Bude" TargetMode="External"/><Relationship Id="rId13" Type="http://schemas.openxmlformats.org/officeDocument/2006/relationships/hyperlink" Target="https://inrap.hal.science/hal-05093763v1" TargetMode="External"/><Relationship Id="rId14" Type="http://schemas.openxmlformats.org/officeDocument/2006/relationships/hyperlink" Target="https://hal.science/search/index/?q=*&amp;authFullName_s=Fr&#233;d&#233;rique Jimenez" TargetMode="External"/><Relationship Id="rId15" Type="http://schemas.openxmlformats.org/officeDocument/2006/relationships/hyperlink" Target="https://hal.science/search/index/?q=*&amp;authFullName_s=Nicolas Roudi&#233;" TargetMode="External"/><Relationship Id="rId16" Type="http://schemas.openxmlformats.org/officeDocument/2006/relationships/hyperlink" Target="https://hal.science/search/index/?q=*&amp;authFullName_s=Yves-Marie Adrian" TargetMode="External"/><Relationship Id="rId17" Type="http://schemas.openxmlformats.org/officeDocument/2006/relationships/hyperlink" Target="https://hal.science/search/index/?q=*&amp;authFullName_s=Pauline Petit" TargetMode="External"/><Relationship Id="rId18" Type="http://schemas.openxmlformats.org/officeDocument/2006/relationships/hyperlink" Target="https://hal.parisnanterre.fr/hal-01548564v1" TargetMode="External"/><Relationship Id="rId19" Type="http://schemas.openxmlformats.org/officeDocument/2006/relationships/hyperlink" Target="https://hal.parisnanterre.fr/hal-02440286v1" TargetMode="External"/><Relationship Id="rId20" Type="http://schemas.openxmlformats.org/officeDocument/2006/relationships/hyperlink" Target="https://hal.science/search/index/?q=*&amp;authFullName_s=Miguel Biard" TargetMode="External"/><Relationship Id="rId21" Type="http://schemas.openxmlformats.org/officeDocument/2006/relationships/hyperlink" Target="https://hal.science/search/index/?q=*&amp;authFullName_s=Dominique Prost" TargetMode="External"/><Relationship Id="rId22" Type="http://schemas.openxmlformats.org/officeDocument/2006/relationships/hyperlink" Target="https://hal.parisnanterre.fr/hal-01548555v1" TargetMode="External"/><Relationship Id="rId23" Type="http://schemas.openxmlformats.org/officeDocument/2006/relationships/hyperlink" Target="https://hal.parisnanterre.fr/hal-01548577v1" TargetMode="External"/><Relationship Id="rId24" Type="http://schemas.openxmlformats.org/officeDocument/2006/relationships/hyperlink" Target="https://hal.parisnanterre.fr/hal-01548595v1" TargetMode="External"/><Relationship Id="rId25" Type="http://schemas.openxmlformats.org/officeDocument/2006/relationships/hyperlink" Target="https://hal.science/search/index/?q=*&amp;authFullName_s=Anne-Charlotte Baudry" TargetMode="External"/><Relationship Id="rId26" Type="http://schemas.openxmlformats.org/officeDocument/2006/relationships/hyperlink" Target="https://hal.science/search/index/?q=*&amp;authFullName_s=C&#233;cilia Cammas" TargetMode="External"/><Relationship Id="rId27" Type="http://schemas.openxmlformats.org/officeDocument/2006/relationships/hyperlink" Target="https://shs.hal.science/halshs-02534542v1" TargetMode="External"/><Relationship Id="rId28" Type="http://schemas.openxmlformats.org/officeDocument/2006/relationships/hyperlink" Target="https://hal.science/search/index/?q=*&amp;authFullName_s=Aminte Thomann" TargetMode="External"/><Relationship Id="rId29" Type="http://schemas.openxmlformats.org/officeDocument/2006/relationships/hyperlink" Target="https://hal.science/search/index/?q=*&amp;authFullName_s=Christine Chauss&#233;" TargetMode="External"/><Relationship Id="rId30" Type="http://schemas.openxmlformats.org/officeDocument/2006/relationships/hyperlink" Target="https://hal.science/search/index/?q=*&amp;authFullName_s=Salom&#233; Granai" TargetMode="External"/><Relationship Id="rId31" Type="http://schemas.openxmlformats.org/officeDocument/2006/relationships/hyperlink" Target="https://dx.doi.org/10.4000/books.purh.4612" TargetMode="External"/><Relationship Id="rId32" Type="http://schemas.openxmlformats.org/officeDocument/2006/relationships/hyperlink" Target="https://shs.hal.science/halshs-00468205v1" TargetMode="External"/><Relationship Id="rId33" Type="http://schemas.openxmlformats.org/officeDocument/2006/relationships/hyperlink" Target="https://hal.science/search/index/?q=*&amp;authFullName_s=J&#233;hanne F&#233;blot-Augustins" TargetMode="External"/><Relationship Id="rId34" Type="http://schemas.openxmlformats.org/officeDocument/2006/relationships/hyperlink" Target="https://hal.science/hal-04357587v1" TargetMode="External"/><Relationship Id="rId35" Type="http://schemas.openxmlformats.org/officeDocument/2006/relationships/hyperlink" Target="https://hal.science/search/index/?q=*&amp;authFullName_s=Philippe Fajon" TargetMode="External"/><Relationship Id="rId36" Type="http://schemas.openxmlformats.org/officeDocument/2006/relationships/hyperlink" Target="https://hal.science/search/index/?q=*&amp;authFullName_s=Cyril Marcigny" TargetMode="External"/><Relationship Id="rId37" Type="http://schemas.openxmlformats.org/officeDocument/2006/relationships/hyperlink" Target="https://hal.science/search/index/?q=*&amp;authFullName_s=Sylvain Mazet" TargetMode="External"/><Relationship Id="rId38" Type="http://schemas.openxmlformats.org/officeDocument/2006/relationships/hyperlink" Target="https://dx.doi.org/10.4000/archeopages.11743" TargetMode="External"/><Relationship Id="rId39" Type="http://schemas.openxmlformats.org/officeDocument/2006/relationships/hyperlink" Target="https://inrap.hal.science/hal-03924315v1" TargetMode="External"/><Relationship Id="rId40" Type="http://schemas.openxmlformats.org/officeDocument/2006/relationships/hyperlink" Target="https://shs.hal.science/halshs-02509579v1" TargetMode="External"/><Relationship Id="rId41" Type="http://schemas.openxmlformats.org/officeDocument/2006/relationships/hyperlink" Target="https://hal.science/search/index/?q=*&amp;authFullName_s=Ugo Le Moigne" TargetMode="External"/><Relationship Id="rId42" Type="http://schemas.openxmlformats.org/officeDocument/2006/relationships/hyperlink" Target="https://dx.doi.org/10.4000/rao.2398" TargetMode="External"/><Relationship Id="rId43" Type="http://schemas.openxmlformats.org/officeDocument/2006/relationships/hyperlink" Target="https://inrap.hal.science/hal-03937385v1" TargetMode="External"/><Relationship Id="rId44" Type="http://schemas.openxmlformats.org/officeDocument/2006/relationships/hyperlink" Target="https://inrap.hal.science/hal-03937479v1" TargetMode="External"/><Relationship Id="rId45" Type="http://schemas.openxmlformats.org/officeDocument/2006/relationships/hyperlink" Target="https://hal.science/search/index/?q=*&amp;authFullName_s=Nicolas Garnier" TargetMode="External"/><Relationship Id="rId46" Type="http://schemas.openxmlformats.org/officeDocument/2006/relationships/hyperlink" Target="https://inrap.hal.science/hal-02876720v1" TargetMode="External"/><Relationship Id="rId47" Type="http://schemas.openxmlformats.org/officeDocument/2006/relationships/hyperlink" Target="https://hal.science/search/index/?q=*&amp;authFullName_s=Caroline M. Renard" TargetMode="External"/><Relationship Id="rId48" Type="http://schemas.openxmlformats.org/officeDocument/2006/relationships/hyperlink" Target="https://inrap.hal.science/hal-02876743v1" TargetMode="External"/><Relationship Id="rId49" Type="http://schemas.openxmlformats.org/officeDocument/2006/relationships/hyperlink" Target="https://inrap.hal.science/hal-02876626v1" TargetMode="External"/><Relationship Id="rId50" Type="http://schemas.openxmlformats.org/officeDocument/2006/relationships/hyperlink" Target="https://hal.science/hal-02878873v1" TargetMode="External"/><Relationship Id="rId51" Type="http://schemas.openxmlformats.org/officeDocument/2006/relationships/hyperlink" Target="https://hal.science/search/index/?q=*&amp;authFullName_s=Sylvie Saintot" TargetMode="External"/><Relationship Id="rId52" Type="http://schemas.openxmlformats.org/officeDocument/2006/relationships/hyperlink" Target="https://inrap.hal.science/hal-03937762v1" TargetMode="External"/><Relationship Id="rId53" Type="http://schemas.openxmlformats.org/officeDocument/2006/relationships/hyperlink" Target="https://hal.science/search/index/?q=*&amp;authFullName_s=L&#233;na&#239;g F&#233;ret" TargetMode="External"/><Relationship Id="rId54" Type="http://schemas.openxmlformats.org/officeDocument/2006/relationships/hyperlink" Target="https://hal.science/search/index/?q=*&amp;authFullName_s=&#201;lisabeth Lecler-Huby" TargetMode="External"/><Relationship Id="rId55" Type="http://schemas.openxmlformats.org/officeDocument/2006/relationships/hyperlink" Target="https://hal.science/search/index/?q=*&amp;authFullName_s=Antoine Petit" TargetMode="External"/><Relationship Id="rId56" Type="http://schemas.openxmlformats.org/officeDocument/2006/relationships/hyperlink" Target="https://hal.science/hal-04600661v1" TargetMode="External"/><Relationship Id="rId57" Type="http://schemas.openxmlformats.org/officeDocument/2006/relationships/hyperlink" Target="https://hal.science/search/index/?q=*&amp;authFullName_s=Fran&#231;oise Bostyn" TargetMode="External"/><Relationship Id="rId58" Type="http://schemas.openxmlformats.org/officeDocument/2006/relationships/hyperlink" Target="https://hal.science/search/index/?q=*&amp;authFullName_s=Christophe Borgnon" TargetMode="External"/><Relationship Id="rId59" Type="http://schemas.openxmlformats.org/officeDocument/2006/relationships/hyperlink" Target="https://hal.science/search/index/?q=*&amp;authFullName_s=V&#233;ronique Brunet" TargetMode="External"/><Relationship Id="rId60" Type="http://schemas.openxmlformats.org/officeDocument/2006/relationships/hyperlink" Target="https://hal.science/search/index/?q=*&amp;authFullName_s=Sylvie Coutard" TargetMode="External"/><Relationship Id="rId61" Type="http://schemas.openxmlformats.org/officeDocument/2006/relationships/hyperlink" Target="https://hal.science/search/index/?q=*&amp;authFullName_s=Marie-France Creusillet" TargetMode="External"/><Relationship Id="rId62" Type="http://schemas.openxmlformats.org/officeDocument/2006/relationships/hyperlink" Target="https://inrap.hal.science/hal-04150518v1" TargetMode="External"/><Relationship Id="rId63" Type="http://schemas.openxmlformats.org/officeDocument/2006/relationships/hyperlink" Target="https://hal.science/search/index/?q=*&amp;authFullName_s=Antoine Cottard" TargetMode="External"/><Relationship Id="rId64" Type="http://schemas.openxmlformats.org/officeDocument/2006/relationships/hyperlink" Target="https://hal.science/search/index/?q=*&amp;authFullName_s=Val&#233;rie Deloze" TargetMode="External"/><Relationship Id="rId65" Type="http://schemas.openxmlformats.org/officeDocument/2006/relationships/hyperlink" Target="https://hal.science/hal-03926385v1" TargetMode="External"/><Relationship Id="rId66" Type="http://schemas.openxmlformats.org/officeDocument/2006/relationships/hyperlink" Target="https://univ-rennes.hal.science/hal-01947686v1" TargetMode="External"/><Relationship Id="rId67" Type="http://schemas.openxmlformats.org/officeDocument/2006/relationships/hyperlink" Target="https://hal.science/search/index/?q=*&amp;authFullName_s=Lisa Chauveau" TargetMode="External"/><Relationship Id="rId68" Type="http://schemas.openxmlformats.org/officeDocument/2006/relationships/hyperlink" Target="https://hal.science/search/index/?q=*&amp;authFullName_s=Chantal Leroyer" TargetMode="External"/><Relationship Id="rId69" Type="http://schemas.openxmlformats.org/officeDocument/2006/relationships/hyperlink" Target="https://hal.science/search/index/?q=*&amp;authFullName_s=David Aousti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Riche</dc:title>
  <dc:description>CV</dc:description>
  <dc:subject/>
  <cp:keywords/>
  <cp:category/>
  <cp:lastModifiedBy/>
  <dcterms:created xsi:type="dcterms:W3CDTF">2026-03-30T20:40:15+02:00</dcterms:created>
  <dcterms:modified xsi:type="dcterms:W3CDTF">2026-03-30T20:40:15+02:00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