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Rinaudo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hyperlink r:id="rId8" w:history="1">
        <w:r>
          <w:rPr>
            <w:color w:val="#410a8c"/>
            <w:u w:val="single"/>
          </w:rPr>
          <w:t xml:space="preserve">rinaudo@univ-cotedazur.fr</w:t>
        </w:r>
      </w:hyperlink>
    </w:p>
    <w:p>
      <w:pPr>
        <w:pStyle w:val="Heading4"/>
      </w:pPr>
      <w:r>
        <w:rPr>
          <w:b w:val="1"/>
          <w:bCs w:val="1"/>
        </w:rPr>
        <w:t xml:space="preserve">Professeur de Sociologie, Université Côte d'Azur</w:t>
      </w:r>
    </w:p>
    <w:p>
      <w:pPr>
        <w:pStyle w:val="Heading6"/>
      </w:pPr>
      <w:r>
        <w:rPr/>
        <w:t xml:space="preserve">Chercheur à l’URMIS - Unité de Recherche Migrations et Société</w:t>
      </w:r>
    </w:p>
    <w:p>
      <w:pPr>
        <w:pStyle w:val="Heading6"/>
      </w:pPr>
      <w:r>
        <w:rPr/>
        <w:t xml:space="preserve">Directeur de l'Ecole Universitaire de Recherche ODYSSEE (Sciences de la Société et de l'Environnement)</w:t>
      </w:r>
    </w:p>
    <w:p>
      <w:pPr>
        <w:pStyle w:val="Heading6"/>
      </w:pPr>
      <w:hyperlink r:id="rId9" w:history="1">
        <w:r>
          <w:rPr>
            <w:color w:val="#410a8c"/>
            <w:u w:val="single"/>
          </w:rPr>
          <w:t xml:space="preserve">https://odyssee.univ-cotedazur.fr</w:t>
        </w:r>
      </w:hyperlink>
    </w:p>
    <w:p>
      <w:pPr>
        <w:pStyle w:val="Heading4"/>
      </w:pPr>
      <w:r>
        <w:rPr>
          <w:b w:val="1"/>
          <w:bCs w:val="1"/>
        </w:rPr>
        <w:t xml:space="preserve">Domaines de recherche</w:t>
      </w:r>
    </w:p>
    <w:p>
      <w:pPr>
        <w:pStyle w:val="Heading6"/>
      </w:pPr>
      <w:r>
        <w:rPr/>
        <w:t xml:space="preserve">Production et expressions des différences dans l’espace urbain</w:t>
      </w:r>
    </w:p>
    <w:p>
      <w:pPr>
        <w:pStyle w:val="Heading6"/>
      </w:pPr>
      <w:r>
        <w:rPr/>
        <w:t xml:space="preserve">Dynamiques culturelles dans les sociétés multiethniques et dans le contexte de globalisation</w:t>
      </w:r>
    </w:p>
    <w:p>
      <w:pPr>
        <w:pStyle w:val="Heading6"/>
      </w:pPr>
      <w:r>
        <w:rPr/>
        <w:t xml:space="preserve">Migration et altérité</w:t>
      </w:r>
    </w:p>
    <w:p>
      <w:pPr/>
      <w:r>
        <w:rPr/>
        <w:t xml:space="preserve">Ses recherches portent sur les domaines suivants : Production et expressions des différences dans l’espace urbain ; Dynamiques culturelles dans les sociétés multiethniques et dans le contexte de globalisation ; Migration et altérité. Ces dernières années, son travail réalisé dans la ville de Veracruz a mis l’accent sur les modes de catégorisation et d’identification qui renvoient à l’origine africaine dans le Mexique urbain contemporain. Il s’est également intéressé aux acteurs, aux circuits et aux enjeux de la circulation de pratiques culturelles entre l’Amérique latine, les États-Unis et l’Europe. Ses recherches actuelles portent sur l’articulation entre les dynamiques de mobilité/blocage des artistes et les processus d’altération en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Afromestizaje y fronteras étnicas. Una mirada desde el Puerto de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Universidad Veracruzana, pp.226, 2012, Afro-mestizaje y fronteras étnicas. Una mirada desde el Puerto de Veracruz, 9786075021966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México, el otro mestizaje/ Mexique, l'autre métissage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IRD-Universidad Veracruzana, pp.111,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Circulaciones culturales. Lo afrocaribeño entre Cartagena, Veracruz, y La Habana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Ávila Domínguez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Pérez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Publicaciones de la Casa Chata, 2011, 978-607-486-153-2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Apariencias raciales, visibilidad e invisibilidad de las poblaciones afrodescendientes: confrontación de los enfoques y diversidad de los contextos dentro del ámbito visual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AFRODESC-EURESCL, Cuaderno de Trabajo / Document de travail,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dans la cité. Jeux et enjeux de la catégorisation ethnique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L'Harmattan,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halshs-00079247v1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Folk Music and Dance in the Local and (Trans)national Construction of Memberships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pp.175-196.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pratiques culturelles et frontières ethniques : le son jarocho entre Veracruz, Los Angeles et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pp.279-297.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⟨10.4000/remi.11352⟩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Norte. Une sociologie de la frontière et des dynamiques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Anthropologie et migrations : mises en perspective,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jarocho entre México y Estados Unidos: definición “afro” de una práctica transnacional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Ishtar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Desacatos: Revista de Antropologia Social</w:t>
            </w:r>
            <w:r>
              <w:rPr/>
              <w:t xml:space="preserve">, 2017,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Expresiones “afro”: circulaciones y relocalizaciones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Desacatos: Revista de Antropologia Social</w:t>
            </w:r>
            <w:r>
              <w:rPr/>
              <w:t xml:space="preserve">, 2017, 53,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jarocho entre Mexique, Etats-Unis et Europe : patrimonialisation réticulaire d'une pratique culturelle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Construire des patrimoines en mobilité, 78-79 (2-3), pp.183-199.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⟨10.3917/autr.078.0183⟩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and African heritage in Afro-Caribbean music, Veracruz,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Ethnomusicology Review</w:t>
            </w:r>
            <w:r>
              <w:rPr/>
              <w:t xml:space="preserve">, 2015,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Blackness and Mestizaje in Two Distinct Mexican Contexts: Veracruz and Costa Chica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Caribbean Ethnic Studies</w:t>
            </w:r>
            <w:r>
              <w:rPr/>
              <w:t xml:space="preserve">, 2014, 9 (2), pp.138-155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métissage et de l’héritage africain dans la musique populaire de Veracruz,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Varia, 76 (2), pp.33-51.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⟨10.4000/cal.3254⟩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l’histoire de l’immigration : enquête auprès d’un cercle militant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Civilisations, Vol. LVII, n°1-2, « Tourisme, mobilité et altérités contemporaines ».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ird-00565067v1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the city in passing: guided visits and the marketing of difference in Cartagena de Indias (Colombia)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Turist studies</w:t>
            </w:r>
            <w:r>
              <w:rPr/>
              <w:t xml:space="preserve">, 2008, 9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ird-00565063v1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ville en passant : visites guidées et marketing de la différence à Cartagena de Indias (Colombie)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ird-00565061v1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 Synthèse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Nice et carnavals indépendants. Les mises en scène festives du spectacle de l'authentique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2005, XXXVII (1),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vendeurs migrants sur le marché de Vintimille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pp.165-180.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⟨10.3917/rfas.042.0165⟩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pantaï. Ou comment réanimer le carnaval de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2004, 28,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syndical du racisme et de l'insécurité dans une entreprise de transports urbains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 (3),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altérité : les nouveaux migrants dans l'économie informelle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2003, 8,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frontière&amp;quot;. Commercer et circuler entre Menton et Vintimille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midi : revue littéraire et de débat d’idées</w:t>
            </w:r>
            <w:r>
              <w:rPr/>
              <w:t xml:space="preserve">, 2003, 10,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l'ethnicité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l'enfance</w:t>
            </w:r>
            <w:r>
              <w:rPr/>
              <w:t xml:space="preserve">, 2001, 56 (5),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de rue, enfants d'immigrés et identité locale. Enquête dans la région niçoise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(2),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syndicales, racisme et antiracisme. À propos d'une recherche en cours dans une entreprise de transports publics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2000, 61,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 caractéristiques ethniques dans l'encadrement de la vie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14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en question : bilan d'un parcours editorial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12 (2), pp.149-167.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⟨10.3406/remi.1996.1071⟩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problème social ? Les apports théoriques de la sociologie anglo-saxonne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1995, 1,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&amp;lt;i&amp;gt;Peuplements en banlieue&amp;lt;/i&amp;gt; sous la direction de Burgel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Numéro ouvert, 10 (2), pp.213-214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Sociétés n° 68, 1-1992 « Urbanité et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1993, Trajets générationnels. Immigrés et « ethniques », France et Québec, 9 (3), pp.263-265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y afrodescendencia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Negra</w:t>
            </w:r>
            <w:r>
              <w:rPr/>
              <w:t xml:space="preserve">, Programa de Estudios Africanos | CEA | FCS | UNC.; Programa de Investigación sobre África y su Diáspora en América Latina | AFRYDAL – CIECS (CONICET-UNC), pp.17-37, 2021, 978-987-766-036-4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du métissage au Mexique ou l'autre métissage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pp.523-543, 2015, 978-2-7535-3503-9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and ethnicity in the city of Veracruz,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Elisabeth Cunin; Odile Hoffmann. </w:t>
            </w:r>
            <w:r>
              <w:rPr>
                <w:i w:val="1"/>
                <w:iCs w:val="1"/>
              </w:rPr>
              <w:t xml:space="preserve">Blackness and mestizaje in Mexico and Central America</w:t>
            </w:r>
            <w:r>
              <w:rPr/>
              <w:t xml:space="preserve">, Tubman Institut; Afrodesc-Eurescl, pp.139-164,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Visitas guiadas y marketing de la diferencia en Cartagena de Indias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Alice Beuf; María Eugenia Martínez. </w:t>
            </w:r>
            <w:r>
              <w:rPr>
                <w:i w:val="1"/>
                <w:iCs w:val="1"/>
              </w:rPr>
              <w:t xml:space="preserve">Colombia. Centralidades históricas en transformación</w:t>
            </w:r>
            <w:r>
              <w:rPr/>
              <w:t xml:space="preserve">, Olacchi, pp.441-462,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“afro”, lo &amp;quot;popular&amp;quot; y lo &amp;quot;caribeño&amp;quot; en las políticas culturales en Cartagena y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&amp;quot;identidad negra&amp;quot;: mestizaje y dinámicas raciales en la ciudad de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Elisabeth Cunin. </w:t>
            </w:r>
            <w:r>
              <w:rPr>
                <w:i w:val="1"/>
                <w:iCs w:val="1"/>
              </w:rPr>
              <w:t xml:space="preserve">Mestizaje, diferencia y nación. Lo "negro" en América central y el Caribe</w:t>
            </w:r>
            <w:r>
              <w:rPr/>
              <w:t xml:space="preserve">, INAH, Colección Africanía, pp.226-266,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Ávila Domínguez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Ávila Domínguez Freddy; Pérez Montfort Ricardo; Rinaudo Christian. </w:t>
            </w:r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Ricardo Pérez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Ávila Dominguez Freddy; Pérez Montfort Ricardo; Rinaudo Christian. </w:t>
            </w:r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dynamiques identitaires de Nice à Cartagena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Virginie Baby-Collin; Delphine Mercier. </w:t>
            </w:r>
            <w:r>
              <w:rPr>
                <w:i w:val="1"/>
                <w:iCs w:val="1"/>
              </w:rPr>
              <w:t xml:space="preserve">Sud à Sud. Dynamiques sociales et spatiales, Amérique latine, Méditerranée</w:t>
            </w:r>
            <w:r>
              <w:rPr/>
              <w:t xml:space="preserve">, Publications de l'Université de Provence, pp.259-276, 2008, 2853997154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Bajolet Emilie, Mattei Marie-Flore, Rennes Jean-Marc. </w:t>
            </w:r>
            <w:r>
              <w:rPr>
                <w:i w:val="1"/>
                <w:iCs w:val="1"/>
              </w:rPr>
              <w:t xml:space="preserve">Quatre ans de recherche urbaine 2001-2004. ACI Ville. Ministère de la Recherche.</w:t>
            </w:r>
            <w:r>
              <w:rPr/>
              <w:t xml:space="preserve">, 1 (13), Presses Universitaires François Rabelais, pp.239 à 244, 2006, Perpectives "Villes et Territoires"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y dinamicas identitarias. Un estudio de caso en Niza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Edgar Gutiérrez; Elisabeth Cunin. </w:t>
            </w:r>
            <w:r>
              <w:rPr>
                <w:i w:val="1"/>
                <w:iCs w:val="1"/>
              </w:rPr>
              <w:t xml:space="preserve">Fiestas y carnavales en Colombia. La puesta en escena de las identidades</w:t>
            </w:r>
            <w:r>
              <w:rPr/>
              <w:t xml:space="preserve">, La Carreta Social, pp.213-230, 2006, 9589800205﻿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carnavalesque niçoise. Du passéisme à l'invention délibérée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Dejan Dimitrijevic. </w:t>
            </w:r>
            <w:r>
              <w:rPr>
                <w:i w:val="1"/>
                <w:iCs w:val="1"/>
              </w:rPr>
              <w:t xml:space="preserve">Fabrication de traditions, invention de modernités</w:t>
            </w:r>
            <w:r>
              <w:rPr/>
              <w:t xml:space="preserve">, Éditions de la Maison des Sciences de l'Homme, pp.261-274, 2004, 2735110516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scolaire.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L'école et le défi ethnique. Education et intégration</w:t>
            </w:r>
            <w:r>
              <w:rPr/>
              <w:t xml:space="preserve">, ESF éditeurs - INRP, pp.115-123, 2003, Action sociale / Confrontations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question : territoires et construction des groupes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Presses Universitaires du Septentrion, pp.215-234, 2002,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migrants sur le marché de Vintimille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Michel Peraldi. </w:t>
            </w:r>
            <w:r>
              <w:rPr>
                <w:i w:val="1"/>
                <w:iCs w:val="1"/>
              </w:rPr>
              <w:t xml:space="preserve">La fin des norias ? Réseaux migrants dans les économies marchandes en Méditerranée</w:t>
            </w:r>
            <w:r>
              <w:rPr/>
              <w:t xml:space="preserve">, Maisonneuve &amp; Larose - Maison Méditerranéenne des Sciences de l'Homme, pp.335-351,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les Autres dans la gestion d'un théâtre municipal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Hily M.-A; Varro G.; Villanova R. </w:t>
            </w:r>
            <w:r>
              <w:rPr>
                <w:i w:val="1"/>
                <w:iCs w:val="1"/>
              </w:rPr>
              <w:t xml:space="preserve">Construire l'interculturel ?</w:t>
            </w:r>
            <w:r>
              <w:rPr/>
              <w:t xml:space="preserve">, L'Harmattan, pp.209-226, 2001,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ANR Afrodesc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Audebert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Cottias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IRD; URMIS; CEMCA - CENTRE D'ETUDES MEXICAINES ET CENTRAMERICAINES; INAH; Universidad de Cartagena; CIRESC.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d'articulation du &amp;quot;Local&amp;quot; et du &amp;quot;Global&amp;quot; dans les dynamiques d'identité urbaine. Mise en image et mise en critique de la &amp;quot;Côte d'Azur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[Rapport de recherche] URMIS.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l’incertitude dans la relation d’enquête ethnographique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urbaine. 2001-2004. ACI Ville</w:t>
            </w:r>
            <w:r>
              <w:rPr/>
              <w:t xml:space="preserve">, 2006, Tours, France. pp.239 à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halshs-00083770v1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Sociologie.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tel-00720572v1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l'ethnicité en milieu urbain. Production et usages des catégories ethniques dans le cadre d'un quartier &amp;quot;sensible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Sociologie. Université Nice Sophia Antipolis, 1998.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tel-00080447v1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inaudo@univ-cotedazur.fr" TargetMode="External"/><Relationship Id="rId9" Type="http://schemas.openxmlformats.org/officeDocument/2006/relationships/hyperlink" Target="https://odyssee.univ-cotedazur.fr" TargetMode="External"/><Relationship Id="rId10" Type="http://schemas.openxmlformats.org/officeDocument/2006/relationships/hyperlink" Target="https://shs.hal.science/halshs-01082428v1" TargetMode="External"/><Relationship Id="rId11" Type="http://schemas.openxmlformats.org/officeDocument/2006/relationships/hyperlink" Target="https://hal.science/search/index/?q=*&amp;authFullName_s=Christian Rinaudo" TargetMode="External"/><Relationship Id="rId12" Type="http://schemas.openxmlformats.org/officeDocument/2006/relationships/hyperlink" Target="https://shs.hal.science/halshs-00690252v1" TargetMode="External"/><Relationship Id="rId13" Type="http://schemas.openxmlformats.org/officeDocument/2006/relationships/hyperlink" Target="https://hal.science/search/index/?q=*&amp;authFullName_s=Odile Hoffmann" TargetMode="External"/><Relationship Id="rId14" Type="http://schemas.openxmlformats.org/officeDocument/2006/relationships/hyperlink" Target="https://shs.hal.science/halshs-01086429v1" TargetMode="External"/><Relationship Id="rId15" Type="http://schemas.openxmlformats.org/officeDocument/2006/relationships/hyperlink" Target="https://hal.science/search/index/?q=*&amp;authFullName_s=Freddy &#193;vila Dom&#237;nguez" TargetMode="External"/><Relationship Id="rId16" Type="http://schemas.openxmlformats.org/officeDocument/2006/relationships/hyperlink" Target="https://hal.science/search/index/?q=*&amp;authFullName_s=Ricardo P&#233;rez Montfort" TargetMode="External"/><Relationship Id="rId17" Type="http://schemas.openxmlformats.org/officeDocument/2006/relationships/hyperlink" Target="https://shs.hal.science/halshs-01082668v1" TargetMode="External"/><Relationship Id="rId18" Type="http://schemas.openxmlformats.org/officeDocument/2006/relationships/hyperlink" Target="https://hal.science/search/index/?q=*&amp;authFullName_s=Nahayeilli Ju&#225;rez Huet" TargetMode="External"/><Relationship Id="rId19" Type="http://schemas.openxmlformats.org/officeDocument/2006/relationships/hyperlink" Target="https://shs.hal.science/halshs-00079247v1" TargetMode="External"/><Relationship Id="rId20" Type="http://schemas.openxmlformats.org/officeDocument/2006/relationships/hyperlink" Target="https://shs.hal.science/halshs-02931361v1" TargetMode="External"/><Relationship Id="rId21" Type="http://schemas.openxmlformats.org/officeDocument/2006/relationships/hyperlink" Target="https://dx.doi.org/10.4000/remi.13769" TargetMode="External"/><Relationship Id="rId22" Type="http://schemas.openxmlformats.org/officeDocument/2006/relationships/hyperlink" Target="https://shs.hal.science/halshs-02931362v1" TargetMode="External"/><Relationship Id="rId23" Type="http://schemas.openxmlformats.org/officeDocument/2006/relationships/hyperlink" Target="https://dx.doi.org/10.4000/remi.11352" TargetMode="External"/><Relationship Id="rId24" Type="http://schemas.openxmlformats.org/officeDocument/2006/relationships/hyperlink" Target="https://shs.hal.science/halshs-01889694v1" TargetMode="External"/><Relationship Id="rId25" Type="http://schemas.openxmlformats.org/officeDocument/2006/relationships/hyperlink" Target="https://shs.hal.science/halshs-01447631v1" TargetMode="External"/><Relationship Id="rId26" Type="http://schemas.openxmlformats.org/officeDocument/2006/relationships/hyperlink" Target="https://hal.science/search/index/?q=*&amp;authFullName_s=Ishtar Cardona" TargetMode="External"/><Relationship Id="rId27" Type="http://schemas.openxmlformats.org/officeDocument/2006/relationships/hyperlink" Target="https://shs.hal.science/halshs-01447654v1" TargetMode="External"/><Relationship Id="rId28" Type="http://schemas.openxmlformats.org/officeDocument/2006/relationships/hyperlink" Target="https://shs.hal.science/halshs-01588667v1" TargetMode="External"/><Relationship Id="rId29" Type="http://schemas.openxmlformats.org/officeDocument/2006/relationships/hyperlink" Target="https://dx.doi.org/10.3917/autr.078.0183" TargetMode="External"/><Relationship Id="rId30" Type="http://schemas.openxmlformats.org/officeDocument/2006/relationships/hyperlink" Target="https://shs.hal.science/halshs-01241880v1" TargetMode="External"/><Relationship Id="rId31" Type="http://schemas.openxmlformats.org/officeDocument/2006/relationships/hyperlink" Target="https://shs.hal.science/halshs-01082619v1" TargetMode="External"/><Relationship Id="rId32" Type="http://schemas.openxmlformats.org/officeDocument/2006/relationships/hyperlink" Target="https://shs.hal.science/halshs-01082402v1" TargetMode="External"/><Relationship Id="rId33" Type="http://schemas.openxmlformats.org/officeDocument/2006/relationships/hyperlink" Target="https://dx.doi.org/10.4000/cal.3254" TargetMode="External"/><Relationship Id="rId34" Type="http://schemas.openxmlformats.org/officeDocument/2006/relationships/hyperlink" Target="https://shs.hal.science/halshs-01082626v1" TargetMode="External"/><Relationship Id="rId35" Type="http://schemas.openxmlformats.org/officeDocument/2006/relationships/hyperlink" Target="https://hal.science/search/index/?q=*&amp;authFullName_s=Gilles Frigoli" TargetMode="External"/><Relationship Id="rId36" Type="http://schemas.openxmlformats.org/officeDocument/2006/relationships/hyperlink" Target="https://ird.hal.science/ird-00565067v1" TargetMode="External"/><Relationship Id="rId37" Type="http://schemas.openxmlformats.org/officeDocument/2006/relationships/hyperlink" Target="https://hal.science/search/index/?q=*&amp;authFullName_s=Elisabeth Cunin" TargetMode="External"/><Relationship Id="rId38" Type="http://schemas.openxmlformats.org/officeDocument/2006/relationships/hyperlink" Target="https://ird.hal.science/ird-00565063v1" TargetMode="External"/><Relationship Id="rId39" Type="http://schemas.openxmlformats.org/officeDocument/2006/relationships/hyperlink" Target="https://ird.hal.science/ird-00565061v1" TargetMode="External"/><Relationship Id="rId40" Type="http://schemas.openxmlformats.org/officeDocument/2006/relationships/hyperlink" Target="https://shs.hal.science/halshs-00079248v1" TargetMode="External"/><Relationship Id="rId41" Type="http://schemas.openxmlformats.org/officeDocument/2006/relationships/hyperlink" Target="https://hal.science/search/index/?q=*&amp;authFullName_s=Paul Cuturello" TargetMode="External"/><Relationship Id="rId42" Type="http://schemas.openxmlformats.org/officeDocument/2006/relationships/hyperlink" Target="https://shs.hal.science/halshs-00083135v1" TargetMode="External"/><Relationship Id="rId43" Type="http://schemas.openxmlformats.org/officeDocument/2006/relationships/hyperlink" Target="https://shs.hal.science/halshs-00082953v1" TargetMode="External"/><Relationship Id="rId44" Type="http://schemas.openxmlformats.org/officeDocument/2006/relationships/hyperlink" Target="https://hal.science/search/index/?q=*&amp;authFullName_s=Marie-Antoinette Hily" TargetMode="External"/><Relationship Id="rId45" Type="http://schemas.openxmlformats.org/officeDocument/2006/relationships/hyperlink" Target="https://dx.doi.org/10.3917/rfas.042.0165" TargetMode="External"/><Relationship Id="rId46" Type="http://schemas.openxmlformats.org/officeDocument/2006/relationships/hyperlink" Target="https://shs.hal.science/halshs-00082779v1" TargetMode="External"/><Relationship Id="rId47" Type="http://schemas.openxmlformats.org/officeDocument/2006/relationships/hyperlink" Target="https://shs.hal.science/halshs-00083414v1" TargetMode="External"/><Relationship Id="rId48" Type="http://schemas.openxmlformats.org/officeDocument/2006/relationships/hyperlink" Target="https://hal.science/search/index/?q=*&amp;authFullName_s=Philippe Poutignat" TargetMode="External"/><Relationship Id="rId49" Type="http://schemas.openxmlformats.org/officeDocument/2006/relationships/hyperlink" Target="https://hal.science/search/index/?q=*&amp;authFullName_s=Jocelyne Streiff-F&#233;nart" TargetMode="External"/><Relationship Id="rId50" Type="http://schemas.openxmlformats.org/officeDocument/2006/relationships/hyperlink" Target="https://shs.hal.science/halshs-00080646v1" TargetMode="External"/><Relationship Id="rId51" Type="http://schemas.openxmlformats.org/officeDocument/2006/relationships/hyperlink" Target="https://shs.hal.science/halshs-00083118v1" TargetMode="External"/><Relationship Id="rId52" Type="http://schemas.openxmlformats.org/officeDocument/2006/relationships/hyperlink" Target="https://shs.hal.science/halshs-00083189v1" TargetMode="External"/><Relationship Id="rId53" Type="http://schemas.openxmlformats.org/officeDocument/2006/relationships/hyperlink" Target="https://shs.hal.science/halshs-00080709v1" TargetMode="External"/><Relationship Id="rId54" Type="http://schemas.openxmlformats.org/officeDocument/2006/relationships/hyperlink" Target="https://shs.hal.science/halshs-00080728v1" TargetMode="External"/><Relationship Id="rId55" Type="http://schemas.openxmlformats.org/officeDocument/2006/relationships/hyperlink" Target="https://shs.hal.science/halshs-00080690v1" TargetMode="External"/><Relationship Id="rId56" Type="http://schemas.openxmlformats.org/officeDocument/2006/relationships/hyperlink" Target="https://shs.hal.science/halshs-01109207v1" TargetMode="External"/><Relationship Id="rId57" Type="http://schemas.openxmlformats.org/officeDocument/2006/relationships/hyperlink" Target="https://dx.doi.org/10.3406/remi.1996.1071" TargetMode="External"/><Relationship Id="rId58" Type="http://schemas.openxmlformats.org/officeDocument/2006/relationships/hyperlink" Target="https://shs.hal.science/halshs-00083419v1" TargetMode="External"/><Relationship Id="rId59" Type="http://schemas.openxmlformats.org/officeDocument/2006/relationships/hyperlink" Target="https://shs.hal.science/halshs-04631444v1" TargetMode="External"/><Relationship Id="rId60" Type="http://schemas.openxmlformats.org/officeDocument/2006/relationships/hyperlink" Target="https://shs.hal.science/halshs-04630444v1" TargetMode="External"/><Relationship Id="rId61" Type="http://schemas.openxmlformats.org/officeDocument/2006/relationships/hyperlink" Target="https://shs.hal.science/halshs-03574583v1" TargetMode="External"/><Relationship Id="rId62" Type="http://schemas.openxmlformats.org/officeDocument/2006/relationships/hyperlink" Target="https://hal.science/hal-01169926v1" TargetMode="External"/><Relationship Id="rId63" Type="http://schemas.openxmlformats.org/officeDocument/2006/relationships/hyperlink" Target="http://www.pur-editions.fr/detail.php?idOuv=3753#" TargetMode="External"/><Relationship Id="rId64" Type="http://schemas.openxmlformats.org/officeDocument/2006/relationships/hyperlink" Target="https://shs.hal.science/halshs-01082624v1" TargetMode="External"/><Relationship Id="rId65" Type="http://schemas.openxmlformats.org/officeDocument/2006/relationships/hyperlink" Target="https://shs.hal.science/halshs-01082622v1" TargetMode="External"/><Relationship Id="rId66" Type="http://schemas.openxmlformats.org/officeDocument/2006/relationships/hyperlink" Target="https://shs.hal.science/halshs-01086263v1" TargetMode="External"/><Relationship Id="rId67" Type="http://schemas.openxmlformats.org/officeDocument/2006/relationships/hyperlink" Target="https://shs.hal.science/halshs-01082650v1" TargetMode="External"/><Relationship Id="rId68" Type="http://schemas.openxmlformats.org/officeDocument/2006/relationships/hyperlink" Target="https://shs.hal.science/halshs-01086268v1" TargetMode="External"/><Relationship Id="rId69" Type="http://schemas.openxmlformats.org/officeDocument/2006/relationships/hyperlink" Target="https://shs.hal.science/halshs-01086266v1" TargetMode="External"/><Relationship Id="rId70" Type="http://schemas.openxmlformats.org/officeDocument/2006/relationships/hyperlink" Target="https://shs.hal.science/halshs-01086399v1" TargetMode="External"/><Relationship Id="rId71" Type="http://schemas.openxmlformats.org/officeDocument/2006/relationships/hyperlink" Target="https://shs.hal.science/halshs-01086360v1" TargetMode="External"/><Relationship Id="rId72" Type="http://schemas.openxmlformats.org/officeDocument/2006/relationships/hyperlink" Target="https://hal.science/search/index/?q=*&amp;authFullName_s=Virginie Baby-Collin" TargetMode="External"/><Relationship Id="rId73" Type="http://schemas.openxmlformats.org/officeDocument/2006/relationships/hyperlink" Target="https://hal.science/search/index/?q=*&amp;authFullName_s=Elisabeth Dorier" TargetMode="External"/><Relationship Id="rId74" Type="http://schemas.openxmlformats.org/officeDocument/2006/relationships/hyperlink" Target="https://hal.science/search/index/?q=*&amp;authFullName_s=Boris Gr&#233;sillon" TargetMode="External"/><Relationship Id="rId75" Type="http://schemas.openxmlformats.org/officeDocument/2006/relationships/hyperlink" Target="https://shs.hal.science/halshs-00083800v1" TargetMode="External"/><Relationship Id="rId76" Type="http://schemas.openxmlformats.org/officeDocument/2006/relationships/hyperlink" Target="https://shs.hal.science/halshs-01086415v1" TargetMode="External"/><Relationship Id="rId77" Type="http://schemas.openxmlformats.org/officeDocument/2006/relationships/hyperlink" Target="https://shs.hal.science/halshs-01086376v1" TargetMode="External"/><Relationship Id="rId78" Type="http://schemas.openxmlformats.org/officeDocument/2006/relationships/hyperlink" Target="https://shs.hal.science/halshs-00083150v1" TargetMode="External"/><Relationship Id="rId79" Type="http://schemas.openxmlformats.org/officeDocument/2006/relationships/hyperlink" Target="https://shs.hal.science/halshs-00083013v1" TargetMode="External"/><Relationship Id="rId80" Type="http://schemas.openxmlformats.org/officeDocument/2006/relationships/hyperlink" Target="https://shs.hal.science/halshs-00082989v1" TargetMode="External"/><Relationship Id="rId81" Type="http://schemas.openxmlformats.org/officeDocument/2006/relationships/hyperlink" Target="https://shs.hal.science/halshs-00080749v1" TargetMode="External"/><Relationship Id="rId82" Type="http://schemas.openxmlformats.org/officeDocument/2006/relationships/hyperlink" Target="https://shs.hal.science/halshs-01104672v1" TargetMode="External"/><Relationship Id="rId83" Type="http://schemas.openxmlformats.org/officeDocument/2006/relationships/hyperlink" Target="https://hal.science/search/index/?q=*&amp;authFullName_s=C&#233;dric Audebert" TargetMode="External"/><Relationship Id="rId84" Type="http://schemas.openxmlformats.org/officeDocument/2006/relationships/hyperlink" Target="https://hal.science/search/index/?q=*&amp;authFullName_s=Myriam Cottias" TargetMode="External"/><Relationship Id="rId85" Type="http://schemas.openxmlformats.org/officeDocument/2006/relationships/hyperlink" Target="https://shs.hal.science/halshs-01104590v1" TargetMode="External"/><Relationship Id="rId86" Type="http://schemas.openxmlformats.org/officeDocument/2006/relationships/hyperlink" Target="https://shs.hal.science/halshs-01166287v1" TargetMode="External"/><Relationship Id="rId87" Type="http://schemas.openxmlformats.org/officeDocument/2006/relationships/hyperlink" Target="https://hal.science/search/index/?q=*&amp;authFullName_s=Giovanni Fusco" TargetMode="External"/><Relationship Id="rId88" Type="http://schemas.openxmlformats.org/officeDocument/2006/relationships/hyperlink" Target="https://hal.science/search/index/?q=*&amp;authFullName_s=Fr&#233;d&#233;rique Bertoncello" TargetMode="External"/><Relationship Id="rId89" Type="http://schemas.openxmlformats.org/officeDocument/2006/relationships/hyperlink" Target="https://hal.science/search/index/?q=*&amp;authFullName_s=Jo&#235;l Candau" TargetMode="External"/><Relationship Id="rId90" Type="http://schemas.openxmlformats.org/officeDocument/2006/relationships/hyperlink" Target="https://hal.science/search/index/?q=*&amp;authFullName_s=Karine Emsellem" TargetMode="External"/><Relationship Id="rId91" Type="http://schemas.openxmlformats.org/officeDocument/2006/relationships/hyperlink" Target="https://hal.science/search/index/?q=*&amp;authFullName_s=Thomas Huet" TargetMode="External"/><Relationship Id="rId92" Type="http://schemas.openxmlformats.org/officeDocument/2006/relationships/hyperlink" Target="https://shs.hal.science/halshs-01166270v1" TargetMode="External"/><Relationship Id="rId93" Type="http://schemas.openxmlformats.org/officeDocument/2006/relationships/hyperlink" Target="https://shs.hal.science/halshs-00083770v1" TargetMode="External"/><Relationship Id="rId94" Type="http://schemas.openxmlformats.org/officeDocument/2006/relationships/hyperlink" Target="https://theses.hal.science/tel-00720572v1" TargetMode="External"/><Relationship Id="rId95" Type="http://schemas.openxmlformats.org/officeDocument/2006/relationships/hyperlink" Target="https://theses.hal.science/tel-0008044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Rinaudo</dc:title>
  <dc:description>CV</dc:description>
  <dc:subject/>
  <cp:keywords/>
  <cp:category/>
  <cp:lastModifiedBy/>
  <dcterms:created xsi:type="dcterms:W3CDTF">2026-04-09T16:34:23+02:00</dcterms:created>
  <dcterms:modified xsi:type="dcterms:W3CDTF">2026-04-09T16:34:23+02:00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