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Rita Safi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rita-safi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0009-0006-0875-4765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and optimization of personalized flexibility services for electric vehicles’s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Rita 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Discrete Algorithms (ACDA)</w:t>
            </w:r>
            <w:r>
              <w:rPr/>
              <w:t xml:space="preserve">, Jul 2025, Montréal, Canada. pp.169-181,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⟨10.1137/1.9781611978759.13⟩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Incentivizing Electric Vehicle Charging Flexibility for Demand Response via Price Menu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Rita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Payen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Bréal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PES Innovative Smart Grid Technologies Conference Europe (ISGT Europe)</w:t>
            </w:r>
            <w:r>
              <w:rPr/>
              <w:t xml:space="preserve">, Oct 2025, Valletta, Malta.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⟨10.1109/ISGTEurope64741.2025.11305398⟩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hal-05447505v1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17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ta-safi" TargetMode="External"/><Relationship Id="rId8" Type="http://schemas.openxmlformats.org/officeDocument/2006/relationships/hyperlink" Target="https://orcid.org/0009-0006-0875-4765" TargetMode="External"/><Relationship Id="rId9" Type="http://schemas.openxmlformats.org/officeDocument/2006/relationships/hyperlink" Target="https://hal.science/hal-05164883v1" TargetMode="External"/><Relationship Id="rId10" Type="http://schemas.openxmlformats.org/officeDocument/2006/relationships/hyperlink" Target="https://hal.science/search/index/?q=*&amp;authFullName_s=Rita Safi" TargetMode="External"/><Relationship Id="rId11" Type="http://schemas.openxmlformats.org/officeDocument/2006/relationships/hyperlink" Target="https://hal.science/search/index/?q=*&amp;authFullName_s=Rapha&#235;l Payen" TargetMode="External"/><Relationship Id="rId12" Type="http://schemas.openxmlformats.org/officeDocument/2006/relationships/hyperlink" Target="https://hal.science/search/index/?q=*&amp;authFullName_s=Yezekael Hayel" TargetMode="External"/><Relationship Id="rId13" Type="http://schemas.openxmlformats.org/officeDocument/2006/relationships/hyperlink" Target="https://hal.science/search/index/?q=*&amp;authFullName_s=Alix Dupont" TargetMode="External"/><Relationship Id="rId14" Type="http://schemas.openxmlformats.org/officeDocument/2006/relationships/hyperlink" Target="https://hal.science/search/index/?q=*&amp;authFullName_s=Tania Jim&#233;nez" TargetMode="External"/><Relationship Id="rId15" Type="http://schemas.openxmlformats.org/officeDocument/2006/relationships/hyperlink" Target="https://dx.doi.org/10.1137/1.9781611978759.13" TargetMode="External"/><Relationship Id="rId16" Type="http://schemas.openxmlformats.org/officeDocument/2006/relationships/hyperlink" Target="https://hal.science/hal-05447505v1" TargetMode="External"/><Relationship Id="rId17" Type="http://schemas.openxmlformats.org/officeDocument/2006/relationships/hyperlink" Target="https://hal.science/search/index/?q=*&amp;authFullName_s=Jean-Baptiste Br&#233;al" TargetMode="External"/><Relationship Id="rId18" Type="http://schemas.openxmlformats.org/officeDocument/2006/relationships/hyperlink" Target="https://dx.doi.org/10.1109/ISGTEurope64741.2025.11305398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Safi</dc:title>
  <dc:description>CV</dc:description>
  <dc:subject/>
  <cp:keywords/>
  <cp:category/>
  <cp:lastModifiedBy/>
  <dcterms:created xsi:type="dcterms:W3CDTF">2026-03-04T05:09:49+01:00</dcterms:created>
  <dcterms:modified xsi:type="dcterms:W3CDTF">2026-03-04T05:09:49+01:00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