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Romain GARCIER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spécialiste de géographie de l'énergie et de l'environnement industriel (eau, pollution, déchets, matières). Formé à l'Ecole normale supérieure de Paris (A/L 1995) et aux universités de Paris IV Sorbonne et de Cambridge (MPhil 2000), reçu premier à l'agrégation de géographie (1998), je suis titulaire d'un </w:t>
      </w:r>
      <w:hyperlink r:id="rId7" w:history="1">
        <w:r>
          <w:rPr>
            <w:color w:val="#410a8c"/>
            <w:u w:val="single"/>
          </w:rPr>
          <w:t xml:space="preserve">doctorat de géographie de l'université Lyon 2</w:t>
        </w:r>
      </w:hyperlink>
      <w:r>
        <w:rPr/>
        <w:t xml:space="preserve"> (2005).</w:t>
      </w:r>
    </w:p>
    <w:p>
      <w:pPr/>
      <w:r>
        <w:rPr/>
        <w:t xml:space="preserve">Après un post-doctorat à l'université de Sheffield et une expérience de chargé de mission à l'Institut des Hautes Etudes pour la Science et le Technologie (</w:t>
      </w:r>
      <w:hyperlink r:id="rId8" w:history="1">
        <w:r>
          <w:rPr>
            <w:color w:val="#410a8c"/>
            <w:u w:val="single"/>
          </w:rPr>
          <w:t xml:space="preserve">IHEST</w:t>
        </w:r>
      </w:hyperlink>
      <w:r>
        <w:rPr/>
        <w:t xml:space="preserve">), j'ai été recruté à l'ENS de Lyon en 2010. Je travaille au sein du laboratoire Environnement Ville Société (UMR5600) où je co-dirige depuis 2016 l'un des axes de recherches, </w:t>
      </w:r>
      <w:hyperlink r:id="rId9" w:history="1">
        <w:r>
          <w:rPr>
            <w:color w:val="#410a8c"/>
            <w:u w:val="single"/>
          </w:rPr>
          <w:t xml:space="preserve">&amp;quot;Matières, énergie, déchets, territoires : flux et circulations&amp;quot;</w:t>
        </w:r>
      </w:hyperlink>
      <w:r>
        <w:rPr/>
        <w:t xml:space="preserve">.</w:t>
      </w:r>
    </w:p>
    <w:p>
      <w:pPr/>
      <w:r>
        <w:rPr/>
        <w:t xml:space="preserve">Depuis 2007, ma recherche porte plus spécifiquement sur la géographie du nucléaire (énergie et déchets). Je m'intéresse en particulier au démantèlement des centrales nucléaires et aux modalités de gestion des déchets faiblement radioactifs.</w:t>
      </w:r>
    </w:p>
    <w:p>
      <w:pPr/>
      <w:r>
        <w:rPr/>
        <w:t xml:space="preserve">Consulter la </w:t>
      </w:r>
      <w:hyperlink r:id="rId10" w:history="1">
        <w:r>
          <w:rPr>
            <w:color w:val="#410a8c"/>
            <w:u w:val="single"/>
          </w:rPr>
          <w:t xml:space="preserve">liste intégrale des publications</w:t>
        </w:r>
      </w:hyperlink>
      <w:r>
        <w:rPr/>
        <w:t xml:space="preserve">, avec liens vers les textes en ligne.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 contre-exemple du local en matière énergétique</w:t>
              </w:r>
            </w:hyperlink>
          </w:p>
          <w:p>
            <w:pPr/>
            <w:hyperlink r:id="rId12" w:history="1">
              <w:r>
                <w:rPr>
                  <w:color w:val="#410a8c"/>
                  <w:u w:val="single"/>
                </w:rPr>
                <w:t xml:space="preserve">Romain J. Garcier</w:t>
              </w:r>
            </w:hyperlink>
            <w:r>
              <w:rPr/>
              <w:t xml:space="preserve">,</w:t>
            </w:r>
            <w:hyperlink r:id="rId13" w:history="1">
              <w:r>
                <w:rPr>
                  <w:color w:val="#410a8c"/>
                  <w:u w:val="single"/>
                </w:rPr>
                <w:t xml:space="preserve">Romain Garcier</w:t>
              </w:r>
            </w:hyperlink>
          </w:p>
          <w:p>
            <w:pPr/>
            <w:r>
              <w:rPr>
                <w:i w:val="1"/>
                <w:iCs w:val="1"/>
              </w:rPr>
              <w:t xml:space="preserve">Natures Sciences Sociétés</w:t>
            </w:r>
            <w:r>
              <w:rPr/>
              <w:t xml:space="preserve">, 2021, 29 (1), pp.1-2. </w:t>
            </w:r>
            <w:hyperlink r:id="rId14" w:history="1">
              <w:r>
                <w:rPr>
                  <w:color w:val="#410a8c"/>
                  <w:u w:val="single"/>
                </w:rPr>
                <w:t xml:space="preserve">⟨10.1051/nss/2021023⟩</w:t>
              </w:r>
            </w:hyperlink>
          </w:p>
          <w:p>
            <w:pPr/>
            <w:r>
              <w:rPr/>
              <w:t xml:space="preserve">Article dans une revue</w:t>
            </w:r>
          </w:p>
          <w:p>
            <w:pPr/>
            <w:hyperlink r:id="rId11" w:history="1">
              <w:r>
                <w:rPr>
                  <w:color w:val="#410a8c"/>
                  <w:u w:val="single"/>
                </w:rPr>
                <w:t xml:space="preserve">hal-03467565v1</w:t>
              </w:r>
            </w:hyperlink>
          </w:p>
        </w:tc>
      </w:tr>
      <w:tr>
        <w:trPr/>
        <w:tc>
          <w:tcPr>
            <w:noWrap/>
          </w:tcPr>
          <w:p>
            <w:pPr>
              <w:spacing w:after="200"/>
            </w:pPr>
            <w:hyperlink r:id="rId15" w:history="1">
              <w:r>
                <w:rPr>
                  <w:color w:val="1e198e"/>
                  <w:b w:val="1"/>
                  <w:bCs w:val="1"/>
                  <w:u w:val="single"/>
                </w:rPr>
                <w:t xml:space="preserve">La Nouvelle-Calédonie face à ses déchets. Quel modèle de gestion des déchets pour les territoires insulaires?</w:t>
              </w:r>
            </w:hyperlink>
          </w:p>
          <w:p>
            <w:pPr/>
            <w:hyperlink r:id="rId16" w:history="1">
              <w:r>
                <w:rPr>
                  <w:color w:val="#410a8c"/>
                  <w:u w:val="single"/>
                </w:rPr>
                <w:t xml:space="preserve">Laurence Rocher</w:t>
              </w:r>
            </w:hyperlink>
            <w:r>
              <w:rPr/>
              <w:t xml:space="preserve">,</w:t>
            </w:r>
            <w:hyperlink r:id="rId13" w:history="1">
              <w:r>
                <w:rPr>
                  <w:color w:val="#410a8c"/>
                  <w:u w:val="single"/>
                </w:rPr>
                <w:t xml:space="preserve">Romain Garcier</w:t>
              </w:r>
            </w:hyperlink>
            <w:r>
              <w:rPr/>
              <w:t xml:space="preserve">,</w:t>
            </w:r>
            <w:hyperlink r:id="rId17" w:history="1">
              <w:r>
                <w:rPr>
                  <w:color w:val="#410a8c"/>
                  <w:u w:val="single"/>
                </w:rPr>
                <w:t xml:space="preserve">Nathalie Ortar</w:t>
              </w:r>
            </w:hyperlink>
            <w:r>
              <w:rPr/>
              <w:t xml:space="preserve">,</w:t>
            </w:r>
            <w:hyperlink r:id="rId18" w:history="1">
              <w:r>
                <w:rPr>
                  <w:color w:val="#410a8c"/>
                  <w:u w:val="single"/>
                </w:rPr>
                <w:t xml:space="preserve">Gilles Pestaña</w:t>
              </w:r>
            </w:hyperlink>
            <w:r>
              <w:rPr/>
              <w:t xml:space="preserve">,</w:t>
            </w:r>
            <w:hyperlink r:id="rId19" w:history="1">
              <w:r>
                <w:rPr>
                  <w:color w:val="#410a8c"/>
                  <w:u w:val="single"/>
                </w:rPr>
                <w:t xml:space="preserve">Myra Hird</w:t>
              </w:r>
            </w:hyperlink>
          </w:p>
          <w:p>
            <w:pPr/>
            <w:r>
              <w:rPr>
                <w:i w:val="1"/>
                <w:iCs w:val="1"/>
              </w:rPr>
              <w:t xml:space="preserve">VertigO : La revue électronique en sciences de l'environnement</w:t>
            </w:r>
            <w:r>
              <w:rPr/>
              <w:t xml:space="preserve">, 2021, Sociétés, territoires et environnement, comment repenser les interconnexions entre les milieux humains et naturels ?, 21 (2), </w:t>
            </w:r>
            <w:hyperlink r:id="rId20" w:history="1">
              <w:r>
                <w:rPr>
                  <w:color w:val="#410a8c"/>
                  <w:u w:val="single"/>
                </w:rPr>
                <w:t xml:space="preserve">⟨10.4000/vertigo.32600⟩</w:t>
              </w:r>
            </w:hyperlink>
          </w:p>
          <w:p>
            <w:pPr/>
            <w:r>
              <w:rPr/>
              <w:t xml:space="preserve">Article dans une revue</w:t>
            </w:r>
          </w:p>
          <w:p>
            <w:pPr/>
            <w:hyperlink r:id="rId15" w:history="1">
              <w:r>
                <w:rPr>
                  <w:color w:val="#410a8c"/>
                  <w:u w:val="single"/>
                </w:rPr>
                <w:t xml:space="preserve">hal-03573180v1</w:t>
              </w:r>
            </w:hyperlink>
          </w:p>
        </w:tc>
      </w:tr>
      <w:tr>
        <w:trPr/>
        <w:tc>
          <w:tcPr>
            <w:noWrap/>
          </w:tcPr>
          <w:p>
            <w:pPr>
              <w:spacing w:after="200"/>
            </w:pPr>
            <w:hyperlink r:id="rId21" w:history="1">
              <w:r>
                <w:rPr>
                  <w:color w:val="1e198e"/>
                  <w:b w:val="1"/>
                  <w:bCs w:val="1"/>
                  <w:u w:val="single"/>
                </w:rPr>
                <w:t xml:space="preserve">Fin des infrastructures, mobilités et nouvelles dynamiques territoriales : le cas de la fermeture de la centrale électronucléaire Superphénix (Isère, France).</w:t>
              </w:r>
            </w:hyperlink>
          </w:p>
          <w:p>
            <w:pPr/>
            <w:hyperlink r:id="rId13" w:history="1">
              <w:r>
                <w:rPr>
                  <w:color w:val="#410a8c"/>
                  <w:u w:val="single"/>
                </w:rPr>
                <w:t xml:space="preserve">Romain Garcier</w:t>
              </w:r>
            </w:hyperlink>
            <w:r>
              <w:rPr/>
              <w:t xml:space="preserve">,</w:t>
            </w:r>
            <w:hyperlink r:id="rId22" w:history="1">
              <w:r>
                <w:rPr>
                  <w:color w:val="#410a8c"/>
                  <w:u w:val="single"/>
                </w:rPr>
                <w:t xml:space="preserve">Paul-Etienne Pini</w:t>
              </w:r>
            </w:hyperlink>
          </w:p>
          <w:p>
            <w:pPr/>
            <w:r>
              <w:rPr>
                <w:i w:val="1"/>
                <w:iCs w:val="1"/>
              </w:rPr>
              <w:t xml:space="preserve">VertigO : La revue électronique en sciences de l'environnement</w:t>
            </w:r>
            <w:r>
              <w:rPr/>
              <w:t xml:space="preserve">, 2021, Hors-série 35, </w:t>
            </w:r>
            <w:hyperlink r:id="rId23" w:history="1">
              <w:r>
                <w:rPr>
                  <w:color w:val="#410a8c"/>
                  <w:u w:val="single"/>
                </w:rPr>
                <w:t xml:space="preserve">⟨10.4000/vertigo.33293⟩</w:t>
              </w:r>
            </w:hyperlink>
          </w:p>
          <w:p>
            <w:pPr/>
            <w:r>
              <w:rPr/>
              <w:t xml:space="preserve">Article dans une revue</w:t>
            </w:r>
          </w:p>
          <w:p>
            <w:pPr/>
            <w:hyperlink r:id="rId21" w:history="1">
              <w:r>
                <w:rPr>
                  <w:color w:val="#410a8c"/>
                  <w:u w:val="single"/>
                </w:rPr>
                <w:t xml:space="preserve">halshs-03920012v1</w:t>
              </w:r>
            </w:hyperlink>
          </w:p>
        </w:tc>
      </w:tr>
      <w:tr>
        <w:trPr/>
        <w:tc>
          <w:tcPr>
            <w:noWrap/>
          </w:tcPr>
          <w:p>
            <w:pPr>
              <w:spacing w:after="200"/>
            </w:pPr>
            <w:hyperlink r:id="rId24" w:history="1">
              <w:r>
                <w:rPr>
                  <w:color w:val="1e198e"/>
                  <w:b w:val="1"/>
                  <w:bCs w:val="1"/>
                  <w:u w:val="single"/>
                </w:rPr>
                <w:t xml:space="preserve">Physicalités en transition : le cas des barrages hydroélectriques dans les vallées alpines françaises</w:t>
              </w:r>
            </w:hyperlink>
          </w:p>
          <w:p>
            <w:pPr/>
            <w:hyperlink r:id="rId25" w:history="1">
              <w:r>
                <w:rPr>
                  <w:color w:val="#410a8c"/>
                  <w:u w:val="single"/>
                </w:rPr>
                <w:t xml:space="preserve">Emmanuelle Santoire</w:t>
              </w:r>
            </w:hyperlink>
            <w:r>
              <w:rPr/>
              <w:t xml:space="preserve">,</w:t>
            </w:r>
            <w:hyperlink r:id="rId26" w:history="1">
              <w:r>
                <w:rPr>
                  <w:color w:val="#410a8c"/>
                  <w:u w:val="single"/>
                </w:rPr>
                <w:t xml:space="preserve">Jean Desroche</w:t>
              </w:r>
            </w:hyperlink>
            <w:r>
              <w:rPr/>
              <w:t xml:space="preserve">,</w:t>
            </w:r>
            <w:hyperlink r:id="rId13" w:history="1">
              <w:r>
                <w:rPr>
                  <w:color w:val="#410a8c"/>
                  <w:u w:val="single"/>
                </w:rPr>
                <w:t xml:space="preserve">Romain Garcier</w:t>
              </w:r>
            </w:hyperlink>
          </w:p>
          <w:p>
            <w:pPr/>
            <w:r>
              <w:rPr>
                <w:i w:val="1"/>
                <w:iCs w:val="1"/>
              </w:rPr>
              <w:t xml:space="preserve">Revue de Géographie Alpine / Journal of Alpine Research</w:t>
            </w:r>
            <w:r>
              <w:rPr/>
              <w:t xml:space="preserve">, 2021, Les matérialités de la transition énergétique en montagne : pour une approche critique, 109 (3), </w:t>
            </w:r>
            <w:hyperlink r:id="rId27" w:history="1">
              <w:r>
                <w:rPr>
                  <w:color w:val="#410a8c"/>
                  <w:u w:val="single"/>
                </w:rPr>
                <w:t xml:space="preserve">⟨10.4000/rga.9472⟩</w:t>
              </w:r>
            </w:hyperlink>
          </w:p>
          <w:p>
            <w:pPr/>
            <w:r>
              <w:rPr/>
              <w:t xml:space="preserve">Article dans une revue</w:t>
            </w:r>
          </w:p>
          <w:p>
            <w:pPr/>
            <w:hyperlink r:id="rId24" w:history="1">
              <w:r>
                <w:rPr>
                  <w:color w:val="#410a8c"/>
                  <w:u w:val="single"/>
                </w:rPr>
                <w:t xml:space="preserve">hal-03782632v1</w:t>
              </w:r>
            </w:hyperlink>
          </w:p>
        </w:tc>
      </w:tr>
      <w:tr>
        <w:trPr/>
        <w:tc>
          <w:tcPr>
            <w:noWrap/>
          </w:tcPr>
          <w:p>
            <w:pPr>
              <w:spacing w:after="200"/>
            </w:pPr>
            <w:hyperlink r:id="rId28" w:history="1">
              <w:r>
                <w:rPr>
                  <w:color w:val="1e198e"/>
                  <w:b w:val="1"/>
                  <w:bCs w:val="1"/>
                  <w:u w:val="single"/>
                </w:rPr>
                <w:t xml:space="preserve">Quelles méthodes d’enquête pour les recherches géo-légales ? Retour d’expérience à partir de la mise en concurrence des concessions hydroélectriques en France</w:t>
              </w:r>
            </w:hyperlink>
          </w:p>
          <w:p>
            <w:pPr/>
            <w:hyperlink r:id="rId25" w:history="1">
              <w:r>
                <w:rPr>
                  <w:color w:val="#410a8c"/>
                  <w:u w:val="single"/>
                </w:rPr>
                <w:t xml:space="preserve">Emmanuelle Santoire</w:t>
              </w:r>
            </w:hyperlink>
            <w:r>
              <w:rPr/>
              <w:t xml:space="preserve">,</w:t>
            </w:r>
            <w:hyperlink r:id="rId26" w:history="1">
              <w:r>
                <w:rPr>
                  <w:color w:val="#410a8c"/>
                  <w:u w:val="single"/>
                </w:rPr>
                <w:t xml:space="preserve">Jean Desroche</w:t>
              </w:r>
            </w:hyperlink>
            <w:r>
              <w:rPr/>
              <w:t xml:space="preserve">,</w:t>
            </w:r>
            <w:hyperlink r:id="rId12" w:history="1">
              <w:r>
                <w:rPr>
                  <w:color w:val="#410a8c"/>
                  <w:u w:val="single"/>
                </w:rPr>
                <w:t xml:space="preserve">Romain J. Garcier</w:t>
              </w:r>
            </w:hyperlink>
          </w:p>
          <w:p>
            <w:pPr/>
            <w:r>
              <w:rPr>
                <w:i w:val="1"/>
                <w:iCs w:val="1"/>
              </w:rPr>
              <w:t xml:space="preserve">Annales de géographie</w:t>
            </w:r>
            <w:r>
              <w:rPr/>
              <w:t xml:space="preserve">, 2020, 733-734 (3-4), pp.228-249. </w:t>
            </w:r>
            <w:hyperlink r:id="rId29" w:history="1">
              <w:r>
                <w:rPr>
                  <w:color w:val="#410a8c"/>
                  <w:u w:val="single"/>
                </w:rPr>
                <w:t xml:space="preserve">⟨10.3917/ag.733.0228⟩</w:t>
              </w:r>
            </w:hyperlink>
          </w:p>
          <w:p>
            <w:pPr/>
            <w:r>
              <w:rPr/>
              <w:t xml:space="preserve">Article dans une revue</w:t>
            </w:r>
          </w:p>
          <w:p>
            <w:pPr/>
            <w:hyperlink r:id="rId28" w:history="1">
              <w:r>
                <w:rPr>
                  <w:color w:val="#410a8c"/>
                  <w:u w:val="single"/>
                </w:rPr>
                <w:t xml:space="preserve">hal-02889554v1</w:t>
              </w:r>
            </w:hyperlink>
          </w:p>
        </w:tc>
      </w:tr>
      <w:tr>
        <w:trPr/>
        <w:tc>
          <w:tcPr>
            <w:noWrap/>
          </w:tcPr>
          <w:p>
            <w:pPr>
              <w:spacing w:after="200"/>
            </w:pPr>
            <w:hyperlink r:id="rId30" w:history="1">
              <w:r>
                <w:rPr>
                  <w:color w:val="1e198e"/>
                  <w:b w:val="1"/>
                  <w:bCs w:val="1"/>
                  <w:u w:val="single"/>
                </w:rPr>
                <w:t xml:space="preserve">Revenir à la terre ?</w:t>
              </w:r>
            </w:hyperlink>
          </w:p>
          <w:p>
            <w:pPr/>
            <w:hyperlink r:id="rId31" w:history="1">
              <w:r>
                <w:rPr>
                  <w:color w:val="#410a8c"/>
                  <w:u w:val="single"/>
                </w:rPr>
                <w:t xml:space="preserve">Pierre Charbonnier</w:t>
              </w:r>
            </w:hyperlink>
            <w:r>
              <w:rPr/>
              <w:t xml:space="preserve">,</w:t>
            </w:r>
            <w:hyperlink r:id="rId12" w:history="1">
              <w:r>
                <w:rPr>
                  <w:color w:val="#410a8c"/>
                  <w:u w:val="single"/>
                </w:rPr>
                <w:t xml:space="preserve">Romain J. Garcier</w:t>
              </w:r>
            </w:hyperlink>
            <w:r>
              <w:rPr/>
              <w:t xml:space="preserve">,</w:t>
            </w:r>
            <w:hyperlink r:id="rId32" w:history="1">
              <w:r>
                <w:rPr>
                  <w:color w:val="#410a8c"/>
                  <w:u w:val="single"/>
                </w:rPr>
                <w:t xml:space="preserve">Camille Rivière</w:t>
              </w:r>
            </w:hyperlink>
          </w:p>
          <w:p>
            <w:pPr/>
            <w:r>
              <w:rPr>
                <w:i w:val="1"/>
                <w:iCs w:val="1"/>
              </w:rPr>
              <w:t xml:space="preserve">Tracés : Revue de Sciences Humaines</w:t>
            </w:r>
            <w:r>
              <w:rPr/>
              <w:t xml:space="preserve">, 2017, 33, pp.7-16. </w:t>
            </w:r>
            <w:hyperlink r:id="rId33" w:history="1">
              <w:r>
                <w:rPr>
                  <w:color w:val="#410a8c"/>
                  <w:u w:val="single"/>
                </w:rPr>
                <w:t xml:space="preserve">⟨10.4000/traces.6974⟩</w:t>
              </w:r>
            </w:hyperlink>
          </w:p>
          <w:p>
            <w:pPr/>
            <w:r>
              <w:rPr/>
              <w:t xml:space="preserve">Article dans une revue</w:t>
            </w:r>
          </w:p>
          <w:p>
            <w:pPr/>
            <w:hyperlink r:id="rId30" w:history="1">
              <w:r>
                <w:rPr>
                  <w:color w:val="#410a8c"/>
                  <w:u w:val="single"/>
                </w:rPr>
                <w:t xml:space="preserve">halshs-01635436v1</w:t>
              </w:r>
            </w:hyperlink>
          </w:p>
        </w:tc>
      </w:tr>
      <w:tr>
        <w:trPr/>
        <w:tc>
          <w:tcPr>
            <w:noWrap/>
          </w:tcPr>
          <w:p>
            <w:pPr>
              <w:spacing w:after="200"/>
            </w:pPr>
            <w:hyperlink r:id="rId34" w:history="1">
              <w:r>
                <w:rPr>
                  <w:color w:val="1e198e"/>
                  <w:b w:val="1"/>
                  <w:bCs w:val="1"/>
                  <w:u w:val="single"/>
                </w:rPr>
                <w:t xml:space="preserve">Critiques mais non recyclées : expliquer les limites au recyclage des terres rares en Europe</w:t>
              </w:r>
            </w:hyperlink>
          </w:p>
          <w:p>
            <w:pPr/>
            <w:hyperlink r:id="rId12" w:history="1">
              <w:r>
                <w:rPr>
                  <w:color w:val="#410a8c"/>
                  <w:u w:val="single"/>
                </w:rPr>
                <w:t xml:space="preserve">Romain J. Garcier</w:t>
              </w:r>
            </w:hyperlink>
            <w:r>
              <w:rPr/>
              <w:t xml:space="preserve">,</w:t>
            </w:r>
            <w:hyperlink r:id="rId35" w:history="1">
              <w:r>
                <w:rPr>
                  <w:color w:val="#410a8c"/>
                  <w:u w:val="single"/>
                </w:rPr>
                <w:t xml:space="preserve">Fanny Verrax</w:t>
              </w:r>
            </w:hyperlink>
          </w:p>
          <w:p>
            <w:pPr/>
            <w:r>
              <w:rPr>
                <w:i w:val="1"/>
                <w:iCs w:val="1"/>
              </w:rPr>
              <w:t xml:space="preserve">Flux - Cahiers scientifiques internationaux Réseaux et territoires</w:t>
            </w:r>
            <w:r>
              <w:rPr/>
              <w:t xml:space="preserve">, 2017, 108 (2), pp.51-63. </w:t>
            </w:r>
            <w:hyperlink r:id="rId36" w:history="1">
              <w:r>
                <w:rPr>
                  <w:color w:val="#410a8c"/>
                  <w:u w:val="single"/>
                </w:rPr>
                <w:t xml:space="preserve">⟨10.3917/flux1.108.0051⟩</w:t>
              </w:r>
            </w:hyperlink>
          </w:p>
          <w:p>
            <w:pPr/>
            <w:r>
              <w:rPr/>
              <w:t xml:space="preserve">Article dans une revue</w:t>
            </w:r>
          </w:p>
          <w:p>
            <w:pPr/>
            <w:hyperlink r:id="rId37" w:history="1">
              <w:r>
                <w:rPr>
                  <w:color w:val="#410a8c"/>
                  <w:u w:val="single"/>
                </w:rPr>
                <w:t xml:space="preserve">istex</w:t>
              </w:r>
            </w:hyperlink>
          </w:p>
          <w:p>
            <w:pPr/>
            <w:hyperlink r:id="rId34" w:history="1">
              <w:r>
                <w:rPr>
                  <w:color w:val="#410a8c"/>
                  <w:u w:val="single"/>
                </w:rPr>
                <w:t xml:space="preserve">halshs-01635401v1</w:t>
              </w:r>
            </w:hyperlink>
          </w:p>
        </w:tc>
      </w:tr>
      <w:tr>
        <w:trPr/>
        <w:tc>
          <w:tcPr>
            <w:noWrap/>
          </w:tcPr>
          <w:p>
            <w:pPr>
              <w:spacing w:after="200"/>
            </w:pPr>
            <w:hyperlink r:id="rId38" w:history="1">
              <w:r>
                <w:rPr>
                  <w:color w:val="1e198e"/>
                  <w:b w:val="1"/>
                  <w:bCs w:val="1"/>
                  <w:u w:val="single"/>
                </w:rPr>
                <w:t xml:space="preserve">Désigner, mesurer, réguler : la mise en politique des flux et circulations</w:t>
              </w:r>
            </w:hyperlink>
          </w:p>
          <w:p>
            <w:pPr/>
            <w:hyperlink r:id="rId12" w:history="1">
              <w:r>
                <w:rPr>
                  <w:color w:val="#410a8c"/>
                  <w:u w:val="single"/>
                </w:rPr>
                <w:t xml:space="preserve">Romain J. Garcier</w:t>
              </w:r>
            </w:hyperlink>
            <w:r>
              <w:rPr/>
              <w:t xml:space="preserve">,</w:t>
            </w:r>
            <w:hyperlink r:id="rId39" w:history="1">
              <w:r>
                <w:rPr>
                  <w:color w:val="#410a8c"/>
                  <w:u w:val="single"/>
                </w:rPr>
                <w:t xml:space="preserve">Emmanuel Martinais</w:t>
              </w:r>
            </w:hyperlink>
            <w:r>
              <w:rPr/>
              <w:t xml:space="preserve">,</w:t>
            </w:r>
            <w:hyperlink r:id="rId16" w:history="1">
              <w:r>
                <w:rPr>
                  <w:color w:val="#410a8c"/>
                  <w:u w:val="single"/>
                </w:rPr>
                <w:t xml:space="preserve">Laurence Rocher</w:t>
              </w:r>
            </w:hyperlink>
          </w:p>
          <w:p>
            <w:pPr/>
            <w:r>
              <w:rPr>
                <w:i w:val="1"/>
                <w:iCs w:val="1"/>
              </w:rPr>
              <w:t xml:space="preserve">Géocarrefour - Revue de géographie de Lyon</w:t>
            </w:r>
            <w:r>
              <w:rPr/>
              <w:t xml:space="preserve">, 2017, La mise en politique des flux et des circulations, 91 (3), </w:t>
            </w:r>
            <w:hyperlink r:id="rId40" w:history="1">
              <w:r>
                <w:rPr>
                  <w:color w:val="#410a8c"/>
                  <w:u w:val="single"/>
                </w:rPr>
                <w:t xml:space="preserve">⟨10.4000/geocarrefour.10362⟩</w:t>
              </w:r>
            </w:hyperlink>
          </w:p>
          <w:p>
            <w:pPr/>
            <w:r>
              <w:rPr/>
              <w:t xml:space="preserve">Article dans une revue</w:t>
            </w:r>
          </w:p>
          <w:p>
            <w:pPr/>
            <w:hyperlink r:id="rId38" w:history="1">
              <w:r>
                <w:rPr>
                  <w:color w:val="#410a8c"/>
                  <w:u w:val="single"/>
                </w:rPr>
                <w:t xml:space="preserve">halshs-01680875v1</w:t>
              </w:r>
            </w:hyperlink>
          </w:p>
        </w:tc>
      </w:tr>
      <w:tr>
        <w:trPr/>
        <w:tc>
          <w:tcPr>
            <w:noWrap/>
          </w:tcPr>
          <w:p>
            <w:pPr>
              <w:spacing w:after="200"/>
            </w:pPr>
            <w:hyperlink r:id="rId41" w:history="1">
              <w:r>
                <w:rPr>
                  <w:color w:val="1e198e"/>
                  <w:b w:val="1"/>
                  <w:bCs w:val="1"/>
                  <w:u w:val="single"/>
                </w:rPr>
                <w:t xml:space="preserve">Naming, measuring and controlling: the politics of flows and “circulations”</w:t>
              </w:r>
            </w:hyperlink>
          </w:p>
          <w:p>
            <w:pPr/>
            <w:hyperlink r:id="rId12" w:history="1">
              <w:r>
                <w:rPr>
                  <w:color w:val="#410a8c"/>
                  <w:u w:val="single"/>
                </w:rPr>
                <w:t xml:space="preserve">Romain J. Garcier</w:t>
              </w:r>
            </w:hyperlink>
            <w:r>
              <w:rPr/>
              <w:t xml:space="preserve">,</w:t>
            </w:r>
            <w:hyperlink r:id="rId13" w:history="1">
              <w:r>
                <w:rPr>
                  <w:color w:val="#410a8c"/>
                  <w:u w:val="single"/>
                </w:rPr>
                <w:t xml:space="preserve">Romain Garcier</w:t>
              </w:r>
            </w:hyperlink>
            <w:r>
              <w:rPr/>
              <w:t xml:space="preserve">,</w:t>
            </w:r>
            <w:hyperlink r:id="rId39" w:history="1">
              <w:r>
                <w:rPr>
                  <w:color w:val="#410a8c"/>
                  <w:u w:val="single"/>
                </w:rPr>
                <w:t xml:space="preserve">Emmanuel Martinais</w:t>
              </w:r>
            </w:hyperlink>
            <w:r>
              <w:rPr/>
              <w:t xml:space="preserve">,</w:t>
            </w:r>
            <w:hyperlink r:id="rId16" w:history="1">
              <w:r>
                <w:rPr>
                  <w:color w:val="#410a8c"/>
                  <w:u w:val="single"/>
                </w:rPr>
                <w:t xml:space="preserve">Laurence Rocher</w:t>
              </w:r>
            </w:hyperlink>
          </w:p>
          <w:p>
            <w:pPr/>
            <w:r>
              <w:rPr>
                <w:i w:val="1"/>
                <w:iCs w:val="1"/>
              </w:rPr>
              <w:t xml:space="preserve">Géocarrefour - Revue de géographie de Lyon</w:t>
            </w:r>
            <w:r>
              <w:rPr/>
              <w:t xml:space="preserve">, 2017, 91 (91/3), </w:t>
            </w:r>
            <w:hyperlink r:id="rId42" w:history="1">
              <w:r>
                <w:rPr>
                  <w:color w:val="#410a8c"/>
                  <w:u w:val="single"/>
                </w:rPr>
                <w:t xml:space="preserve">⟨10.4000/geocarrefour.12079⟩</w:t>
              </w:r>
            </w:hyperlink>
          </w:p>
          <w:p>
            <w:pPr/>
            <w:r>
              <w:rPr/>
              <w:t xml:space="preserve">Article dans une revue</w:t>
            </w:r>
          </w:p>
          <w:p>
            <w:pPr/>
            <w:hyperlink r:id="rId43" w:history="1">
              <w:r>
                <w:rPr>
                  <w:color w:val="#410a8c"/>
                  <w:u w:val="single"/>
                </w:rPr>
                <w:t xml:space="preserve">istex</w:t>
              </w:r>
            </w:hyperlink>
          </w:p>
          <w:p>
            <w:pPr/>
            <w:hyperlink r:id="rId41" w:history="1">
              <w:r>
                <w:rPr>
                  <w:color w:val="#410a8c"/>
                  <w:u w:val="single"/>
                </w:rPr>
                <w:t xml:space="preserve">hal-03467561v1</w:t>
              </w:r>
            </w:hyperlink>
          </w:p>
        </w:tc>
      </w:tr>
      <w:tr>
        <w:trPr/>
        <w:tc>
          <w:tcPr>
            <w:noWrap/>
          </w:tcPr>
          <w:p>
            <w:pPr>
              <w:spacing w:after="200"/>
            </w:pPr>
            <w:hyperlink r:id="rId44" w:history="1">
              <w:r>
                <w:rPr>
                  <w:color w:val="1e198e"/>
                  <w:b w:val="1"/>
                  <w:bCs w:val="1"/>
                  <w:u w:val="single"/>
                </w:rPr>
                <w:t xml:space="preserve">Introduction : circulation des matières, économies de la circularité</w:t>
              </w:r>
            </w:hyperlink>
          </w:p>
          <w:p>
            <w:pPr/>
            <w:hyperlink r:id="rId12" w:history="1">
              <w:r>
                <w:rPr>
                  <w:color w:val="#410a8c"/>
                  <w:u w:val="single"/>
                </w:rPr>
                <w:t xml:space="preserve">Romain J. Garcier</w:t>
              </w:r>
            </w:hyperlink>
            <w:r>
              <w:rPr/>
              <w:t xml:space="preserve">,</w:t>
            </w:r>
            <w:hyperlink r:id="rId45" w:history="1">
              <w:r>
                <w:rPr>
                  <w:color w:val="#410a8c"/>
                  <w:u w:val="single"/>
                </w:rPr>
                <w:t xml:space="preserve">Éric Verdeil</w:t>
              </w:r>
            </w:hyperlink>
            <w:r>
              <w:rPr/>
              <w:t xml:space="preserve">,</w:t>
            </w:r>
            <w:hyperlink r:id="rId16" w:history="1">
              <w:r>
                <w:rPr>
                  <w:color w:val="#410a8c"/>
                  <w:u w:val="single"/>
                </w:rPr>
                <w:t xml:space="preserve">Laurence Rocher</w:t>
              </w:r>
            </w:hyperlink>
          </w:p>
          <w:p>
            <w:pPr/>
            <w:r>
              <w:rPr>
                <w:i w:val="1"/>
                <w:iCs w:val="1"/>
              </w:rPr>
              <w:t xml:space="preserve">Flux - Cahiers scientifiques internationaux Réseaux et territoires</w:t>
            </w:r>
            <w:r>
              <w:rPr/>
              <w:t xml:space="preserve">, 2017, 108 (2), </w:t>
            </w:r>
            <w:hyperlink r:id="rId46" w:history="1">
              <w:r>
                <w:rPr>
                  <w:color w:val="#410a8c"/>
                  <w:u w:val="single"/>
                </w:rPr>
                <w:t xml:space="preserve">⟨10.3917/flux1.108.0001⟩</w:t>
              </w:r>
            </w:hyperlink>
          </w:p>
          <w:p>
            <w:pPr/>
            <w:r>
              <w:rPr/>
              <w:t xml:space="preserve">Article dans une revue</w:t>
            </w:r>
          </w:p>
          <w:p>
            <w:pPr/>
            <w:hyperlink r:id="rId47" w:history="1">
              <w:r>
                <w:rPr>
                  <w:color w:val="#410a8c"/>
                  <w:u w:val="single"/>
                </w:rPr>
                <w:t xml:space="preserve">istex</w:t>
              </w:r>
            </w:hyperlink>
          </w:p>
          <w:p>
            <w:pPr/>
            <w:hyperlink r:id="rId44" w:history="1">
              <w:r>
                <w:rPr>
                  <w:color w:val="#410a8c"/>
                  <w:u w:val="single"/>
                </w:rPr>
                <w:t xml:space="preserve">halshs-01635386v1</w:t>
              </w:r>
            </w:hyperlink>
          </w:p>
        </w:tc>
      </w:tr>
      <w:tr>
        <w:trPr/>
        <w:tc>
          <w:tcPr>
            <w:noWrap/>
          </w:tcPr>
          <w:p>
            <w:pPr>
              <w:spacing w:after="200"/>
            </w:pPr>
            <w:hyperlink r:id="rId48" w:history="1">
              <w:r>
                <w:rPr>
                  <w:color w:val="1e198e"/>
                  <w:b w:val="1"/>
                  <w:bCs w:val="1"/>
                  <w:u w:val="single"/>
                </w:rPr>
                <w:t xml:space="preserve">Construction and deflation of irrigation soils from the Pharaonic to the Roman period at Amheida (Trimithis), Dakhla Depression, Egyptian Western Desert</w:t>
              </w:r>
            </w:hyperlink>
          </w:p>
          <w:p>
            <w:pPr/>
            <w:hyperlink r:id="rId49" w:history="1">
              <w:r>
                <w:rPr>
                  <w:color w:val="#410a8c"/>
                  <w:u w:val="single"/>
                </w:rPr>
                <w:t xml:space="preserve">Jean-Paul Bravard</w:t>
              </w:r>
            </w:hyperlink>
            <w:r>
              <w:rPr/>
              <w:t xml:space="preserve">,</w:t>
            </w:r>
            <w:hyperlink r:id="rId50" w:history="1">
              <w:r>
                <w:rPr>
                  <w:color w:val="#410a8c"/>
                  <w:u w:val="single"/>
                </w:rPr>
                <w:t xml:space="preserve">Ashraf Mostafa</w:t>
              </w:r>
            </w:hyperlink>
            <w:r>
              <w:rPr/>
              <w:t xml:space="preserve">,</w:t>
            </w:r>
            <w:hyperlink r:id="rId51" w:history="1">
              <w:r>
                <w:rPr>
                  <w:color w:val="#410a8c"/>
                  <w:u w:val="single"/>
                </w:rPr>
                <w:t xml:space="preserve">Paola Davoli</w:t>
              </w:r>
            </w:hyperlink>
            <w:r>
              <w:rPr/>
              <w:t xml:space="preserve">,</w:t>
            </w:r>
            <w:hyperlink r:id="rId52" w:history="1">
              <w:r>
                <w:rPr>
                  <w:color w:val="#410a8c"/>
                  <w:u w:val="single"/>
                </w:rPr>
                <w:t xml:space="preserve">Katherine A Adelsberger</w:t>
              </w:r>
            </w:hyperlink>
            <w:r>
              <w:rPr/>
              <w:t xml:space="preserve">,</w:t>
            </w:r>
            <w:hyperlink r:id="rId53" w:history="1">
              <w:r>
                <w:rPr>
                  <w:color w:val="#410a8c"/>
                  <w:u w:val="single"/>
                </w:rPr>
                <w:t xml:space="preserve">Pascale Ballet</w:t>
              </w:r>
            </w:hyperlink>
            <w:r>
              <w:rPr/>
              <w:t xml:space="preserve">et al.</w:t>
            </w:r>
          </w:p>
          <w:p>
            <w:pPr/>
            <w:r>
              <w:rPr>
                <w:i w:val="1"/>
                <w:iCs w:val="1"/>
              </w:rPr>
              <w:t xml:space="preserve">Géomorphologie : relief, processus, environnement</w:t>
            </w:r>
            <w:r>
              <w:rPr/>
              <w:t xml:space="preserve">, 2016, 22 (3), pp.305-324. </w:t>
            </w:r>
            <w:hyperlink r:id="rId54" w:history="1">
              <w:r>
                <w:rPr>
                  <w:color w:val="#410a8c"/>
                  <w:u w:val="single"/>
                </w:rPr>
                <w:t xml:space="preserve">⟨10.4000/geomorphologie.11479⟩</w:t>
              </w:r>
            </w:hyperlink>
          </w:p>
          <w:p>
            <w:pPr/>
            <w:r>
              <w:rPr/>
              <w:t xml:space="preserve">Article dans une revue</w:t>
            </w:r>
          </w:p>
          <w:p>
            <w:pPr/>
            <w:hyperlink r:id="rId55" w:history="1">
              <w:r>
                <w:rPr>
                  <w:color w:val="#410a8c"/>
                  <w:u w:val="single"/>
                </w:rPr>
                <w:t xml:space="preserve">istex</w:t>
              </w:r>
            </w:hyperlink>
          </w:p>
          <w:p>
            <w:pPr/>
            <w:hyperlink r:id="rId48" w:history="1">
              <w:r>
                <w:rPr>
                  <w:color w:val="#410a8c"/>
                  <w:u w:val="single"/>
                </w:rPr>
                <w:t xml:space="preserve">halshs-01531788v1</w:t>
              </w:r>
            </w:hyperlink>
          </w:p>
        </w:tc>
      </w:tr>
      <w:tr>
        <w:trPr/>
        <w:tc>
          <w:tcPr>
            <w:noWrap/>
          </w:tcPr>
          <w:p>
            <w:pPr>
              <w:spacing w:after="200"/>
            </w:pPr>
            <w:hyperlink r:id="rId56" w:history="1">
              <w:r>
                <w:rPr>
                  <w:color w:val="1e198e"/>
                  <w:b w:val="1"/>
                  <w:bCs w:val="1"/>
                  <w:u w:val="single"/>
                </w:rPr>
                <w:t xml:space="preserve">Rise and Fall of an Egyptian Oasis: Artesian Flow, Irrigation Soils, and Historical Agricultural Development in El-Deir, Kharga Depression, Western Desert of Egypt</w:t>
              </w:r>
            </w:hyperlink>
          </w:p>
          <w:p>
            <w:pPr/>
            <w:hyperlink r:id="rId49" w:history="1">
              <w:r>
                <w:rPr>
                  <w:color w:val="#410a8c"/>
                  <w:u w:val="single"/>
                </w:rPr>
                <w:t xml:space="preserve">Jean-Paul Bravard</w:t>
              </w:r>
            </w:hyperlink>
            <w:r>
              <w:rPr/>
              <w:t xml:space="preserve">,</w:t>
            </w:r>
            <w:hyperlink r:id="rId50" w:history="1">
              <w:r>
                <w:rPr>
                  <w:color w:val="#410a8c"/>
                  <w:u w:val="single"/>
                </w:rPr>
                <w:t xml:space="preserve">Ashraf Mostafa</w:t>
              </w:r>
            </w:hyperlink>
            <w:r>
              <w:rPr/>
              <w:t xml:space="preserve">,</w:t>
            </w:r>
            <w:hyperlink r:id="rId12" w:history="1">
              <w:r>
                <w:rPr>
                  <w:color w:val="#410a8c"/>
                  <w:u w:val="single"/>
                </w:rPr>
                <w:t xml:space="preserve">Romain J. Garcier</w:t>
              </w:r>
            </w:hyperlink>
            <w:r>
              <w:rPr/>
              <w:t xml:space="preserve">,</w:t>
            </w:r>
            <w:hyperlink r:id="rId57" w:history="1">
              <w:r>
                <w:rPr>
                  <w:color w:val="#410a8c"/>
                  <w:u w:val="single"/>
                </w:rPr>
                <w:t xml:space="preserve">Gaëlle Tallet</w:t>
              </w:r>
            </w:hyperlink>
            <w:r>
              <w:rPr/>
              <w:t xml:space="preserve">,</w:t>
            </w:r>
            <w:hyperlink r:id="rId53" w:history="1">
              <w:r>
                <w:rPr>
                  <w:color w:val="#410a8c"/>
                  <w:u w:val="single"/>
                </w:rPr>
                <w:t xml:space="preserve">Pascale Ballet</w:t>
              </w:r>
            </w:hyperlink>
            <w:r>
              <w:rPr/>
              <w:t xml:space="preserve">et al.</w:t>
            </w:r>
          </w:p>
          <w:p>
            <w:pPr/>
            <w:r>
              <w:rPr>
                <w:i w:val="1"/>
                <w:iCs w:val="1"/>
              </w:rPr>
              <w:t xml:space="preserve">Geoarchaeology: An International Journal</w:t>
            </w:r>
            <w:r>
              <w:rPr/>
              <w:t xml:space="preserve">, 2016, 31 (6), pp.467-186. </w:t>
            </w:r>
            <w:hyperlink r:id="rId58" w:history="1">
              <w:r>
                <w:rPr>
                  <w:color w:val="#410a8c"/>
                  <w:u w:val="single"/>
                </w:rPr>
                <w:t xml:space="preserve">⟨10.1002/gea.21566⟩</w:t>
              </w:r>
            </w:hyperlink>
          </w:p>
          <w:p>
            <w:pPr/>
            <w:r>
              <w:rPr/>
              <w:t xml:space="preserve">Article dans une revue</w:t>
            </w:r>
          </w:p>
          <w:p>
            <w:pPr/>
            <w:hyperlink r:id="rId59" w:history="1">
              <w:r>
                <w:rPr>
                  <w:color w:val="#410a8c"/>
                  <w:u w:val="single"/>
                </w:rPr>
                <w:t xml:space="preserve">istex</w:t>
              </w:r>
            </w:hyperlink>
          </w:p>
          <w:p>
            <w:pPr/>
            <w:hyperlink r:id="rId56" w:history="1">
              <w:r>
                <w:rPr>
                  <w:color w:val="#410a8c"/>
                  <w:u w:val="single"/>
                </w:rPr>
                <w:t xml:space="preserve">halshs-01395954v1</w:t>
              </w:r>
            </w:hyperlink>
          </w:p>
        </w:tc>
      </w:tr>
      <w:tr>
        <w:trPr/>
        <w:tc>
          <w:tcPr>
            <w:noWrap/>
          </w:tcPr>
          <w:p>
            <w:pPr>
              <w:spacing w:after="200"/>
            </w:pPr>
            <w:hyperlink r:id="rId60" w:history="1">
              <w:r>
                <w:rPr>
                  <w:color w:val="1e198e"/>
                  <w:b w:val="1"/>
                  <w:bCs w:val="1"/>
                  <w:u w:val="single"/>
                </w:rPr>
                <w:t xml:space="preserve">Déconstruire Superphénix</w:t>
              </w:r>
            </w:hyperlink>
          </w:p>
          <w:p>
            <w:pPr/>
            <w:hyperlink r:id="rId12" w:history="1">
              <w:r>
                <w:rPr>
                  <w:color w:val="#410a8c"/>
                  <w:u w:val="single"/>
                </w:rPr>
                <w:t xml:space="preserve">Romain J. Garcier</w:t>
              </w:r>
            </w:hyperlink>
            <w:r>
              <w:rPr/>
              <w:t xml:space="preserve">,</w:t>
            </w:r>
            <w:hyperlink r:id="rId61" w:history="1">
              <w:r>
                <w:rPr>
                  <w:color w:val="#410a8c"/>
                  <w:u w:val="single"/>
                </w:rPr>
                <w:t xml:space="preserve">Yves-François Le Lay</w:t>
              </w:r>
            </w:hyperlink>
          </w:p>
          <w:p>
            <w:pPr/>
            <w:r>
              <w:rPr>
                <w:i w:val="1"/>
                <w:iCs w:val="1"/>
              </w:rPr>
              <w:t xml:space="preserve">EspacesTemps.net</w:t>
            </w:r>
            <w:r>
              <w:rPr/>
              <w:t xml:space="preserve">, 2015, pp.1</w:t>
            </w:r>
          </w:p>
          <w:p>
            <w:pPr/>
            <w:r>
              <w:rPr/>
              <w:t xml:space="preserve">Article dans une revue</w:t>
            </w:r>
          </w:p>
          <w:p>
            <w:pPr/>
            <w:hyperlink r:id="rId60" w:history="1">
              <w:r>
                <w:rPr>
                  <w:color w:val="#410a8c"/>
                  <w:u w:val="single"/>
                </w:rPr>
                <w:t xml:space="preserve">halshs-01119002v1</w:t>
              </w:r>
            </w:hyperlink>
          </w:p>
        </w:tc>
      </w:tr>
      <w:tr>
        <w:trPr/>
        <w:tc>
          <w:tcPr>
            <w:noWrap/>
          </w:tcPr>
          <w:p>
            <w:pPr>
              <w:spacing w:after="200"/>
            </w:pPr>
            <w:hyperlink r:id="rId62" w:history="1">
              <w:r>
                <w:rPr>
                  <w:color w:val="1e198e"/>
                  <w:b w:val="1"/>
                  <w:bCs w:val="1"/>
                  <w:u w:val="single"/>
                </w:rPr>
                <w:t xml:space="preserve">Disperser, confiner ou recycler ? Droit, modes de gestion et circulations spatiales des déchets faiblement radioactifs en France</w:t>
              </w:r>
            </w:hyperlink>
          </w:p>
          <w:p>
            <w:pPr/>
            <w:hyperlink r:id="rId12" w:history="1">
              <w:r>
                <w:rPr>
                  <w:color w:val="#410a8c"/>
                  <w:u w:val="single"/>
                </w:rPr>
                <w:t xml:space="preserve">Romain J. Garcier</w:t>
              </w:r>
            </w:hyperlink>
          </w:p>
          <w:p>
            <w:pPr/>
            <w:r>
              <w:rPr>
                <w:i w:val="1"/>
                <w:iCs w:val="1"/>
              </w:rPr>
              <w:t xml:space="preserve">Espace Géographique</w:t>
            </w:r>
            <w:r>
              <w:rPr/>
              <w:t xml:space="preserve">, 2014, 43 (3), pp.265-283. </w:t>
            </w:r>
            <w:hyperlink r:id="rId63" w:history="1">
              <w:r>
                <w:rPr>
                  <w:color w:val="#410a8c"/>
                  <w:u w:val="single"/>
                </w:rPr>
                <w:t xml:space="preserve">⟨10.3917/eg.433.0265⟩</w:t>
              </w:r>
            </w:hyperlink>
          </w:p>
          <w:p>
            <w:pPr/>
            <w:r>
              <w:rPr/>
              <w:t xml:space="preserve">Article dans une revue</w:t>
            </w:r>
          </w:p>
          <w:p>
            <w:pPr/>
            <w:hyperlink r:id="rId62" w:history="1">
              <w:r>
                <w:rPr>
                  <w:color w:val="#410a8c"/>
                  <w:u w:val="single"/>
                </w:rPr>
                <w:t xml:space="preserve">halshs-01529974v1</w:t>
              </w:r>
            </w:hyperlink>
          </w:p>
        </w:tc>
      </w:tr>
      <w:tr>
        <w:trPr/>
        <w:tc>
          <w:tcPr>
            <w:noWrap/>
          </w:tcPr>
          <w:p>
            <w:pPr>
              <w:spacing w:after="200"/>
            </w:pPr>
            <w:hyperlink r:id="rId64" w:history="1">
              <w:r>
                <w:rPr>
                  <w:color w:val="1e198e"/>
                  <w:b w:val="1"/>
                  <w:bCs w:val="1"/>
                  <w:u w:val="single"/>
                </w:rPr>
                <w:t xml:space="preserve">The Placing of matter. Industrial water pollution and the construction of social order in 19th Century France</w:t>
              </w:r>
            </w:hyperlink>
          </w:p>
          <w:p>
            <w:pPr/>
            <w:hyperlink r:id="rId13" w:history="1">
              <w:r>
                <w:rPr>
                  <w:color w:val="#410a8c"/>
                  <w:u w:val="single"/>
                </w:rPr>
                <w:t xml:space="preserve">Romain Garcier</w:t>
              </w:r>
            </w:hyperlink>
          </w:p>
          <w:p>
            <w:pPr/>
            <w:r>
              <w:rPr>
                <w:i w:val="1"/>
                <w:iCs w:val="1"/>
              </w:rPr>
              <w:t xml:space="preserve">Journal of Historical Geography</w:t>
            </w:r>
            <w:r>
              <w:rPr/>
              <w:t xml:space="preserve">, 2010, 36 (2), pp.132-142</w:t>
            </w:r>
          </w:p>
          <w:p>
            <w:pPr/>
            <w:r>
              <w:rPr/>
              <w:t xml:space="preserve">Article dans une revue</w:t>
            </w:r>
          </w:p>
          <w:p>
            <w:pPr/>
            <w:hyperlink r:id="rId64" w:history="1">
              <w:r>
                <w:rPr>
                  <w:color w:val="#410a8c"/>
                  <w:u w:val="single"/>
                </w:rPr>
                <w:t xml:space="preserve">halshs-01228120v1</w:t>
              </w:r>
            </w:hyperlink>
          </w:p>
        </w:tc>
      </w:tr>
      <w:tr>
        <w:trPr/>
        <w:tc>
          <w:tcPr>
            <w:noWrap/>
          </w:tcPr>
          <w:p>
            <w:pPr>
              <w:spacing w:after="200"/>
            </w:pPr>
            <w:hyperlink r:id="rId65" w:history="1">
              <w:r>
                <w:rPr>
                  <w:color w:val="1e198e"/>
                  <w:b w:val="1"/>
                  <w:bCs w:val="1"/>
                  <w:u w:val="single"/>
                </w:rPr>
                <w:t xml:space="preserve">Du bon usage de la pénurie en eau</w:t>
              </w:r>
            </w:hyperlink>
          </w:p>
          <w:p>
            <w:pPr/>
            <w:hyperlink r:id="rId13" w:history="1">
              <w:r>
                <w:rPr>
                  <w:color w:val="#410a8c"/>
                  <w:u w:val="single"/>
                </w:rPr>
                <w:t xml:space="preserve">Romain Garcier</w:t>
              </w:r>
            </w:hyperlink>
          </w:p>
          <w:p>
            <w:pPr/>
            <w:r>
              <w:rPr>
                <w:i w:val="1"/>
                <w:iCs w:val="1"/>
              </w:rPr>
              <w:t xml:space="preserve">Géocarrefour - Revue de géographie de Lyon</w:t>
            </w:r>
            <w:r>
              <w:rPr/>
              <w:t xml:space="preserve">, 2010, 85 (2), pp.169-180. </w:t>
            </w:r>
            <w:hyperlink r:id="rId66" w:history="1">
              <w:r>
                <w:rPr>
                  <w:color w:val="#410a8c"/>
                  <w:u w:val="single"/>
                </w:rPr>
                <w:t xml:space="preserve">⟨10.4000/geocarrefour.7876⟩</w:t>
              </w:r>
            </w:hyperlink>
          </w:p>
          <w:p>
            <w:pPr/>
            <w:r>
              <w:rPr/>
              <w:t xml:space="preserve">Article dans une revue</w:t>
            </w:r>
          </w:p>
          <w:p>
            <w:pPr/>
            <w:hyperlink r:id="rId65" w:history="1">
              <w:r>
                <w:rPr>
                  <w:color w:val="#410a8c"/>
                  <w:u w:val="single"/>
                </w:rPr>
                <w:t xml:space="preserve">halshs-01228122v1</w:t>
              </w:r>
            </w:hyperlink>
          </w:p>
        </w:tc>
      </w:tr>
      <w:tr>
        <w:trPr/>
        <w:tc>
          <w:tcPr>
            <w:noWrap/>
          </w:tcPr>
          <w:p>
            <w:pPr>
              <w:spacing w:after="200"/>
            </w:pPr>
            <w:hyperlink r:id="rId67" w:history="1">
              <w:r>
                <w:rPr>
                  <w:color w:val="1e198e"/>
                  <w:b w:val="1"/>
                  <w:bCs w:val="1"/>
                  <w:u w:val="single"/>
                </w:rPr>
                <w:t xml:space="preserve">The nuclear 'renaissance' and the geography of the uranium fuel cycle</w:t>
              </w:r>
            </w:hyperlink>
          </w:p>
          <w:p>
            <w:pPr/>
            <w:hyperlink r:id="rId13" w:history="1">
              <w:r>
                <w:rPr>
                  <w:color w:val="#410a8c"/>
                  <w:u w:val="single"/>
                </w:rPr>
                <w:t xml:space="preserve">Romain Garcier</w:t>
              </w:r>
            </w:hyperlink>
          </w:p>
          <w:p>
            <w:pPr/>
            <w:r>
              <w:rPr>
                <w:i w:val="1"/>
                <w:iCs w:val="1"/>
              </w:rPr>
              <w:t xml:space="preserve">Geography</w:t>
            </w:r>
            <w:r>
              <w:rPr/>
              <w:t xml:space="preserve">, 2009, 93 (4), pp.198-206</w:t>
            </w:r>
          </w:p>
          <w:p>
            <w:pPr/>
            <w:r>
              <w:rPr/>
              <w:t xml:space="preserve">Article dans une revue</w:t>
            </w:r>
          </w:p>
          <w:p>
            <w:pPr/>
            <w:hyperlink r:id="rId67" w:history="1">
              <w:r>
                <w:rPr>
                  <w:color w:val="#410a8c"/>
                  <w:u w:val="single"/>
                </w:rPr>
                <w:t xml:space="preserve">halshs-01231218v1</w:t>
              </w:r>
            </w:hyperlink>
          </w:p>
        </w:tc>
      </w:tr>
      <w:tr>
        <w:trPr/>
        <w:tc>
          <w:tcPr>
            <w:noWrap/>
          </w:tcPr>
          <w:p>
            <w:pPr>
              <w:spacing w:after="200"/>
            </w:pPr>
            <w:hyperlink r:id="rId68" w:history="1">
              <w:r>
                <w:rPr>
                  <w:color w:val="1e198e"/>
                  <w:b w:val="1"/>
                  <w:bCs w:val="1"/>
                  <w:u w:val="single"/>
                </w:rPr>
                <w:t xml:space="preserve">Rivers we can't bring ourselves to clean – historical insights into the pollution of the Moselle River (France), 1850–2000</w:t>
              </w:r>
            </w:hyperlink>
          </w:p>
          <w:p>
            <w:pPr/>
            <w:hyperlink r:id="rId69" w:history="1">
              <w:r>
                <w:rPr>
                  <w:color w:val="#410a8c"/>
                  <w:u w:val="single"/>
                </w:rPr>
                <w:t xml:space="preserve">R. J. Garcier</w:t>
              </w:r>
            </w:hyperlink>
          </w:p>
          <w:p>
            <w:pPr/>
            <w:r>
              <w:rPr>
                <w:i w:val="1"/>
                <w:iCs w:val="1"/>
              </w:rPr>
              <w:t xml:space="preserve">Hydrology and Earth System Sciences Discussions</w:t>
            </w:r>
            <w:r>
              <w:rPr/>
              <w:t xml:space="preserve">, 2007, 11 (6), pp.1731-1745</w:t>
            </w:r>
          </w:p>
          <w:p>
            <w:pPr/>
            <w:r>
              <w:rPr/>
              <w:t xml:space="preserve">Article dans une revue</w:t>
            </w:r>
          </w:p>
          <w:p>
            <w:pPr/>
            <w:hyperlink r:id="rId68" w:history="1">
              <w:r>
                <w:rPr>
                  <w:color w:val="#410a8c"/>
                  <w:u w:val="single"/>
                </w:rPr>
                <w:t xml:space="preserve">hal-00330870v1</w:t>
              </w:r>
            </w:hyperlink>
          </w:p>
        </w:tc>
      </w:tr>
      <w:tr>
        <w:trPr/>
        <w:tc>
          <w:tcPr>
            <w:noWrap/>
          </w:tcPr>
          <w:p>
            <w:pPr>
              <w:spacing w:after="200"/>
            </w:pPr>
            <w:hyperlink r:id="rId70" w:history="1">
              <w:r>
                <w:rPr>
                  <w:color w:val="1e198e"/>
                  <w:b w:val="1"/>
                  <w:bCs w:val="1"/>
                  <w:u w:val="single"/>
                </w:rPr>
                <w:t xml:space="preserve">Rivers we can't bring ourselves to clean – historical insights into the pollution of the Moselle River (France), 1850–2000</w:t>
              </w:r>
            </w:hyperlink>
          </w:p>
          <w:p>
            <w:pPr/>
            <w:hyperlink r:id="rId69" w:history="1">
              <w:r>
                <w:rPr>
                  <w:color w:val="#410a8c"/>
                  <w:u w:val="single"/>
                </w:rPr>
                <w:t xml:space="preserve">R. J. Garcier</w:t>
              </w:r>
            </w:hyperlink>
          </w:p>
          <w:p>
            <w:pPr/>
            <w:r>
              <w:rPr>
                <w:i w:val="1"/>
                <w:iCs w:val="1"/>
              </w:rPr>
              <w:t xml:space="preserve">Hydrology and Earth System Sciences Discussions</w:t>
            </w:r>
            <w:r>
              <w:rPr/>
              <w:t xml:space="preserve">, 2007, 4 (3), pp.1697-1727</w:t>
            </w:r>
          </w:p>
          <w:p>
            <w:pPr/>
            <w:r>
              <w:rPr/>
              <w:t xml:space="preserve">Article dans une revue</w:t>
            </w:r>
          </w:p>
          <w:p>
            <w:pPr/>
            <w:hyperlink r:id="rId70" w:history="1">
              <w:r>
                <w:rPr>
                  <w:color w:val="#410a8c"/>
                  <w:u w:val="single"/>
                </w:rPr>
                <w:t xml:space="preserve">hal-00330802v1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Waste Level Rise? Scales, Spaces and Policies of Waste in New Caledonia</w:t>
              </w:r>
            </w:hyperlink>
          </w:p>
          <w:p>
            <w:pPr/>
            <w:hyperlink r:id="rId18" w:history="1">
              <w:r>
                <w:rPr>
                  <w:color w:val="#410a8c"/>
                  <w:u w:val="single"/>
                </w:rPr>
                <w:t xml:space="preserve">Gilles Pestaña</w:t>
              </w:r>
            </w:hyperlink>
            <w:r>
              <w:rPr/>
              <w:t xml:space="preserve">,</w:t>
            </w:r>
            <w:hyperlink r:id="rId13" w:history="1">
              <w:r>
                <w:rPr>
                  <w:color w:val="#410a8c"/>
                  <w:u w:val="single"/>
                </w:rPr>
                <w:t xml:space="preserve">Romain Garcier</w:t>
              </w:r>
            </w:hyperlink>
            <w:r>
              <w:rPr/>
              <w:t xml:space="preserve">,</w:t>
            </w:r>
            <w:hyperlink r:id="rId16" w:history="1">
              <w:r>
                <w:rPr>
                  <w:color w:val="#410a8c"/>
                  <w:u w:val="single"/>
                </w:rPr>
                <w:t xml:space="preserve">Laurence Rocher</w:t>
              </w:r>
            </w:hyperlink>
            <w:r>
              <w:rPr/>
              <w:t xml:space="preserve">,</w:t>
            </w:r>
            <w:hyperlink r:id="rId17" w:history="1">
              <w:r>
                <w:rPr>
                  <w:color w:val="#410a8c"/>
                  <w:u w:val="single"/>
                </w:rPr>
                <w:t xml:space="preserve">Nathalie Ortar</w:t>
              </w:r>
            </w:hyperlink>
          </w:p>
          <w:p>
            <w:pPr/>
            <w:r>
              <w:rPr>
                <w:i w:val="1"/>
                <w:iCs w:val="1"/>
              </w:rPr>
              <w:t xml:space="preserve">Geographies of New Caledonia-Kanaky</w:t>
            </w:r>
            <w:r>
              <w:rPr/>
              <w:t xml:space="preserve">, </w:t>
            </w:r>
            <w:hyperlink r:id="rId72" w:history="1">
              <w:r>
                <w:rPr>
                  <w:color w:val="#410a8c"/>
                  <w:u w:val="single"/>
                </w:rPr>
                <w:t xml:space="preserve">Springer International Publishing</w:t>
              </w:r>
            </w:hyperlink>
            <w:r>
              <w:rPr/>
              <w:t xml:space="preserve">, pp.73-84, 2024, 978-3-031-49140-5. </w:t>
            </w:r>
            <w:hyperlink r:id="rId73" w:history="1">
              <w:r>
                <w:rPr>
                  <w:color w:val="#410a8c"/>
                  <w:u w:val="single"/>
                </w:rPr>
                <w:t xml:space="preserve">⟨10.1007/978-3-031-49140-5_7⟩</w:t>
              </w:r>
            </w:hyperlink>
          </w:p>
          <w:p>
            <w:pPr/>
            <w:r>
              <w:rPr/>
              <w:t xml:space="preserve">Chapitre d'ouvrage</w:t>
            </w:r>
          </w:p>
          <w:p>
            <w:pPr/>
            <w:hyperlink r:id="rId71" w:history="1">
              <w:r>
                <w:rPr>
                  <w:color w:val="#410a8c"/>
                  <w:u w:val="single"/>
                </w:rPr>
                <w:t xml:space="preserve">hal-05389742v1</w:t>
              </w:r>
            </w:hyperlink>
          </w:p>
        </w:tc>
      </w:tr>
      <w:tr>
        <w:trPr/>
        <w:tc>
          <w:tcPr>
            <w:noWrap/>
          </w:tcPr>
          <w:p>
            <w:pPr>
              <w:spacing w:after="200"/>
            </w:pPr>
            <w:hyperlink r:id="rId74" w:history="1">
              <w:r>
                <w:rPr>
                  <w:color w:val="1e198e"/>
                  <w:b w:val="1"/>
                  <w:bCs w:val="1"/>
                  <w:u w:val="single"/>
                </w:rPr>
                <w:t xml:space="preserve">The Experience of Nuclear Waste</w:t>
              </w:r>
            </w:hyperlink>
          </w:p>
          <w:p>
            <w:pPr/>
            <w:hyperlink r:id="rId12" w:history="1">
              <w:r>
                <w:rPr>
                  <w:color w:val="#410a8c"/>
                  <w:u w:val="single"/>
                </w:rPr>
                <w:t xml:space="preserve">Romain J. Garcier</w:t>
              </w:r>
            </w:hyperlink>
          </w:p>
          <w:p>
            <w:pPr/>
            <w:r>
              <w:rPr/>
              <w:t xml:space="preserve">Zsuzsa Gille; Josh Lepawsky. </w:t>
            </w:r>
            <w:r>
              <w:rPr>
                <w:i w:val="1"/>
                <w:iCs w:val="1"/>
              </w:rPr>
              <w:t xml:space="preserve">The Routledge Handbook of Waste Studies</w:t>
            </w:r>
            <w:r>
              <w:rPr/>
              <w:t xml:space="preserve">, </w:t>
            </w:r>
            <w:hyperlink r:id="rId75" w:history="1">
              <w:r>
                <w:rPr>
                  <w:color w:val="#410a8c"/>
                  <w:u w:val="single"/>
                </w:rPr>
                <w:t xml:space="preserve">Routledge</w:t>
              </w:r>
            </w:hyperlink>
            <w:r>
              <w:rPr/>
              <w:t xml:space="preserve">, 2021, 9780367894207. </w:t>
            </w:r>
            <w:hyperlink r:id="rId76" w:history="1">
              <w:r>
                <w:rPr>
                  <w:color w:val="#410a8c"/>
                  <w:u w:val="single"/>
                </w:rPr>
                <w:t xml:space="preserve">⟨10.4324/9781003019077-14⟩</w:t>
              </w:r>
            </w:hyperlink>
          </w:p>
          <w:p>
            <w:pPr/>
            <w:r>
              <w:rPr/>
              <w:t xml:space="preserve">Chapitre d'ouvrage</w:t>
            </w:r>
          </w:p>
          <w:p>
            <w:pPr/>
            <w:hyperlink r:id="rId74" w:history="1">
              <w:r>
                <w:rPr>
                  <w:color w:val="#410a8c"/>
                  <w:u w:val="single"/>
                </w:rPr>
                <w:t xml:space="preserve">hal-03467583v1</w:t>
              </w:r>
            </w:hyperlink>
          </w:p>
        </w:tc>
      </w:tr>
      <w:tr>
        <w:trPr/>
        <w:tc>
          <w:tcPr>
            <w:noWrap/>
          </w:tcPr>
          <w:p>
            <w:pPr>
              <w:spacing w:after="200"/>
            </w:pPr>
            <w:hyperlink r:id="rId77" w:history="1">
              <w:r>
                <w:rPr>
                  <w:color w:val="1e198e"/>
                  <w:b w:val="1"/>
                  <w:bCs w:val="1"/>
                  <w:u w:val="single"/>
                </w:rPr>
                <w:t xml:space="preserve">Kharga. Quelle durabilité pour les oasis du désert occidental?</w:t>
              </w:r>
            </w:hyperlink>
          </w:p>
          <w:p>
            <w:pPr/>
            <w:hyperlink r:id="rId12" w:history="1">
              <w:r>
                <w:rPr>
                  <w:color w:val="#410a8c"/>
                  <w:u w:val="single"/>
                </w:rPr>
                <w:t xml:space="preserve">Romain J. Garcier</w:t>
              </w:r>
            </w:hyperlink>
          </w:p>
          <w:p>
            <w:pPr/>
            <w:r>
              <w:rPr/>
              <w:t xml:space="preserve">Hala Bayoumi; Karine Bennafla. </w:t>
            </w:r>
            <w:r>
              <w:rPr>
                <w:i w:val="1"/>
                <w:iCs w:val="1"/>
              </w:rPr>
              <w:t xml:space="preserve">Atlas de l'Egypte contemporaine</w:t>
            </w:r>
            <w:r>
              <w:rPr/>
              <w:t xml:space="preserve">, CNRS Editions, 2020, 978-2271125187</w:t>
            </w:r>
          </w:p>
          <w:p>
            <w:pPr/>
            <w:r>
              <w:rPr/>
              <w:t xml:space="preserve">Chapitre d'ouvrage</w:t>
            </w:r>
          </w:p>
          <w:p>
            <w:pPr/>
            <w:hyperlink r:id="rId77" w:history="1">
              <w:r>
                <w:rPr>
                  <w:color w:val="#410a8c"/>
                  <w:u w:val="single"/>
                </w:rPr>
                <w:t xml:space="preserve">hal-02889535v1</w:t>
              </w:r>
            </w:hyperlink>
          </w:p>
        </w:tc>
      </w:tr>
      <w:tr>
        <w:trPr/>
        <w:tc>
          <w:tcPr>
            <w:noWrap/>
          </w:tcPr>
          <w:p>
            <w:pPr>
              <w:spacing w:after="200"/>
            </w:pPr>
            <w:hyperlink r:id="rId78" w:history="1">
              <w:r>
                <w:rPr>
                  <w:color w:val="1e198e"/>
                  <w:b w:val="1"/>
                  <w:bCs w:val="1"/>
                  <w:u w:val="single"/>
                </w:rPr>
                <w:t xml:space="preserve">La responsabilité élargie du producteur (REP) : un dispositif déresponsabilisant ?</w:t>
              </w:r>
            </w:hyperlink>
          </w:p>
          <w:p>
            <w:pPr/>
            <w:hyperlink r:id="rId35" w:history="1">
              <w:r>
                <w:rPr>
                  <w:color w:val="#410a8c"/>
                  <w:u w:val="single"/>
                </w:rPr>
                <w:t xml:space="preserve">Fanny Verrax</w:t>
              </w:r>
            </w:hyperlink>
            <w:r>
              <w:rPr/>
              <w:t xml:space="preserve">,</w:t>
            </w:r>
            <w:hyperlink r:id="rId12" w:history="1">
              <w:r>
                <w:rPr>
                  <w:color w:val="#410a8c"/>
                  <w:u w:val="single"/>
                </w:rPr>
                <w:t xml:space="preserve">Romain J. Garcier</w:t>
              </w:r>
            </w:hyperlink>
          </w:p>
          <w:p>
            <w:pPr/>
            <w:r>
              <w:rPr/>
              <w:t xml:space="preserve">Nathalie Ortar, Elisabeth Anstett. </w:t>
            </w:r>
            <w:r>
              <w:rPr>
                <w:i w:val="1"/>
                <w:iCs w:val="1"/>
              </w:rPr>
              <w:t xml:space="preserve">Jeux de pouvoir dans nos poubelles. Économies morales et politiques du recyclage au tournant du XXIe siècle</w:t>
            </w:r>
            <w:r>
              <w:rPr/>
              <w:t xml:space="preserve">, </w:t>
            </w:r>
            <w:hyperlink r:id="rId79" w:history="1">
              <w:r>
                <w:rPr>
                  <w:color w:val="#410a8c"/>
                  <w:u w:val="single"/>
                </w:rPr>
                <w:t xml:space="preserve">Editions Petra</w:t>
              </w:r>
            </w:hyperlink>
            <w:r>
              <w:rPr/>
              <w:t xml:space="preserve">, 2017, 9782847431728</w:t>
            </w:r>
          </w:p>
          <w:p>
            <w:pPr/>
            <w:r>
              <w:rPr/>
              <w:t xml:space="preserve">Chapitre d'ouvrage</w:t>
            </w:r>
          </w:p>
          <w:p>
            <w:pPr/>
            <w:hyperlink r:id="rId78" w:history="1">
              <w:r>
                <w:rPr>
                  <w:color w:val="#410a8c"/>
                  <w:u w:val="single"/>
                </w:rPr>
                <w:t xml:space="preserve">hal-01529918v1</w:t>
              </w:r>
            </w:hyperlink>
          </w:p>
        </w:tc>
      </w:tr>
      <w:tr>
        <w:trPr/>
        <w:tc>
          <w:tcPr>
            <w:noWrap/>
          </w:tcPr>
          <w:p>
            <w:pPr>
              <w:spacing w:after="200"/>
            </w:pPr>
            <w:hyperlink r:id="rId80" w:history="1">
              <w:r>
                <w:rPr>
                  <w:color w:val="1e198e"/>
                  <w:b w:val="1"/>
                  <w:bCs w:val="1"/>
                  <w:u w:val="single"/>
                </w:rPr>
                <w:t xml:space="preserve">NIMBY or not NIMBY? Critique géographique d’un concept ubiquiste</w:t>
              </w:r>
            </w:hyperlink>
          </w:p>
          <w:p>
            <w:pPr/>
            <w:hyperlink r:id="rId12" w:history="1">
              <w:r>
                <w:rPr>
                  <w:color w:val="#410a8c"/>
                  <w:u w:val="single"/>
                </w:rPr>
                <w:t xml:space="preserve">Romain J. Garcier</w:t>
              </w:r>
            </w:hyperlink>
          </w:p>
          <w:p>
            <w:pPr/>
            <w:r>
              <w:rPr>
                <w:i w:val="1"/>
                <w:iCs w:val="1"/>
              </w:rPr>
              <w:t xml:space="preserve">Au coeur des controverses : des sciences à l’action</w:t>
            </w:r>
            <w:r>
              <w:rPr/>
              <w:t xml:space="preserve">, Actes Sud, 2015, Questions vives</w:t>
            </w:r>
          </w:p>
          <w:p>
            <w:pPr/>
            <w:r>
              <w:rPr/>
              <w:t xml:space="preserve">Chapitre d'ouvrage</w:t>
            </w:r>
          </w:p>
          <w:p>
            <w:pPr/>
            <w:hyperlink r:id="rId80" w:history="1">
              <w:r>
                <w:rPr>
                  <w:color w:val="#410a8c"/>
                  <w:u w:val="single"/>
                </w:rPr>
                <w:t xml:space="preserve">halshs-01395956v1</w:t>
              </w:r>
            </w:hyperlink>
          </w:p>
        </w:tc>
      </w:tr>
      <w:tr>
        <w:trPr/>
        <w:tc>
          <w:tcPr>
            <w:noWrap/>
          </w:tcPr>
          <w:p>
            <w:pPr>
              <w:spacing w:after="200"/>
            </w:pPr>
            <w:hyperlink r:id="rId81" w:history="1">
              <w:r>
                <w:rPr>
                  <w:color w:val="1e198e"/>
                  <w:b w:val="1"/>
                  <w:bCs w:val="1"/>
                  <w:u w:val="single"/>
                </w:rPr>
                <w:t xml:space="preserve">Qu'est-ce qu'une oasis ? Réflexions géographiques sur un objet-limite</w:t>
              </w:r>
            </w:hyperlink>
          </w:p>
          <w:p>
            <w:pPr/>
            <w:hyperlink r:id="rId13" w:history="1">
              <w:r>
                <w:rPr>
                  <w:color w:val="#410a8c"/>
                  <w:u w:val="single"/>
                </w:rPr>
                <w:t xml:space="preserve">Romain Garcier</w:t>
              </w:r>
            </w:hyperlink>
            <w:r>
              <w:rPr/>
              <w:t xml:space="preserve">,</w:t>
            </w:r>
            <w:hyperlink r:id="rId49" w:history="1">
              <w:r>
                <w:rPr>
                  <w:color w:val="#410a8c"/>
                  <w:u w:val="single"/>
                </w:rPr>
                <w:t xml:space="preserve">Jean-Paul Bravard</w:t>
              </w:r>
            </w:hyperlink>
          </w:p>
          <w:p>
            <w:pPr/>
            <w:r>
              <w:rPr/>
              <w:t xml:space="preserve">G. Tallet, Zivie-Coche. </w:t>
            </w:r>
            <w:r>
              <w:rPr>
                <w:i w:val="1"/>
                <w:iCs w:val="1"/>
              </w:rPr>
              <w:t xml:space="preserve">Le Myrthe et la Rose. Mélanges offerts à Françoise Dunand</w:t>
            </w:r>
            <w:r>
              <w:rPr/>
              <w:t xml:space="preserve">, Presses Universitaires de Montpellier, pp.305-323, 2014</w:t>
            </w:r>
          </w:p>
          <w:p>
            <w:pPr/>
            <w:r>
              <w:rPr/>
              <w:t xml:space="preserve">Chapitre d'ouvrage</w:t>
            </w:r>
          </w:p>
          <w:p>
            <w:pPr/>
            <w:hyperlink r:id="rId81" w:history="1">
              <w:r>
                <w:rPr>
                  <w:color w:val="#410a8c"/>
                  <w:u w:val="single"/>
                </w:rPr>
                <w:t xml:space="preserve">halshs-01255403v1</w:t>
              </w:r>
            </w:hyperlink>
          </w:p>
        </w:tc>
      </w:tr>
      <w:tr>
        <w:trPr/>
        <w:tc>
          <w:tcPr>
            <w:noWrap/>
          </w:tcPr>
          <w:p>
            <w:pPr>
              <w:spacing w:after="200"/>
            </w:pPr>
            <w:hyperlink r:id="rId82" w:history="1">
              <w:r>
                <w:rPr>
                  <w:color w:val="1e198e"/>
                  <w:b w:val="1"/>
                  <w:bCs w:val="1"/>
                  <w:u w:val="single"/>
                </w:rPr>
                <w:t xml:space="preserve">Entrée &amp;quot;Pénurie</w:t>
              </w:r>
            </w:hyperlink>
          </w:p>
          <w:p>
            <w:pPr/>
            <w:hyperlink r:id="rId13" w:history="1">
              <w:r>
                <w:rPr>
                  <w:color w:val="#410a8c"/>
                  <w:u w:val="single"/>
                </w:rPr>
                <w:t xml:space="preserve">Romain Garcier</w:t>
              </w:r>
            </w:hyperlink>
          </w:p>
          <w:p>
            <w:pPr/>
            <w:r>
              <w:rPr/>
              <w:t xml:space="preserve">Agathe Euzen, Yves Lévi. </w:t>
            </w:r>
            <w:r>
              <w:rPr>
                <w:i w:val="1"/>
                <w:iCs w:val="1"/>
              </w:rPr>
              <w:t xml:space="preserve">Tout savoir sur l'eau du robinet</w:t>
            </w:r>
            <w:r>
              <w:rPr/>
              <w:t xml:space="preserve">, CNRS Editions, 2013</w:t>
            </w:r>
          </w:p>
          <w:p>
            <w:pPr/>
            <w:r>
              <w:rPr/>
              <w:t xml:space="preserve">Chapitre d'ouvrage</w:t>
            </w:r>
          </w:p>
          <w:p>
            <w:pPr/>
            <w:hyperlink r:id="rId82" w:history="1">
              <w:r>
                <w:rPr>
                  <w:color w:val="#410a8c"/>
                  <w:u w:val="single"/>
                </w:rPr>
                <w:t xml:space="preserve">halshs-01257988v1</w:t>
              </w:r>
            </w:hyperlink>
          </w:p>
        </w:tc>
      </w:tr>
      <w:tr>
        <w:trPr/>
        <w:tc>
          <w:tcPr>
            <w:noWrap/>
          </w:tcPr>
          <w:p>
            <w:pPr>
              <w:spacing w:after="200"/>
            </w:pPr>
            <w:hyperlink r:id="rId83" w:history="1">
              <w:r>
                <w:rPr>
                  <w:color w:val="1e198e"/>
                  <w:b w:val="1"/>
                  <w:bCs w:val="1"/>
                  <w:u w:val="single"/>
                </w:rPr>
                <w:t xml:space="preserve">One cycle to bind them all? Geographies of nuclearity in the uranium fuel cycle</w:t>
              </w:r>
            </w:hyperlink>
          </w:p>
          <w:p>
            <w:pPr/>
            <w:hyperlink r:id="rId13" w:history="1">
              <w:r>
                <w:rPr>
                  <w:color w:val="#410a8c"/>
                  <w:u w:val="single"/>
                </w:rPr>
                <w:t xml:space="preserve">Romain Garcier</w:t>
              </w:r>
            </w:hyperlink>
          </w:p>
          <w:p>
            <w:pPr/>
            <w:r>
              <w:rPr/>
              <w:t xml:space="preserve">C. Alexander, J. Reno. </w:t>
            </w:r>
            <w:r>
              <w:rPr>
                <w:i w:val="1"/>
                <w:iCs w:val="1"/>
              </w:rPr>
              <w:t xml:space="preserve">Economies of recycling: global transformation of materials, values and social relations</w:t>
            </w:r>
            <w:r>
              <w:rPr/>
              <w:t xml:space="preserve">, Zed Books, pp.76-97, 2012</w:t>
            </w:r>
          </w:p>
          <w:p>
            <w:pPr/>
            <w:r>
              <w:rPr/>
              <w:t xml:space="preserve">Chapitre d'ouvrage</w:t>
            </w:r>
          </w:p>
          <w:p>
            <w:pPr/>
            <w:hyperlink r:id="rId83" w:history="1">
              <w:r>
                <w:rPr>
                  <w:color w:val="#410a8c"/>
                  <w:u w:val="single"/>
                </w:rPr>
                <w:t xml:space="preserve">halshs-01260099v1</w:t>
              </w:r>
            </w:hyperlink>
          </w:p>
        </w:tc>
      </w:tr>
      <w:tr>
        <w:trPr/>
        <w:tc>
          <w:tcPr>
            <w:noWrap/>
          </w:tcPr>
          <w:p>
            <w:pPr>
              <w:spacing w:after="200"/>
            </w:pPr>
            <w:hyperlink r:id="rId84" w:history="1">
              <w:r>
                <w:rPr>
                  <w:color w:val="1e198e"/>
                  <w:b w:val="1"/>
                  <w:bCs w:val="1"/>
                  <w:u w:val="single"/>
                </w:rPr>
                <w:t xml:space="preserve">Entrée &amp;quot;Déchets</w:t>
              </w:r>
            </w:hyperlink>
          </w:p>
          <w:p>
            <w:pPr/>
            <w:hyperlink r:id="rId13" w:history="1">
              <w:r>
                <w:rPr>
                  <w:color w:val="#410a8c"/>
                  <w:u w:val="single"/>
                </w:rPr>
                <w:t xml:space="preserve">Romain Garcier</w:t>
              </w:r>
            </w:hyperlink>
          </w:p>
          <w:p>
            <w:pPr/>
            <w:r>
              <w:rPr/>
              <w:t xml:space="preserve">C. Ghorra-Gobin. </w:t>
            </w:r>
            <w:r>
              <w:rPr>
                <w:i w:val="1"/>
                <w:iCs w:val="1"/>
              </w:rPr>
              <w:t xml:space="preserve">Dictionnaire critique de la mondialisation</w:t>
            </w:r>
            <w:r>
              <w:rPr/>
              <w:t xml:space="preserve">, Armand Colin, 2012</w:t>
            </w:r>
          </w:p>
          <w:p>
            <w:pPr/>
            <w:r>
              <w:rPr/>
              <w:t xml:space="preserve">Chapitre d'ouvrage</w:t>
            </w:r>
          </w:p>
          <w:p>
            <w:pPr/>
            <w:hyperlink r:id="rId84" w:history="1">
              <w:r>
                <w:rPr>
                  <w:color w:val="#410a8c"/>
                  <w:u w:val="single"/>
                </w:rPr>
                <w:t xml:space="preserve">halshs-01260092v1</w:t>
              </w:r>
            </w:hyperlink>
          </w:p>
        </w:tc>
      </w:tr>
      <w:tr>
        <w:trPr/>
        <w:tc>
          <w:tcPr>
            <w:noWrap/>
          </w:tcPr>
          <w:p>
            <w:pPr>
              <w:spacing w:after="200"/>
            </w:pPr>
            <w:hyperlink r:id="rId85" w:history="1">
              <w:r>
                <w:rPr>
                  <w:color w:val="1e198e"/>
                  <w:b w:val="1"/>
                  <w:bCs w:val="1"/>
                  <w:u w:val="single"/>
                </w:rPr>
                <w:t xml:space="preserve">L'eau disparue d'une micro-oasis : premiers résultats de la prospection archéologique er géo-archéologique du système d'irrigation de d''El Deir, oasis de Kargah, Egypte</w:t>
              </w:r>
            </w:hyperlink>
          </w:p>
          <w:p>
            <w:pPr/>
            <w:hyperlink r:id="rId49" w:history="1">
              <w:r>
                <w:rPr>
                  <w:color w:val="#410a8c"/>
                  <w:u w:val="single"/>
                </w:rPr>
                <w:t xml:space="preserve">Jean-Paul Bravard</w:t>
              </w:r>
            </w:hyperlink>
            <w:r>
              <w:rPr/>
              <w:t xml:space="preserve">,</w:t>
            </w:r>
            <w:hyperlink r:id="rId13" w:history="1">
              <w:r>
                <w:rPr>
                  <w:color w:val="#410a8c"/>
                  <w:u w:val="single"/>
                </w:rPr>
                <w:t xml:space="preserve">Romain Garcier</w:t>
              </w:r>
            </w:hyperlink>
            <w:r>
              <w:rPr/>
              <w:t xml:space="preserve">,</w:t>
            </w:r>
            <w:hyperlink r:id="rId57" w:history="1">
              <w:r>
                <w:rPr>
                  <w:color w:val="#410a8c"/>
                  <w:u w:val="single"/>
                </w:rPr>
                <w:t xml:space="preserve">Gaëlle Tallet</w:t>
              </w:r>
            </w:hyperlink>
          </w:p>
          <w:p>
            <w:pPr/>
            <w:r>
              <w:rPr/>
              <w:t xml:space="preserve">C. Abadie-Reynal, S.Provost, P. Vipard. </w:t>
            </w:r>
            <w:r>
              <w:rPr>
                <w:i w:val="1"/>
                <w:iCs w:val="1"/>
              </w:rPr>
              <w:t xml:space="preserve">Les Réseaux d'eau courante dan l'Antiquité</w:t>
            </w:r>
            <w:r>
              <w:rPr/>
              <w:t xml:space="preserve">, Presses Universitaires de Rennes, pp.173-188, 2011</w:t>
            </w:r>
          </w:p>
          <w:p>
            <w:pPr/>
            <w:r>
              <w:rPr/>
              <w:t xml:space="preserve">Chapitre d'ouvrage</w:t>
            </w:r>
          </w:p>
          <w:p>
            <w:pPr/>
            <w:hyperlink r:id="rId85" w:history="1">
              <w:r>
                <w:rPr>
                  <w:color w:val="#410a8c"/>
                  <w:u w:val="single"/>
                </w:rPr>
                <w:t xml:space="preserve">halshs-01266917v1</w:t>
              </w:r>
            </w:hyperlink>
          </w:p>
        </w:tc>
      </w:tr>
      <w:tr>
        <w:trPr/>
        <w:tc>
          <w:tcPr>
            <w:noWrap/>
          </w:tcPr>
          <w:p>
            <w:pPr>
              <w:spacing w:after="200"/>
            </w:pPr>
            <w:hyperlink r:id="rId86" w:history="1">
              <w:r>
                <w:rPr>
                  <w:color w:val="1e198e"/>
                  <w:b w:val="1"/>
                  <w:bCs w:val="1"/>
                  <w:u w:val="single"/>
                </w:rPr>
                <w:t xml:space="preserve">Une étude de cas : la pollution de la Fensch</w:t>
              </w:r>
            </w:hyperlink>
          </w:p>
          <w:p>
            <w:pPr/>
            <w:hyperlink r:id="rId13" w:history="1">
              <w:r>
                <w:rPr>
                  <w:color w:val="#410a8c"/>
                  <w:u w:val="single"/>
                </w:rPr>
                <w:t xml:space="preserve">Romain Garcier</w:t>
              </w:r>
            </w:hyperlink>
          </w:p>
          <w:p>
            <w:pPr/>
            <w:r>
              <w:rPr/>
              <w:t xml:space="preserve">P. Forest. </w:t>
            </w:r>
            <w:r>
              <w:rPr>
                <w:i w:val="1"/>
                <w:iCs w:val="1"/>
              </w:rPr>
              <w:t xml:space="preserve">Géographie et Droit</w:t>
            </w:r>
            <w:r>
              <w:rPr/>
              <w:t xml:space="preserve">, Presses de l'Université Laval, pp.219-236, 2009, Collection Dikè</w:t>
            </w:r>
          </w:p>
          <w:p>
            <w:pPr/>
            <w:r>
              <w:rPr/>
              <w:t xml:space="preserve">Chapitre d'ouvrage</w:t>
            </w:r>
          </w:p>
          <w:p>
            <w:pPr/>
            <w:hyperlink r:id="rId86" w:history="1">
              <w:r>
                <w:rPr>
                  <w:color w:val="#410a8c"/>
                  <w:u w:val="single"/>
                </w:rPr>
                <w:t xml:space="preserve">halshs-01278004v1</w:t>
              </w:r>
            </w:hyperlink>
          </w:p>
        </w:tc>
      </w:tr>
      <w:tr>
        <w:trPr/>
        <w:tc>
          <w:tcPr>
            <w:noWrap/>
          </w:tcPr>
          <w:p>
            <w:pPr>
              <w:spacing w:after="200"/>
            </w:pPr>
            <w:hyperlink r:id="rId87" w:history="1">
              <w:r>
                <w:rPr>
                  <w:color w:val="1e198e"/>
                  <w:b w:val="1"/>
                  <w:bCs w:val="1"/>
                  <w:u w:val="single"/>
                </w:rPr>
                <w:t xml:space="preserve">Le droit et la fabrique de l'espace. Aperçus méthodologiques sur l'usage des sources juridiques en géographie</w:t>
              </w:r>
            </w:hyperlink>
          </w:p>
          <w:p>
            <w:pPr/>
            <w:hyperlink r:id="rId13" w:history="1">
              <w:r>
                <w:rPr>
                  <w:color w:val="#410a8c"/>
                  <w:u w:val="single"/>
                </w:rPr>
                <w:t xml:space="preserve">Romain Garcier</w:t>
              </w:r>
            </w:hyperlink>
          </w:p>
          <w:p>
            <w:pPr/>
            <w:r>
              <w:rPr/>
              <w:t xml:space="preserve">P. Forest. </w:t>
            </w:r>
            <w:r>
              <w:rPr>
                <w:i w:val="1"/>
                <w:iCs w:val="1"/>
              </w:rPr>
              <w:t xml:space="preserve">Géographie et Droit</w:t>
            </w:r>
            <w:r>
              <w:rPr/>
              <w:t xml:space="preserve">, Presses de l'Université Laval, pp.69-90, 2009, Collection Dikè</w:t>
            </w:r>
          </w:p>
          <w:p>
            <w:pPr/>
            <w:r>
              <w:rPr/>
              <w:t xml:space="preserve">Chapitre d'ouvrage</w:t>
            </w:r>
          </w:p>
          <w:p>
            <w:pPr/>
            <w:hyperlink r:id="rId87" w:history="1">
              <w:r>
                <w:rPr>
                  <w:color w:val="#410a8c"/>
                  <w:u w:val="single"/>
                </w:rPr>
                <w:t xml:space="preserve">halshs-01277998v1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Une géographie de l'automobile</w:t>
              </w:r>
            </w:hyperlink>
          </w:p>
          <w:p>
            <w:pPr/>
            <w:hyperlink r:id="rId89" w:history="1">
              <w:r>
                <w:rPr>
                  <w:color w:val="#410a8c"/>
                  <w:u w:val="single"/>
                </w:rPr>
                <w:t xml:space="preserve">Olivier Archambeau</w:t>
              </w:r>
            </w:hyperlink>
            <w:r>
              <w:rPr/>
              <w:t xml:space="preserve">,</w:t>
            </w:r>
            <w:hyperlink r:id="rId12" w:history="1">
              <w:r>
                <w:rPr>
                  <w:color w:val="#410a8c"/>
                  <w:u w:val="single"/>
                </w:rPr>
                <w:t xml:space="preserve">Romain J. Garcier</w:t>
              </w:r>
            </w:hyperlink>
          </w:p>
          <w:p>
            <w:pPr/>
            <w:r>
              <w:rPr/>
              <w:t xml:space="preserve">Presses Universitaires de France, 318p., 2001, ISBN: 2-13-051337-9</w:t>
            </w:r>
          </w:p>
          <w:p>
            <w:pPr/>
            <w:r>
              <w:rPr/>
              <w:t xml:space="preserve">Ouvrages</w:t>
            </w:r>
          </w:p>
          <w:p>
            <w:pPr/>
            <w:hyperlink r:id="rId88" w:history="1">
              <w:r>
                <w:rPr>
                  <w:color w:val="#410a8c"/>
                  <w:u w:val="single"/>
                </w:rPr>
                <w:t xml:space="preserve">halshs-01537989v1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La pollution industrielle de la Moselle française. Naissance, développement et gestion d'un problème environnemental, 1850-2000</w:t>
              </w:r>
            </w:hyperlink>
          </w:p>
          <w:p>
            <w:pPr/>
            <w:hyperlink r:id="rId13" w:history="1">
              <w:r>
                <w:rPr>
                  <w:color w:val="#410a8c"/>
                  <w:u w:val="single"/>
                </w:rPr>
                <w:t xml:space="preserve">Romain Garcier</w:t>
              </w:r>
            </w:hyperlink>
          </w:p>
          <w:p>
            <w:pPr/>
            <w:r>
              <w:rPr/>
              <w:t xml:space="preserve">Géographie. Université Lumière - Lyon II, 2005. Français. </w:t>
            </w:r>
            <w:hyperlink r:id="rId91" w:history="1">
              <w:r>
                <w:rPr>
                  <w:color w:val="#410a8c"/>
                  <w:u w:val="single"/>
                </w:rPr>
                <w:t xml:space="preserve">⟨NNT : ⟩</w:t>
              </w:r>
            </w:hyperlink>
          </w:p>
          <w:p>
            <w:pPr/>
            <w:r>
              <w:rPr/>
              <w:t xml:space="preserve">Thèse</w:t>
            </w:r>
          </w:p>
          <w:p>
            <w:pPr/>
            <w:hyperlink r:id="rId90" w:history="1">
              <w:r>
                <w:rPr>
                  <w:color w:val="#410a8c"/>
                  <w:u w:val="single"/>
                </w:rPr>
                <w:t xml:space="preserve">tel-00119367v1</w:t>
              </w:r>
            </w:hyperlink>
          </w:p>
        </w:tc>
      </w:tr>
    </w:tbl>
    <w:sectPr>
      <w:footerReference w:type="default" r:id="rId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l.archives-ouvertes.fr/tel-00119367/" TargetMode="External"/><Relationship Id="rId8" Type="http://schemas.openxmlformats.org/officeDocument/2006/relationships/hyperlink" Target="http://www.ihest.fr/" TargetMode="External"/><Relationship Id="rId9" Type="http://schemas.openxmlformats.org/officeDocument/2006/relationships/hyperlink" Target="http://atelier2.hypotheses.org/" TargetMode="External"/><Relationship Id="rId10" Type="http://schemas.openxmlformats.org/officeDocument/2006/relationships/hyperlink" Target="http://www.garcier.net/?page_id=24" TargetMode="External"/><Relationship Id="rId11" Type="http://schemas.openxmlformats.org/officeDocument/2006/relationships/hyperlink" Target="https://hal.science/hal-03467565v1" TargetMode="External"/><Relationship Id="rId12" Type="http://schemas.openxmlformats.org/officeDocument/2006/relationships/hyperlink" Target="https://hal.science/search/index/?q=*&amp;authFullName_s=Romain J. Garcier" TargetMode="External"/><Relationship Id="rId13" Type="http://schemas.openxmlformats.org/officeDocument/2006/relationships/hyperlink" Target="https://hal.science/search/index/?q=*&amp;authFullName_s=Romain Garcier" TargetMode="External"/><Relationship Id="rId14" Type="http://schemas.openxmlformats.org/officeDocument/2006/relationships/hyperlink" Target="https://dx.doi.org/10.1051/nss/2021023" TargetMode="External"/><Relationship Id="rId15" Type="http://schemas.openxmlformats.org/officeDocument/2006/relationships/hyperlink" Target="https://hal.science/hal-03573180v1" TargetMode="External"/><Relationship Id="rId16" Type="http://schemas.openxmlformats.org/officeDocument/2006/relationships/hyperlink" Target="https://hal.science/search/index/?q=*&amp;authFullName_s=Laurence Rocher" TargetMode="External"/><Relationship Id="rId17" Type="http://schemas.openxmlformats.org/officeDocument/2006/relationships/hyperlink" Target="https://hal.science/search/index/?q=*&amp;authFullName_s=Nathalie Ortar" TargetMode="External"/><Relationship Id="rId18" Type="http://schemas.openxmlformats.org/officeDocument/2006/relationships/hyperlink" Target="https://hal.science/search/index/?q=*&amp;authFullName_s=Gilles Pesta&#241;a" TargetMode="External"/><Relationship Id="rId19" Type="http://schemas.openxmlformats.org/officeDocument/2006/relationships/hyperlink" Target="https://hal.science/search/index/?q=*&amp;authFullName_s=Myra Hird" TargetMode="External"/><Relationship Id="rId20" Type="http://schemas.openxmlformats.org/officeDocument/2006/relationships/hyperlink" Target="https://dx.doi.org/10.4000/vertigo.32600" TargetMode="External"/><Relationship Id="rId21" Type="http://schemas.openxmlformats.org/officeDocument/2006/relationships/hyperlink" Target="https://shs.hal.science/halshs-03920012v1" TargetMode="External"/><Relationship Id="rId22" Type="http://schemas.openxmlformats.org/officeDocument/2006/relationships/hyperlink" Target="https://hal.science/search/index/?q=*&amp;authFullName_s=Paul-Etienne Pini" TargetMode="External"/><Relationship Id="rId23" Type="http://schemas.openxmlformats.org/officeDocument/2006/relationships/hyperlink" Target="https://dx.doi.org/10.4000/vertigo.33293" TargetMode="External"/><Relationship Id="rId24" Type="http://schemas.openxmlformats.org/officeDocument/2006/relationships/hyperlink" Target="https://univ-pau.hal.science/hal-03782632v1" TargetMode="External"/><Relationship Id="rId25" Type="http://schemas.openxmlformats.org/officeDocument/2006/relationships/hyperlink" Target="https://hal.science/search/index/?q=*&amp;authFullName_s=Emmanuelle Santoire" TargetMode="External"/><Relationship Id="rId26" Type="http://schemas.openxmlformats.org/officeDocument/2006/relationships/hyperlink" Target="https://hal.science/search/index/?q=*&amp;authFullName_s=Jean Desroche" TargetMode="External"/><Relationship Id="rId27" Type="http://schemas.openxmlformats.org/officeDocument/2006/relationships/hyperlink" Target="https://dx.doi.org/10.4000/rga.9472" TargetMode="External"/><Relationship Id="rId28" Type="http://schemas.openxmlformats.org/officeDocument/2006/relationships/hyperlink" Target="https://hal.science/hal-02889554v1" TargetMode="External"/><Relationship Id="rId29" Type="http://schemas.openxmlformats.org/officeDocument/2006/relationships/hyperlink" Target="https://dx.doi.org/10.3917/ag.733.0228" TargetMode="External"/><Relationship Id="rId30" Type="http://schemas.openxmlformats.org/officeDocument/2006/relationships/hyperlink" Target="https://shs.hal.science/halshs-01635436v1" TargetMode="External"/><Relationship Id="rId31" Type="http://schemas.openxmlformats.org/officeDocument/2006/relationships/hyperlink" Target="https://hal.science/search/index/?q=*&amp;authFullName_s=Pierre Charbonnier" TargetMode="External"/><Relationship Id="rId32" Type="http://schemas.openxmlformats.org/officeDocument/2006/relationships/hyperlink" Target="https://hal.science/search/index/?q=*&amp;authFullName_s=Camille Rivi&#232;re" TargetMode="External"/><Relationship Id="rId33" Type="http://schemas.openxmlformats.org/officeDocument/2006/relationships/hyperlink" Target="https://dx.doi.org/10.4000/traces.6974" TargetMode="External"/><Relationship Id="rId34" Type="http://schemas.openxmlformats.org/officeDocument/2006/relationships/hyperlink" Target="https://shs.hal.science/halshs-01635401v1" TargetMode="External"/><Relationship Id="rId35" Type="http://schemas.openxmlformats.org/officeDocument/2006/relationships/hyperlink" Target="https://hal.science/search/index/?q=*&amp;authFullName_s=Fanny Verrax" TargetMode="External"/><Relationship Id="rId36" Type="http://schemas.openxmlformats.org/officeDocument/2006/relationships/hyperlink" Target="https://dx.doi.org/10.3917/flux1.108.0051" TargetMode="External"/><Relationship Id="rId37" Type="http://schemas.openxmlformats.org/officeDocument/2006/relationships/hyperlink" Target="https://api.istex.fr/ark:/67375/B18-M3T6BW3G-8/fulltext.pdf?sid=hal" TargetMode="External"/><Relationship Id="rId38" Type="http://schemas.openxmlformats.org/officeDocument/2006/relationships/hyperlink" Target="https://shs.hal.science/halshs-01680875v1" TargetMode="External"/><Relationship Id="rId39" Type="http://schemas.openxmlformats.org/officeDocument/2006/relationships/hyperlink" Target="https://hal.science/search/index/?q=*&amp;authFullName_s=Emmanuel Martinais" TargetMode="External"/><Relationship Id="rId40" Type="http://schemas.openxmlformats.org/officeDocument/2006/relationships/hyperlink" Target="https://dx.doi.org/10.4000/geocarrefour.10362" TargetMode="External"/><Relationship Id="rId41" Type="http://schemas.openxmlformats.org/officeDocument/2006/relationships/hyperlink" Target="https://hal.science/hal-03467561v1" TargetMode="External"/><Relationship Id="rId42" Type="http://schemas.openxmlformats.org/officeDocument/2006/relationships/hyperlink" Target="https://dx.doi.org/10.4000/geocarrefour.12079" TargetMode="External"/><Relationship Id="rId43" Type="http://schemas.openxmlformats.org/officeDocument/2006/relationships/hyperlink" Target="https://api.istex.fr/ark:/67375/G14-JWSJVBFT-L/fulltext.pdf?sid=hal" TargetMode="External"/><Relationship Id="rId44" Type="http://schemas.openxmlformats.org/officeDocument/2006/relationships/hyperlink" Target="https://shs.hal.science/halshs-01635386v1" TargetMode="External"/><Relationship Id="rId45" Type="http://schemas.openxmlformats.org/officeDocument/2006/relationships/hyperlink" Target="https://hal.science/search/index/?q=*&amp;authFullName_s=&#201;ric Verdeil" TargetMode="External"/><Relationship Id="rId46" Type="http://schemas.openxmlformats.org/officeDocument/2006/relationships/hyperlink" Target="https://dx.doi.org/10.3917/flux1.108.0001" TargetMode="External"/><Relationship Id="rId47" Type="http://schemas.openxmlformats.org/officeDocument/2006/relationships/hyperlink" Target="https://api.istex.fr/ark:/67375/B18-HC9ZM2ND-Q/fulltext.pdf?sid=hal" TargetMode="External"/><Relationship Id="rId48" Type="http://schemas.openxmlformats.org/officeDocument/2006/relationships/hyperlink" Target="https://shs.hal.science/halshs-01531788v1" TargetMode="External"/><Relationship Id="rId49" Type="http://schemas.openxmlformats.org/officeDocument/2006/relationships/hyperlink" Target="https://hal.science/search/index/?q=*&amp;authFullName_s=Jean-Paul Bravard" TargetMode="External"/><Relationship Id="rId50" Type="http://schemas.openxmlformats.org/officeDocument/2006/relationships/hyperlink" Target="https://hal.science/search/index/?q=*&amp;authFullName_s=Ashraf Mostafa" TargetMode="External"/><Relationship Id="rId51" Type="http://schemas.openxmlformats.org/officeDocument/2006/relationships/hyperlink" Target="https://hal.science/search/index/?q=*&amp;authFullName_s=Paola Davoli" TargetMode="External"/><Relationship Id="rId52" Type="http://schemas.openxmlformats.org/officeDocument/2006/relationships/hyperlink" Target="https://hal.science/search/index/?q=*&amp;authFullName_s=Katherine A Adelsberger" TargetMode="External"/><Relationship Id="rId53" Type="http://schemas.openxmlformats.org/officeDocument/2006/relationships/hyperlink" Target="https://hal.science/search/index/?q=*&amp;authFullName_s=Pascale Ballet" TargetMode="External"/><Relationship Id="rId54" Type="http://schemas.openxmlformats.org/officeDocument/2006/relationships/hyperlink" Target="https://dx.doi.org/10.4000/geomorphologie.11479" TargetMode="External"/><Relationship Id="rId55" Type="http://schemas.openxmlformats.org/officeDocument/2006/relationships/hyperlink" Target="https://api.istex.fr/ark:/67375/G14-M1XG8NBX-G/fulltext.pdf?sid=hal" TargetMode="External"/><Relationship Id="rId56" Type="http://schemas.openxmlformats.org/officeDocument/2006/relationships/hyperlink" Target="https://shs.hal.science/halshs-01395954v1" TargetMode="External"/><Relationship Id="rId57" Type="http://schemas.openxmlformats.org/officeDocument/2006/relationships/hyperlink" Target="https://hal.science/search/index/?q=*&amp;authFullName_s=Ga&#235;lle Tallet" TargetMode="External"/><Relationship Id="rId58" Type="http://schemas.openxmlformats.org/officeDocument/2006/relationships/hyperlink" Target="https://dx.doi.org/10.1002/gea.21566" TargetMode="External"/><Relationship Id="rId59" Type="http://schemas.openxmlformats.org/officeDocument/2006/relationships/hyperlink" Target="https://api.istex.fr/ark:/67375/WNG-D25HGCM5-0/fulltext.pdf?sid=hal" TargetMode="External"/><Relationship Id="rId60" Type="http://schemas.openxmlformats.org/officeDocument/2006/relationships/hyperlink" Target="https://shs.hal.science/halshs-01119002v1" TargetMode="External"/><Relationship Id="rId61" Type="http://schemas.openxmlformats.org/officeDocument/2006/relationships/hyperlink" Target="https://hal.science/search/index/?q=*&amp;authFullName_s=Yves-Fran&#231;ois Le Lay" TargetMode="External"/><Relationship Id="rId62" Type="http://schemas.openxmlformats.org/officeDocument/2006/relationships/hyperlink" Target="https://shs.hal.science/halshs-01529974v1" TargetMode="External"/><Relationship Id="rId63" Type="http://schemas.openxmlformats.org/officeDocument/2006/relationships/hyperlink" Target="https://dx.doi.org/10.3917/eg.433.0265" TargetMode="External"/><Relationship Id="rId64" Type="http://schemas.openxmlformats.org/officeDocument/2006/relationships/hyperlink" Target="https://shs.hal.science/halshs-01228120v1" TargetMode="External"/><Relationship Id="rId65" Type="http://schemas.openxmlformats.org/officeDocument/2006/relationships/hyperlink" Target="https://shs.hal.science/halshs-01228122v1" TargetMode="External"/><Relationship Id="rId66" Type="http://schemas.openxmlformats.org/officeDocument/2006/relationships/hyperlink" Target="https://dx.doi.org/10.4000/geocarrefour.7876" TargetMode="External"/><Relationship Id="rId67" Type="http://schemas.openxmlformats.org/officeDocument/2006/relationships/hyperlink" Target="https://shs.hal.science/halshs-01231218v1" TargetMode="External"/><Relationship Id="rId68" Type="http://schemas.openxmlformats.org/officeDocument/2006/relationships/hyperlink" Target="https://hal.science/hal-00330870v1" TargetMode="External"/><Relationship Id="rId69" Type="http://schemas.openxmlformats.org/officeDocument/2006/relationships/hyperlink" Target="https://hal.science/search/index/?q=*&amp;authFullName_s=R. J. Garcier" TargetMode="External"/><Relationship Id="rId70" Type="http://schemas.openxmlformats.org/officeDocument/2006/relationships/hyperlink" Target="https://hal.science/hal-00330802v1" TargetMode="External"/><Relationship Id="rId71" Type="http://schemas.openxmlformats.org/officeDocument/2006/relationships/hyperlink" Target="https://hal.science/hal-05389742v1" TargetMode="External"/><Relationship Id="rId72" Type="http://schemas.openxmlformats.org/officeDocument/2006/relationships/hyperlink" Target="https://link.springer.com/chapter/10.1007/978-3-031-49140-5_7#citeas" TargetMode="External"/><Relationship Id="rId73" Type="http://schemas.openxmlformats.org/officeDocument/2006/relationships/hyperlink" Target="https://dx.doi.org/10.1007/978-3-031-49140-5_7" TargetMode="External"/><Relationship Id="rId74" Type="http://schemas.openxmlformats.org/officeDocument/2006/relationships/hyperlink" Target="https://hal.science/hal-03467583v1" TargetMode="External"/><Relationship Id="rId75" Type="http://schemas.openxmlformats.org/officeDocument/2006/relationships/hyperlink" Target="https://www.routledge.com/The-Routledge-Handbook-of-Waste-Studies/Gille-Lepawsky/p/book/9780367894207" TargetMode="External"/><Relationship Id="rId76" Type="http://schemas.openxmlformats.org/officeDocument/2006/relationships/hyperlink" Target="https://dx.doi.org/10.4324/9781003019077-14" TargetMode="External"/><Relationship Id="rId77" Type="http://schemas.openxmlformats.org/officeDocument/2006/relationships/hyperlink" Target="https://hal.science/hal-02889535v1" TargetMode="External"/><Relationship Id="rId78" Type="http://schemas.openxmlformats.org/officeDocument/2006/relationships/hyperlink" Target="https://hal.science/hal-01529918v1" TargetMode="External"/><Relationship Id="rId79" Type="http://schemas.openxmlformats.org/officeDocument/2006/relationships/hyperlink" Target="https://www.editionspetra.fr/livres/jeux-de-pouvoir-dans-nos-poubelles-economies-morales-et-politiques-du-recyclage-au-tournant" TargetMode="External"/><Relationship Id="rId80" Type="http://schemas.openxmlformats.org/officeDocument/2006/relationships/hyperlink" Target="https://shs.hal.science/halshs-01395956v1" TargetMode="External"/><Relationship Id="rId81" Type="http://schemas.openxmlformats.org/officeDocument/2006/relationships/hyperlink" Target="https://shs.hal.science/halshs-01255403v1" TargetMode="External"/><Relationship Id="rId82" Type="http://schemas.openxmlformats.org/officeDocument/2006/relationships/hyperlink" Target="https://shs.hal.science/halshs-01257988v1" TargetMode="External"/><Relationship Id="rId83" Type="http://schemas.openxmlformats.org/officeDocument/2006/relationships/hyperlink" Target="https://shs.hal.science/halshs-01260099v1" TargetMode="External"/><Relationship Id="rId84" Type="http://schemas.openxmlformats.org/officeDocument/2006/relationships/hyperlink" Target="https://shs.hal.science/halshs-01260092v1" TargetMode="External"/><Relationship Id="rId85" Type="http://schemas.openxmlformats.org/officeDocument/2006/relationships/hyperlink" Target="https://shs.hal.science/halshs-01266917v1" TargetMode="External"/><Relationship Id="rId86" Type="http://schemas.openxmlformats.org/officeDocument/2006/relationships/hyperlink" Target="https://shs.hal.science/halshs-01278004v1" TargetMode="External"/><Relationship Id="rId87" Type="http://schemas.openxmlformats.org/officeDocument/2006/relationships/hyperlink" Target="https://shs.hal.science/halshs-01277998v1" TargetMode="External"/><Relationship Id="rId88" Type="http://schemas.openxmlformats.org/officeDocument/2006/relationships/hyperlink" Target="https://shs.hal.science/halshs-01537989v1" TargetMode="External"/><Relationship Id="rId89" Type="http://schemas.openxmlformats.org/officeDocument/2006/relationships/hyperlink" Target="https://hal.science/search/index/?q=*&amp;authFullName_s=Olivier Archambeau" TargetMode="External"/><Relationship Id="rId90" Type="http://schemas.openxmlformats.org/officeDocument/2006/relationships/hyperlink" Target="https://theses.hal.science/tel-00119367v1" TargetMode="External"/><Relationship Id="rId91" Type="http://schemas.openxmlformats.org/officeDocument/2006/relationships/hyperlink" Target="https://www.theses.fr/" TargetMode="External"/><Relationship Id="rId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Romain GARCIER</dc:title>
  <dc:description>CV</dc:description>
  <dc:subject/>
  <cp:keywords/>
  <cp:category/>
  <cp:lastModifiedBy/>
  <dcterms:created xsi:type="dcterms:W3CDTF">2026-05-14T10:34:49+02:00</dcterms:created>
  <dcterms:modified xsi:type="dcterms:W3CDTF">2026-05-14T10:34:49+02:00</dcterms:modified>
</cp:coreProperties>
</file>

<file path=docProps/custom.xml><?xml version="1.0" encoding="utf-8"?>
<Properties xmlns="http://schemas.openxmlformats.org/officeDocument/2006/custom-properties" xmlns:vt="http://schemas.openxmlformats.org/officeDocument/2006/docPropsVTypes"/>
</file>