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LASSALLE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 preserving variation processes in view of optimization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Lassalle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Stochastics and Dynamics</w:t>
            </w:r>
            <w:r>
              <w:rPr/>
              <w:t xml:space="preserve">, 2023, 23 (02)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Class of Average Preserving Semi-Martingale Laws Optimization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Lassalle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Stochastic Analysis </w:t>
            </w:r>
            <w:r>
              <w:rPr/>
              <w:t xml:space="preserve">, 2020, 1 (1),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⟨10.31390/josa.1.1.02⟩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hal-04683237v1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intrinsic calculus of variations for functionals of laws of semi-martingales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Lassalle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 Bela Cruzeiro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2019, 129 (10), pp.3585-3618.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⟨10.1016/j.spa.2018.10.001⟩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hal-04683292v1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transport plans and their Monge–Kantorovich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Lassalle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Analysis and Applications</w:t>
            </w:r>
            <w:r>
              <w:rPr/>
              <w:t xml:space="preserve">, 2018, 36 (3), pp.452-484.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⟨10.1080/07362994.2017.1422747⟩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Symmetries and Martingales in a Stochastic Model for the Navier-Stokes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Lassalle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 Bela Cruzeiro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 Proceedings in Mathematics &amp; Statistics</w:t>
            </w:r>
            <w:r>
              <w:rPr/>
              <w:t xml:space="preserve">, 2016, 162, pp.185-194.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⟨10.1007/978-3-319-32144-8_9⟩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hal-04683258v1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weak approach to the stochastic deformation of classical mechanics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Lassalle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Jean-Claude Zambrini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Geometric Mechanics</w:t>
            </w:r>
            <w:r>
              <w:rPr/>
              <w:t xml:space="preserve">, 2016, 8 (2), pp.221-233.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⟨10.3934/jgm.2016005⟩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hal-04683285v1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Stochastic Least Action Principle for the Navier-Stokes Equation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 Bela Cruzeiro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Rémi Lassalle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 Proceedings in Mathematics &amp; Statistics</w:t>
            </w:r>
            <w:r>
              <w:rPr/>
              <w:t xml:space="preserve">, 2014, 100, pp.163-184.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⟨10.1007/978-3-319-11292-3_6⟩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hal-04683262v1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Invertibility of Adapted Shifts on Wiener Space and Related Topics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Lassalle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A.S. Üstünel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 Proceedings in Mathematics &amp; Statistics</w:t>
            </w:r>
            <w:r>
              <w:rPr/>
              <w:t xml:space="preserve">, 2013, Springer Proceedings in Mathematics &amp; Statistics, 34, pp.25-76.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⟨10.1007/978-1-4614-5906-4_3⟩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hal-04683278v1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Invertibility of adapted perturbations of the identity on abstract Wiener 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Lassalle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2012, 262 (6), pp.2734-2776.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⟨10.1016/j.jfa.2011.12.025⟩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hal-04683268v1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invertibility of adapted shifts on Wiener space, under finite energy condition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Lassalle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Stochastics: An International Journal of Probability and Stochastic Processes</w:t>
            </w:r>
            <w:r>
              <w:rPr/>
              <w:t xml:space="preserve">, 2012, 85 (6), pp.987-996.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⟨10.1080/17442508.2012.720257⟩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hal-04683269v1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applications of the Tsirelson spectral measures to noise filtering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Lassalle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hal-04683297v1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mass transport approach to the optimization of adapted couplings of real valued random variables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Lassalle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hal-04683295v1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Contraction criteria for Brownian filtrations samplings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Lassalle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hal-04683296v1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Inversibilité stochastique et thèmes afférents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Lassalle</w:t>
              </w:r>
            </w:hyperlink>
          </w:p>
          <w:p>
            <w:pPr/>
            <w:r>
              <w:rPr/>
              <w:t xml:space="preserve">Mathématiques [math]. Télécom ParisTech, 2012.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2012ENST0030⟩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tel-01136574v1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1582v1" TargetMode="External"/><Relationship Id="rId8" Type="http://schemas.openxmlformats.org/officeDocument/2006/relationships/hyperlink" Target="https://hal.science/search/index/?q=*&amp;authFullName_s=R&#233;mi Lassalle" TargetMode="External"/><Relationship Id="rId9" Type="http://schemas.openxmlformats.org/officeDocument/2006/relationships/hyperlink" Target="https://hal.science/hal-04683237v1" TargetMode="External"/><Relationship Id="rId10" Type="http://schemas.openxmlformats.org/officeDocument/2006/relationships/hyperlink" Target="https://dx.doi.org/10.31390/josa.1.1.02" TargetMode="External"/><Relationship Id="rId11" Type="http://schemas.openxmlformats.org/officeDocument/2006/relationships/hyperlink" Target="https://hal.science/hal-04683292v1" TargetMode="External"/><Relationship Id="rId12" Type="http://schemas.openxmlformats.org/officeDocument/2006/relationships/hyperlink" Target="https://hal.science/search/index/?q=*&amp;authFullName_s=Ana Bela Cruzeiro" TargetMode="External"/><Relationship Id="rId13" Type="http://schemas.openxmlformats.org/officeDocument/2006/relationships/hyperlink" Target="https://dx.doi.org/10.1016/j.spa.2018.10.001" TargetMode="External"/><Relationship Id="rId14" Type="http://schemas.openxmlformats.org/officeDocument/2006/relationships/hyperlink" Target="https://hal.science/hal-04683287v1" TargetMode="External"/><Relationship Id="rId15" Type="http://schemas.openxmlformats.org/officeDocument/2006/relationships/hyperlink" Target="https://dx.doi.org/10.1080/07362994.2017.1422747" TargetMode="External"/><Relationship Id="rId16" Type="http://schemas.openxmlformats.org/officeDocument/2006/relationships/hyperlink" Target="https://hal.science/hal-04683258v1" TargetMode="External"/><Relationship Id="rId17" Type="http://schemas.openxmlformats.org/officeDocument/2006/relationships/hyperlink" Target="https://dx.doi.org/10.1007/978-3-319-32144-8_9" TargetMode="External"/><Relationship Id="rId18" Type="http://schemas.openxmlformats.org/officeDocument/2006/relationships/hyperlink" Target="https://hal.science/hal-04683285v1" TargetMode="External"/><Relationship Id="rId19" Type="http://schemas.openxmlformats.org/officeDocument/2006/relationships/hyperlink" Target="https://hal.science/search/index/?q=*&amp;authFullName_s=Jean-Claude Zambrini" TargetMode="External"/><Relationship Id="rId20" Type="http://schemas.openxmlformats.org/officeDocument/2006/relationships/hyperlink" Target="https://dx.doi.org/10.3934/jgm.2016005" TargetMode="External"/><Relationship Id="rId21" Type="http://schemas.openxmlformats.org/officeDocument/2006/relationships/hyperlink" Target="https://hal.science/hal-04683262v1" TargetMode="External"/><Relationship Id="rId22" Type="http://schemas.openxmlformats.org/officeDocument/2006/relationships/hyperlink" Target="https://dx.doi.org/10.1007/978-3-319-11292-3_6" TargetMode="External"/><Relationship Id="rId23" Type="http://schemas.openxmlformats.org/officeDocument/2006/relationships/hyperlink" Target="https://hal.science/hal-04683278v1" TargetMode="External"/><Relationship Id="rId24" Type="http://schemas.openxmlformats.org/officeDocument/2006/relationships/hyperlink" Target="https://hal.science/search/index/?q=*&amp;authFullName_s=A.S. &#220;st&#252;nel" TargetMode="External"/><Relationship Id="rId25" Type="http://schemas.openxmlformats.org/officeDocument/2006/relationships/hyperlink" Target="https://dx.doi.org/10.1007/978-1-4614-5906-4_3" TargetMode="External"/><Relationship Id="rId26" Type="http://schemas.openxmlformats.org/officeDocument/2006/relationships/hyperlink" Target="https://api.istex.fr/ark:/67375/HCB-9070NR1V-0/fulltext.pdf?sid=hal" TargetMode="External"/><Relationship Id="rId27" Type="http://schemas.openxmlformats.org/officeDocument/2006/relationships/hyperlink" Target="https://hal.science/hal-04683268v1" TargetMode="External"/><Relationship Id="rId28" Type="http://schemas.openxmlformats.org/officeDocument/2006/relationships/hyperlink" Target="https://dx.doi.org/10.1016/j.jfa.2011.12.025" TargetMode="External"/><Relationship Id="rId29" Type="http://schemas.openxmlformats.org/officeDocument/2006/relationships/hyperlink" Target="https://hal.science/hal-04683269v1" TargetMode="External"/><Relationship Id="rId30" Type="http://schemas.openxmlformats.org/officeDocument/2006/relationships/hyperlink" Target="https://dx.doi.org/10.1080/17442508.2012.720257" TargetMode="External"/><Relationship Id="rId31" Type="http://schemas.openxmlformats.org/officeDocument/2006/relationships/hyperlink" Target="https://hal.science/hal-04683297v1" TargetMode="External"/><Relationship Id="rId32" Type="http://schemas.openxmlformats.org/officeDocument/2006/relationships/hyperlink" Target="https://hal.science/hal-04683295v1" TargetMode="External"/><Relationship Id="rId33" Type="http://schemas.openxmlformats.org/officeDocument/2006/relationships/hyperlink" Target="https://hal.science/hal-04683296v1" TargetMode="External"/><Relationship Id="rId34" Type="http://schemas.openxmlformats.org/officeDocument/2006/relationships/hyperlink" Target="https://pastel.hal.science/tel-01136574v1" TargetMode="External"/><Relationship Id="rId35" Type="http://schemas.openxmlformats.org/officeDocument/2006/relationships/hyperlink" Target="https://www.theses.fr/2012ENST0030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LASSALLE</dc:title>
  <dc:description>CV</dc:description>
  <dc:subject/>
  <cp:keywords/>
  <cp:category/>
  <cp:lastModifiedBy/>
  <dcterms:created xsi:type="dcterms:W3CDTF">2026-05-03T01:19:47+02:00</dcterms:created>
  <dcterms:modified xsi:type="dcterms:W3CDTF">2026-05-03T01:19:47+02:00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