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Rémy-Michel Trotier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un acte. Les actes de ballet de Jean-Philippe Rameau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Rémy-Michel Trotier</w:t>
              </w:r>
            </w:hyperlink>
          </w:p>
          <w:p>
            <w:pPr/>
            <w:r>
              <w:rPr/>
              <w:t xml:space="preserve">Aedam Musicae, 2019, 9782919046546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halshs-04062523v1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Voltaire et la musique (II). Voltaire et l’Opéra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Dubruque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Rémy-Michel Trotier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18, pp.149-217,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hal-03022502v1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62523v1" TargetMode="External"/><Relationship Id="rId8" Type="http://schemas.openxmlformats.org/officeDocument/2006/relationships/hyperlink" Target="https://hal.science/search/index/?q=*&amp;authFullName_s=Rapha&#235;lle Legrand" TargetMode="External"/><Relationship Id="rId9" Type="http://schemas.openxmlformats.org/officeDocument/2006/relationships/hyperlink" Target="https://hal.science/search/index/?q=*&amp;authFullName_s=R&#233;my-Michel Trotier" TargetMode="External"/><Relationship Id="rId10" Type="http://schemas.openxmlformats.org/officeDocument/2006/relationships/hyperlink" Target="https://hal.science/hal-03022502v1" TargetMode="External"/><Relationship Id="rId11" Type="http://schemas.openxmlformats.org/officeDocument/2006/relationships/hyperlink" Target="https://hal.science/search/index/?q=*&amp;authFullName_s=Julien Dubruqu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Rémy-Michel Trotier</dc:title>
  <dc:description>CV</dc:description>
  <dc:subject/>
  <cp:keywords/>
  <cp:category/>
  <cp:lastModifiedBy/>
  <dcterms:created xsi:type="dcterms:W3CDTF">2026-05-01T06:09:14+02:00</dcterms:created>
  <dcterms:modified xsi:type="dcterms:W3CDTF">2026-05-01T06:09:14+02:00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