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Robert Fiedler </w:t>
      </w:r>
      <w:r>
        <w:rPr>
          <w:color w:val="641e6e"/>
        </w:rPr>
        <w:t xml:space="preserve">Doctorant contractuel, Université Paul-Valéry, Montpellier 3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Discipline</w:t>
      </w:r>
      <w:r>
        <w:rPr/>
        <w:t xml:space="preserve">: Histoire, Science Politique, Allemand</w:t>
      </w:r>
    </w:p>
    <w:p>
      <w:pPr/>
      <w:r>
        <w:rPr>
          <w:b w:val="1"/>
          <w:bCs w:val="1"/>
        </w:rPr>
        <w:t xml:space="preserve">Thèmes de Recherche</w:t>
      </w:r>
      <w:r>
        <w:rPr/>
        <w:t xml:space="preserve">•	Relations franco-allemandes et construction européenne•	Histoire sociale et culturelle du 19e et 20e siècle en Europe occidentale et centrale•	Sociologie historique : relations européennes Nord – Sud•	Histoire de l’Education•	Epistémologie et historiographie comparée•	Linguistique appliquée (Textométrie)</w:t>
      </w:r>
    </w:p>
    <w:p>
      <w:pPr/>
      <w:r>
        <w:rPr>
          <w:b w:val="1"/>
          <w:bCs w:val="1"/>
        </w:rPr>
        <w:t xml:space="preserve">CV</w:t>
      </w:r>
      <w:r>
        <w:rPr/>
        <w:t xml:space="preserve">•	Entre 2010 et 2018 : études d’Histoire, de Science Politique et de Français à l’université de Leipzig (Allemagne)•	2018-2019 : boursier du DAAD à Aix-Marseille, Master MEEF Histoire-Géographie, préparation du projet de thèse•	Depuis 2019 : doctorant contractuel à Paul-Valérie, Montpellier 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« roman national » et « conscience historique » ? Échange, (ré)interprétation et adaptation de l'historiographie voisine en France et en Allemagne entre 1963 et 2005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culturelles européennes au sein du Triangle de Weimar. Mécanismes et processus du transfert culturel</w:t>
            </w:r>
            <w:r>
              <w:rPr/>
              <w:t xml:space="preserve">, CREG, Université Paul-Valéry, Montpellier 3,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halshs-04889762v1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national et conscience historique : la transmission de l’héritage historique en France et en Allemagne, entre traditions nationales et européanisation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Mises en scène de l'héritage dans l'espace germanophone</w:t>
            </w:r>
            <w:r>
              <w:rPr/>
              <w:t xml:space="preserve">, CREG, Université Toulouse, Jean-Jaurès, Oct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halshs-04889753v1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89762v1" TargetMode="External"/><Relationship Id="rId8" Type="http://schemas.openxmlformats.org/officeDocument/2006/relationships/hyperlink" Target="https://hal.science/search/index/?q=*&amp;authFullName_s=Robert Fiedler" TargetMode="External"/><Relationship Id="rId9" Type="http://schemas.openxmlformats.org/officeDocument/2006/relationships/hyperlink" Target="https://shs.hal.science/halshs-04889753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Fiedler</dc:title>
  <dc:description>CV</dc:description>
  <dc:subject/>
  <cp:keywords/>
  <cp:category/>
  <cp:lastModifiedBy/>
  <dcterms:created xsi:type="dcterms:W3CDTF">2026-05-30T22:49:59+02:00</dcterms:created>
  <dcterms:modified xsi:type="dcterms:W3CDTF">2026-05-30T22:49:59+02:00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