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6.315789473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Rodrigue FOKOUOP </w:t></w:r><w:r><w:rPr><w:color w:val="641e6e"/></w:rPr><w:t xml:space="preserve">Senior Operation Research & Decision Scientist, Air Liquide International Expert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Short Bio:</w:t></w:r><w:r><w:rPr/><w:t xml:space="preserve">2023 - Ph.D. in Industrial Engineering, LGI - CentraleSupelec, Paris-Saclay University</w:t></w:r></w:p><w:p><w:pPr/><w:r><w:rPr/><w:t xml:space="preserve">2014 - Master’s degree in Optimization of Industrial and Logistic Systems,  ́Ecole Centrale Paris</w:t></w:r></w:p><w:p><w:pPr/><w:r><w:rPr/><w:t xml:space="preserve">2013 - Industrial engineer degree, option: supply chain management, Grenoble INP - G ́enie industriel, DualDegree with NASE</w:t></w:r></w:p><w:p><w:pPr/><w:r><w:rPr/><w:t xml:space="preserve">2013 - Industrial engineer degree, National Advanced School of Engineering of Yaound ́e (NASE), Cameroon</w:t></w:r></w:p><w:p><w:pPr/><w:r><w:rPr/><w:t xml:space="preserve">2010 - Master’s Degree in Applied Mathematics, option: mathematical modeling and dynamic systems, Faculty of Sciences, University of Yaoundé 1, Cameroon</w:t></w:r></w:p><w:p><w:pPr/><w:r><w:rPr><w:b w:val="1"/><w:bCs w:val="1"/></w:rPr><w:t xml:space="preserve">Business domains:</w:t></w:r><w:r><w:rPr/><w:t xml:space="preserve">Logistics & Supply Chain, Gas Distribution, Healthcare Delivery Systems</w:t></w:r></w:p><w:p><w:pPr/><w:r><w:rPr><w:b w:val="1"/><w:bCs w:val="1"/></w:rPr><w:t xml:space="preserve">Scientific skills</w:t></w:r><w:r><w:rPr/><w:t xml:space="preserve">:Modeling and Mathematical Programming, Simulation, Stochastic Optimization,Combinatorial Optimization, Decomposition Techniques, Dynamic Programming, Meta-heuristics</w:t></w:r></w:p><w:p><w:pPr/><w:r><w:rPr><w:b w:val="1"/><w:bCs w:val="1"/></w:rPr><w:t xml:space="preserve">Functional skills:</w:t></w:r><w:r><w:rPr/><w:t xml:space="preserve">Resources Optimization, Decision Support, Software Engineering, Process Improvement, Innovation, Curiosity towards business and operations research topics, Business Analysis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Simulation-optimization of an inventory control policy in a distribution multi-echelon system with returns</w:t></w:r></w:hyperlink></w:p><w:p><w:pPr/><w:hyperlink r:id="rId9" w:history="1"><w:r><w:rPr><w:color w:val="#410a8c"/><w:u w:val="single"/></w:rPr><w:t xml:space="preserve">Rodrigue Fokouop</w:t></w:r></w:hyperlink><w:r><w:rPr/><w:t xml:space="preserve">,</w:t></w:r><w:hyperlink r:id="rId10" w:history="1"><w:r><w:rPr><w:color w:val="#410a8c"/><w:u w:val="single"/></w:rPr><w:t xml:space="preserve">Zied Jemai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12" w:history="1"><w:r><w:rPr><w:color w:val="#410a8c"/><w:u w:val="single"/></w:rPr><w:t xml:space="preserve">Yves Dallery</w:t></w:r></w:hyperlink></w:p><w:p><w:pPr/><w:r><w:rPr><w:i w:val="1"/><w:iCs w:val="1"/></w:rPr><w:t xml:space="preserve">CIGI Qualita MOSIM 2023</w:t></w:r><w:r><w:rPr/><w:t xml:space="preserve">, Jun 2023, Trois Rivières (Québec), Canada. pp.2992-2997</w:t></w:r></w:p><w:p><w:pPr/><w:r><w:rPr/><w:t xml:space="preserve">Communication dans un congrès</w:t></w:r></w:p><w:p><w:pPr/><w:hyperlink r:id="rId8" w:history="1"><w:r><w:rPr><w:color w:val="#410a8c"/><w:u w:val="single"/></w:rPr><w:t xml:space="preserve">hal-04430389v1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Multi-echelon inventory optimization in closed-loop supply chain</w:t></w:r></w:hyperlink></w:p><w:p><w:pPr/><w:hyperlink r:id="rId9" w:history="1"><w:r><w:rPr><w:color w:val="#410a8c"/><w:u w:val="single"/></w:rPr><w:t xml:space="preserve">Rodrigue Fokouop</w:t></w:r></w:hyperlink><w:r><w:rPr/><w:t xml:space="preserve">,</w:t></w:r><w:hyperlink r:id="rId14" w:history="1"><w:r><w:rPr><w:color w:val="#410a8c"/><w:u w:val="single"/></w:rPr><w:t xml:space="preserve">Z Jemai</w:t></w:r></w:hyperlink><w:r><w:rPr/><w:t xml:space="preserve">,</w:t></w:r><w:hyperlink r:id="rId15" w:history="1"><w:r><w:rPr><w:color w:val="#410a8c"/><w:u w:val="single"/></w:rPr><w:t xml:space="preserve">E Sahin</w:t></w:r></w:hyperlink><w:r><w:rPr/><w:t xml:space="preserve">,</w:t></w:r><w:hyperlink r:id="rId16" w:history="1"><w:r><w:rPr><w:color w:val="#410a8c"/><w:u w:val="single"/></w:rPr><w:t xml:space="preserve">Y Dallery</w:t></w:r></w:hyperlink></w:p><w:p><w:pPr/><w:r><w:rPr><w:i w:val="1"/><w:iCs w:val="1"/></w:rPr><w:t xml:space="preserve">MIM 2022</w:t></w:r><w:r><w:rPr/><w:t xml:space="preserve">, Jun 2022, Nantes, France. pp.2992-2997, </w:t></w:r><w:hyperlink r:id="rId17" w:history="1"><w:r><w:rPr><w:color w:val="#410a8c"/><w:u w:val="single"/></w:rPr><w:t xml:space="preserve">⟨10.1016/j.ifacol.2022.10.187⟩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hal-04430397v1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A heuristic approach for multi-echelon inventory optimisation in a closed-loop supply chain</w:t></w:r></w:hyperlink></w:p><w:p><w:pPr/><w:hyperlink r:id="rId9" w:history="1"><w:r><w:rPr><w:color w:val="#410a8c"/><w:u w:val="single"/></w:rPr><w:t xml:space="preserve">Rodrigue Fokouop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10" w:history="1"><w:r><w:rPr><w:color w:val="#410a8c"/><w:u w:val="single"/></w:rPr><w:t xml:space="preserve">Zied Jemai</w:t></w:r></w:hyperlink><w:r><w:rPr/><w:t xml:space="preserve">,</w:t></w:r><w:hyperlink r:id="rId12" w:history="1"><w:r><w:rPr><w:color w:val="#410a8c"/><w:u w:val="single"/></w:rPr><w:t xml:space="preserve">Yves Dallery</w:t></w:r></w:hyperlink></w:p><w:p><w:pPr/><w:r><w:rPr><w:i w:val="1"/><w:iCs w:val="1"/></w:rPr><w:t xml:space="preserve">International Journal of Production Research</w:t></w:r><w:r><w:rPr/><w:t xml:space="preserve">, 2023, 69 (10), pp.3435-3459. </w:t></w:r><w:hyperlink r:id="rId19" w:history="1"><w:r><w:rPr><w:color w:val="#410a8c"/><w:u w:val="single"/></w:rPr><w:t xml:space="preserve">⟨10.1080/00207543.2023.2239393⟩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hal-04330901v1</w:t></w:r></w:hyperlink></w:p></w:tc></w:tr></w:tbl><w:sectPr><w:footerReference w:type="default" r:id="rId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30389v1" TargetMode="External"/><Relationship Id="rId9" Type="http://schemas.openxmlformats.org/officeDocument/2006/relationships/hyperlink" Target="https://hal.science/search/index/?q=*&amp;authFullName_s=Rodrigue Fokouop" TargetMode="External"/><Relationship Id="rId10" Type="http://schemas.openxmlformats.org/officeDocument/2006/relationships/hyperlink" Target="https://hal.science/search/index/?q=*&amp;authFullName_s=Zied Jemai" TargetMode="External"/><Relationship Id="rId11" Type="http://schemas.openxmlformats.org/officeDocument/2006/relationships/hyperlink" Target="https://hal.science/search/index/?q=*&amp;authFullName_s=Evren Sahin" TargetMode="External"/><Relationship Id="rId12" Type="http://schemas.openxmlformats.org/officeDocument/2006/relationships/hyperlink" Target="https://hal.science/search/index/?q=*&amp;authFullName_s=Yves Dallery" TargetMode="External"/><Relationship Id="rId13" Type="http://schemas.openxmlformats.org/officeDocument/2006/relationships/hyperlink" Target="https://hal.science/hal-04430397v1" TargetMode="External"/><Relationship Id="rId14" Type="http://schemas.openxmlformats.org/officeDocument/2006/relationships/hyperlink" Target="https://hal.science/search/index/?q=*&amp;authFullName_s=Z Jemai" TargetMode="External"/><Relationship Id="rId15" Type="http://schemas.openxmlformats.org/officeDocument/2006/relationships/hyperlink" Target="https://hal.science/search/index/?q=*&amp;authFullName_s=E Sahin" TargetMode="External"/><Relationship Id="rId16" Type="http://schemas.openxmlformats.org/officeDocument/2006/relationships/hyperlink" Target="https://hal.science/search/index/?q=*&amp;authFullName_s=Y Dallery" TargetMode="External"/><Relationship Id="rId17" Type="http://schemas.openxmlformats.org/officeDocument/2006/relationships/hyperlink" Target="https://dx.doi.org/10.1016/j.ifacol.2022.10.187" TargetMode="External"/><Relationship Id="rId18" Type="http://schemas.openxmlformats.org/officeDocument/2006/relationships/hyperlink" Target="https://hal.science/hal-04330901v1" TargetMode="External"/><Relationship Id="rId19" Type="http://schemas.openxmlformats.org/officeDocument/2006/relationships/hyperlink" Target="https://dx.doi.org/10.1080/00207543.2023.2239393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Rodrigue FOKOUOP</dc:title>
  <dc:description>CV</dc:description>
  <dc:subject/>
  <cp:keywords/>
  <cp:category/>
  <cp:lastModifiedBy/>
  <dcterms:created xsi:type="dcterms:W3CDTF">2026-03-17T03:20:53+01:00</dcterms:created>
  <dcterms:modified xsi:type="dcterms:W3CDTF">2026-03-17T03:20:53+01:00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