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Rofia Abada </w:t></w:r><w:r><w:rPr><w:color w:val="641e6e"/></w:rPr><w:t xml:space="preserve">Rofia ABADA / ARZOUR, Docteure en Architecture, maître de conférences,  Enseignante Chercheure au centre universitaire Abdelhafid Boussouf, Mila, affiliée au Laboratoire Villes et Santé (LVS), Faculté d'Architecture et d'Urbanisme, Université Salah Boubnider Constantine 3, Algérie.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rofia-abada</w:t></w:r></w:hyperlink></w:p><w:p><w:pPr><w:numPr><w:ilvl w:val="0"/><w:numId w:val="1"/></w:numPr></w:pPr><w:r><w:rPr/><w:t xml:space="preserve"> ORCID : </w:t></w:r><w:hyperlink r:id="rId9" w:history="1"><w:r><w:rPr><w:color w:val="#410a8c"/><w:u w:val="single"/></w:rPr><w:t xml:space="preserve">0000-0002-1467-3295</w:t></w:r></w:hyperlink></w:p><w:p><w:pPr><w:spacing w:before="600"/></w:pPr></w:p><w:p><w:pPr><w:pStyle w:val="Heading2"/></w:pPr><w:r><w:rPr><w:color w:val="1e198e"/><w:b w:val="1"/><w:bCs w:val="1"/></w:rPr><w:t xml:space="preserve">Présentation</w:t></w:r></w:p><w:p><w:pPr><w:spacing w:after="100"/></w:pPr></w:p><w:p><w:pPr/><w:hyperlink r:id="rId10" w:history="1"><w:r><w:rPr><w:color w:val="#410a8c"/><w:b w:val="1"/><w:bCs w:val="1"/><w:u w:val="single"/></w:rPr><w:t xml:space="preserve"> Résumé des compétences </w:t></w:r></w:hyperlink></w:p><w:p><w:pPr/><w:hyperlink r:id="rId10" w:history="1"><w:r><w:rPr><w:color w:val="#410a8c"/><w:u w:val="single"/></w:rPr><w:t xml:space="preserve">Docteure chercheure dotée d’une Capacité d’adaptabilité excellente, ainsi qu’une excellente maitrise du travail en groupe et de collaboration, un esprit d’équipe présent en toutes circonstances ; avec une capacité de gestion d’un groupe en tant que leader ; une maitrise totale des outils de communications orales et écrits ; passionnée de l’architecture, de l’urbanisme et de l’aménagement du territoire, géographie, sociologie urbaine, économie urbaine….etc. Enseignante dotée d'une grande capacité de communication et d’écoute. Passionnée par la transmission du savoir avec la volonté d'accompagner au mieux les étudiants. Capacité d'adaptation. Aptitude à se faire respecter en classe et à captiver l'attention des étudiants. </w:t></w:r></w:hyperlink></w:p><w:p><w:pPr/><w:hyperlink r:id="rId10" w:history="1"><w:r><w:rPr><w:color w:val="#410a8c"/><w:b w:val="1"/><w:bCs w:val="1"/><w:u w:val="single"/></w:rPr><w:t xml:space="preserve">Etudes et diplômes </w:t></w:r></w:hyperlink></w:p><w:p><w:pPr/><w:hyperlink r:id="rId10" w:history="1"><w:r><w:rPr><w:color w:val="#410a8c"/><w:u w:val="single"/></w:rPr><w:t xml:space="preserve">Décembre 2018 : Décroche un contrat de rédaction de comptes rendus CR d’ouvrages scientifiques, dans la revue CGQ cahiers de géographie du Québec. </w:t></w:r></w:hyperlink></w:p><w:p><w:pPr/><w:hyperlink r:id="rId10" w:history="1"><w:r><w:rPr><w:color w:val="#410a8c"/><w:u w:val="single"/></w:rPr><w:t xml:space="preserve">Janvier 2018 : Reviewer dans la revue scientifique internationale trimestrielle Finance and Bisness Economies Review (FBEJ) Centre Universitaire de Mila </w:t></w:r></w:hyperlink></w:p><w:p><w:pPr/><w:hyperlink r:id="rId10" w:history="1"><w:r><w:rPr><w:color w:val="#410a8c"/><w:u w:val="single"/></w:rPr><w:t xml:space="preserve">Novembre 2017 : Enseignante Chercheure Maitre assistante classe B centre universitaire Abdelhafid Boussouf</w:t></w:r></w:hyperlink></w:p><w:p><w:pPr/><w:hyperlink r:id="rId10" w:history="1"><w:r><w:rPr><w:color w:val="#410a8c"/><w:u w:val="single"/></w:rPr><w:t xml:space="preserve"> Novembre 2018: Enseignante Chercheuse, Maitre assistante classe A centre universitaire Abdelhafid Boussouf </w:t></w:r></w:hyperlink></w:p><w:p><w:pPr/><w:hyperlink r:id="rId10" w:history="1"><w:r><w:rPr><w:color w:val="#410a8c"/><w:u w:val="single"/></w:rPr><w:t xml:space="preserve">13 Janvier 2020 : Diplôme approfondit de Langue Française C2 (DALF C2, SHS) en sciences Humaines et Sociales</w:t></w:r></w:hyperlink></w:p><w:p><w:pPr/><w:hyperlink r:id="rId10" w:history="1"><w:r><w:rPr><w:color w:val="#410a8c"/><w:u w:val="single"/></w:rPr><w:t xml:space="preserve">.29 Novembre 2020 : Experte dans la commission des experts de l’université Abdelhafid Boussouf Mila pour acquisition de matériels de laboratoires au sein de l’université </w:t></w:r></w:hyperlink></w:p><w:p><w:pPr/><w:hyperlink r:id="rId10" w:history="1"><w:r><w:rPr><w:color w:val="#410a8c"/><w:u w:val="single"/></w:rPr><w:t xml:space="preserve">Mars 2020 : Experte et Reviewer dans la Revue savante les cahiers de géographie du Québec à l’université LAVAL. (Expertise de plusieurs articles scientifiques avec attestations d’expertise) </w:t></w:r></w:hyperlink></w:p><w:p><w:pPr/><w:hyperlink r:id="rId10" w:history="1"><w:r><w:rPr><w:color w:val="#410a8c"/><w:u w:val="single"/></w:rPr><w:t xml:space="preserve">17 Mars 2021 : Experte et représentante du secteur de l’Aménagement du territoire au sein de la wilaya et de la région de Mila, Membre de la commission wilayale des experts responsables du suivi des études et des mécanismes de l’aménagement du territoire, désignée par le wali de Mila, sous la proposition du Recteur de l’université de Mila, Algérie. Doctorat es Sciences en Urbanisme option : Projet Urbain </w:t></w:r></w:hyperlink></w:p><w:p><w:pPr/><w:hyperlink r:id="rId10" w:history="1"><w:r><w:rPr><w:color w:val="#410a8c"/><w:u w:val="single"/></w:rPr><w:t xml:space="preserve">Octobre 2016 : Doctorante en urbanisme, (1ème année Doctorat es Science) Université Constantine </w:t></w:r></w:hyperlink><w:hyperlink r:id="rId10" w:history="1"><w:r><w:rPr><w:color w:val="#410a8c"/><w:u w:val="single"/></w:rPr><w:t xml:space="preserve">3 </w:t></w:r></w:hyperlink></w:p><w:p><w:pPr/><w:hyperlink r:id="rId10" w:history="1"><w:r><w:rPr><w:color w:val="#410a8c"/><w:u w:val="single"/></w:rPr><w:t xml:space="preserve">Octobre 2017 : Doctorante en urbanisme, (2ème année Doctorat es Science) Université Constantine 3 </w:t></w:r></w:hyperlink></w:p><w:p><w:pPr/><w:hyperlink r:id="rId10" w:history="1"><w:r><w:rPr><w:color w:val="#410a8c"/><w:u w:val="single"/></w:rPr><w:t xml:space="preserve">Octobre 2018 : Doctorante en urbanisme, (3ème année Doctorat es Science) Université Constantine 3 </w:t></w:r></w:hyperlink></w:p><w:p><w:pPr/><w:hyperlink r:id="rId10" w:history="1"><w:r><w:rPr><w:color w:val="#410a8c"/><w:u w:val="single"/></w:rPr><w:t xml:space="preserve">Octobre 2019 : Doctorante en urbanisme, (4ème année Doctorat es Science) Université Constantine 3 </w:t></w:r></w:hyperlink></w:p><w:p><w:pPr/><w:hyperlink r:id="rId10" w:history="1"><w:r><w:rPr><w:color w:val="#410a8c"/><w:u w:val="single"/></w:rPr><w:t xml:space="preserve">Décembre 2020: Doctorante en urbanisme, (5ème année Doctorat es Science) Université Constantine 3 </w:t></w:r></w:hyperlink></w:p><w:p><w:pPr/><w:hyperlink r:id="rId10" w:history="1"><w:r><w:rPr><w:color w:val="#410a8c"/><w:u w:val="single"/></w:rPr><w:t xml:space="preserve">10 Mai 2021 : Dépôt de thèse de doctorat. Intitulée de la thèse de Doctorat es Sciences : Le pôle universitaire Constantine 3 et les territoires urbains en formation. Projet et acteurs. Directeur de thèse : Pr Belkacem LABII Directeur du Laboratoire Ville et Santé (LVS) à l’Université Salah Boubnider Constantine 3 Faculté d’architecture et d’urbanisme. Directeur du Laboratoire ville et santé. </w:t></w:r></w:hyperlink></w:p><w:p><w:pPr/><w:hyperlink r:id="rId10" w:history="1"><w:r><w:rPr><w:color w:val="#410a8c"/><w:u w:val="single"/></w:rPr><w:t xml:space="preserve">J</w:t></w:r></w:hyperlink><w:hyperlink r:id="rId10" w:history="1"><w:r><w:rPr><w:color w:val="#410a8c"/><w:u w:val="single"/></w:rPr><w:t xml:space="preserve">uillet 2016 : Diplôme de magistère d’Architecte urbaniste (Cluster, attractivité et projet urbain - Cas de Constantine métropole) Option : ville et projet urbain (Mention Très bien/Moyenne 17,50/20) </w:t></w:r></w:hyperlink></w:p><w:p><w:pPr/><w:hyperlink r:id="rId10" w:history="1"><w:r><w:rPr><w:color w:val="#410a8c"/><w:u w:val="single"/></w:rPr><w:t xml:space="preserve">Juillet 1998 : Diplôme d’Architecte d’état (mention Bien) </w:t></w:r></w:hyperlink></w:p><w:p><w:pPr/><w:hyperlink r:id="rId10" w:history="1"><w:r><w:rPr><w:color w:val="#410a8c"/><w:u w:val="single"/></w:rPr><w:t xml:space="preserve">Juillet 1992 : Baccalauréat mathématiques (Mention Bien) Expérience professionnelle </w:t></w:r></w:hyperlink></w:p><w:p><w:pPr/><w:hyperlink r:id="rId10" w:history="1"><w:r><w:rPr><w:color w:val="#410a8c"/><w:u w:val="single"/></w:rPr><w:t xml:space="preserve">Septembre 1998- Juillet 2000 Enseignante vacataire de physique Collège Ibn Khaldoun à Constantine Février 2005 Inscription au tableau national des architectes (CNOA) </w:t></w:r></w:hyperlink></w:p><w:p><w:pPr/><w:hyperlink r:id="rId10" w:history="1"><w:r><w:rPr><w:color w:val="#410a8c"/><w:u w:val="single"/></w:rPr><w:t xml:space="preserve">Juillet 2006 – 2021 : Architecte urbaniste d’état agrée responsable et gérante de bureau d’études BET « 3AT » à Constantine (Algérie) Septembre 2014- Mars 2015 Enseignante vacataire chargée de TD à Université Constantine 3, Module HCA (Histoire Critique d’Architecture) niveau 2ème année licence Master.</w:t></w:r></w:hyperlink></w:p><w:p><w:pPr/><w:hyperlink r:id="rId10" w:history="1"><w:r><w:rPr><w:color w:val="#410a8c"/><w:u w:val="single"/></w:rPr><w:t xml:space="preserve"> Publications Scientifiques en ligne MAGISTERE ROFIA ABADA EN LIGNE SUR ACADEMIA : Consultable sur le lien : https://www.academia.edu/32885658/Magist%C3%A9re_en_Urbanisme_Cluster_Attractivit%C3%A9_et_Projet_urbain_cas_de_la_ville_de_Constantine LIVRE EN LIGNE intitulé : Cluster, attractivité et projet urbain / Auteur : Rofia Abada Consultable sur le lien : https://www.thebookedition.com/fr/cluster-attractivite-et-projet-urbain-p-350198.html</w:t></w:r></w:hyperlink></w:p><w:p><w:pPr/><w:r><w:rPr><w:b w:val="1"/><w:bCs w:val="1"/></w:rPr><w:t xml:space="preserve">Publications et travaux scientifiques</w:t></w:r></w:p><w:p><w:pPr/><w:hyperlink r:id="rId10" w:history="1"><w:r><w:rPr><w:color w:val="#410a8c"/><w:u w:val="single"/></w:rPr><w:t xml:space="preserve">PUBLICATION DE L’ABSTRACT DU POSTER DANS LES ACTES DE COLLOQUE LES RIPAM 2017 Gênes - 20-22 septembre 2017, les Rencontres Internationales du Patrimoine Architectural Méditerranéen; « Conservation et valorisation du patrimoine architectural et paysagé des sites côtiers méditerranéens GENOVA » intitulé : « Between old and new ksour (ksar of Tafilelt, a sustainable urban project in m’Zab valley) » Page 280/ ISBN 978-88-917-6048-7 / Edition: Franco Angeli Consultable sur le Site : www.ripam2017genova.org Consultable sur le lien : https://www.ripam2017genova.org/wpcontent/uploads/2017/09/RIPAM_2017_Resumes.pdf Consultable sur le lien d’ACADEMIA : https://www.academia.edu/people/search?utf8=%E2%9C%93&amp;q=ripam+2017 </w:t></w:r></w:hyperlink></w:p><w:p><w:pPr/><w:hyperlink r:id="rId10" w:history="1"><w:r><w:rPr><w:color w:val="#410a8c"/><w:u w:val="single"/></w:rPr><w:t xml:space="preserve">PUBLICATION D’UN ARTICLE DANS UNE REVUE SCIENTIFIQUE ACADEMIQUE INTERNATIONALE SEMESTRIELLE UFC (UNIVERSITE DE LA FORMATION CONTINUE ALGER) N°3 / Décembre 2017 intitulé : Entre anciens et nouveaux Ksours un projet urbain durable dans la vallée du M’Zab / Site : http://www.ufc.dz/ ISSN 2571-998X PUBLICATION D’UN ARTICLE DANS UNE REVUE SCIENTIFIQUE ACADEMIQUE INTERNATIONALE TRIMESTRIELLE FINANCE AND BISINESS ECONOMIES REVIEW (FBEJ) CENTRE UNIVERSITAIRE DE MILA Site : https://www.asjp.cerist.dz/en/article/57406 ISSN: 2543-3784 / Volume 2, Numéro 2, Pages 669-684 Site :http://www.centre-univ-mila.dz/fbej/index.php/2017-10-17-10-01-53 </w:t></w:r></w:hyperlink></w:p><w:p><w:pPr/><w:hyperlink r:id="rId10" w:history="1"><w:r><w:rPr><w:color w:val="#410a8c"/><w:u w:val="single"/></w:rPr><w:t xml:space="preserve">PUBLICATION D’UN ARTICLE DANS UNE REVUE SCIENTIFIQUE ACADEMIQUE INTERNATIONALE TRIMESTRIELLE Algerian Journal of Engineering Architecture and urbanism Vol 3 Nr 1 2019. Intitulée : La ville sous le regard d'un enfant; le cas de le Rue du 19 Juin 1965 Constantine Site:http://www.aneau.org/ajeau/index.php/archives-of-research-papers/vol-3-issue-no-1-2019/v3n1a04.html </w:t></w:r></w:hyperlink></w:p><w:p><w:pPr/><w:hyperlink r:id="rId10" w:history="1"><w:r><w:rPr><w:color w:val="#410a8c"/><w:b w:val="1"/><w:bCs w:val="1"/><w:u w:val="single"/></w:rPr><w:t xml:space="preserve">MISE EN LIGNE SUR LA PLATEFORME HAL archives-ouvertes.fr </w:t></w:r></w:hyperlink></w:p><w:p><w:pPr/><w:hyperlink r:id="rId10" w:history="1"><w:r><w:rPr><w:color w:val="#410a8c"/><w:u w:val="single"/></w:rPr><w:t xml:space="preserve">The future of an event in the face of an absent citizen and artist. (The case of Constantine, capital of Arab culture 2015. Site: https://hal.archives-ouvertes.fr/hal-02182940v1 </w:t></w:r></w:hyperlink></w:p><w:p><w:pPr/><w:hyperlink r:id="rId10" w:history="1"><w:r><w:rPr><w:color w:val="#410a8c"/><w:u w:val="single"/></w:rPr><w:t xml:space="preserve">La ville sous le regard d'un enfant; le cas de le Rue du 19 Juin 1965 Constantine. http://hal.univ-smb.fr/RIATE/hal-02166042 </w:t></w:r></w:hyperlink></w:p><w:p><w:pPr/><w:hyperlink r:id="rId10" w:history="1"><w:r><w:rPr><w:color w:val="#410a8c"/><w:u w:val="single"/></w:rPr><w:t xml:space="preserve">LE MAL DE L'URBAIN FACE A L'ABSENCE DE LA CULTURE URBAINE. https://hal.archives-ouvertes.fr/hal-02166197 </w:t></w:r></w:hyperlink></w:p><w:p><w:pPr/><w:hyperlink r:id="rId10" w:history="1"><w:r><w:rPr><w:color w:val="#410a8c"/><w:u w:val="single"/></w:rPr><w:t xml:space="preserve">Le financement des universités, les expériences Algériennes et Québécoises misent sous les projecteurs. Site : https://hal.archives-ouvertes.fr/hal-02182938 </w:t></w:r></w:hyperlink></w:p><w:p><w:pPr/><w:hyperlink r:id="rId10" w:history="1"><w:r><w:rPr><w:color w:val="#410a8c"/><w:u w:val="single"/></w:rPr><w:t xml:space="preserve">PUBLICATION D’UN ARTICLE DANS UNE REVUE SCIENTIFIQUE ACADEMIQUE INTERNATIONALE l’académie des études sociales et humaines. Volume 12, Numéro 4, Pages 21-33, intitulée Le Rôle Et La Place Du Pôle Universitaire Constantine 3 Dans La Dynamique Territoriale De Constantine Métropole. Lien : https://www.asjp.cerist.dz/en/article/120877 </w:t></w:r></w:hyperlink></w:p><w:p><w:pPr/><w:hyperlink r:id="rId10" w:history="1"><w:r><w:rPr><w:color w:val="#410a8c"/><w:u w:val="single"/></w:rPr><w:t xml:space="preserve">PUBLICATION D’UN ARTICLE DANS UNE REVUE SCIENTIFIQUE ACADEMIQUE INTERNATIONALE Journal of Media Studies: Issue Atheist ten – May 2020 A Periodical International Journal published by the “Democratic Arab Center” Germany – Berlin Nationales ISSN-Zentrum für Deutschland ISSN (Online) 2698-6159 ISSN (Print) 2699-2604 .Journal of Urban and Territorial Planning Lien: https://democraticac.de/?p=66948 </w:t></w:r></w:hyperlink></w:p><w:p><w:pPr/><w:hyperlink r:id="rId10" w:history="1"><w:r><w:rPr><w:color w:val="#410a8c"/><w:u w:val="single"/></w:rPr><w:t xml:space="preserve">PUBLICATION D’UN ARTICLE DANS UNE REVUE SCIENTIFIQUE ACADEMIQUE INTERNATIONALE Journal of Media Studies: Issue Atheist ten – May 2020 A Periodical International Journal published by the “Democratic Arab Center” Germany – Berlin Nationales ISSN-Zentrum für Deutschland ISSN (Online) 2698-6159 ISSN (Print) 2699-2604 .Journal of Urban and Territorial Planning Lien: https://democraticac.de/?p=71852 </w:t></w:r></w:hyperlink></w:p><w:p><w:pPr/><w:hyperlink r:id="rId10" w:history="1"><w:r><w:rPr><w:color w:val="#410a8c"/><w:b w:val="1"/><w:bCs w:val="1"/><w:u w:val="single"/></w:rPr><w:t xml:space="preserve">Co</w:t></w:r></w:hyperlink><w:hyperlink r:id="rId10" w:history="1"><w:r><w:rPr><w:color w:val="#410a8c"/><w:b w:val="1"/><w:bCs w:val="1"/><w:u w:val="single"/></w:rPr><w:t xml:space="preserve">mptes rendus bibliographiques</w:t></w:r></w:hyperlink></w:p><w:p><w:pPr/><w:hyperlink r:id="rId10" w:history="1"><w:r><w:rPr><w:color w:val="#410a8c"/><w:u w:val="single"/></w:rPr><w:t xml:space="preserve">BRÈS, Antoine, BEAUCIRE, Francis et MARIOLLE, Béatrice (2017) Territoire frugal. La France des campagnes à l’heure des métropoles. Genève, Métis Presses, 251 p. (ISBN 978-2-94056-317-3) Rofia Abada, Faculté d’Architecture et d’Urbanisme, Université Salah Boubnider Constantine 3, Ali Mendjeli (Algérie) Lien :https://www.erudit.org/fr/revues/cgq/2019-v63-n178-cgq05884/1075789ar/</w:t></w:r></w:hyperlink></w:p><w:p><w:pPr/><w:hyperlink r:id="rId10" w:history="1"><w:r><w:rPr><w:color w:val="#410a8c"/><w:b w:val="1"/><w:bCs w:val="1"/><w:u w:val="single"/></w:rPr><w:t xml:space="preserve">Comptes rendus bibliographiques </w:t></w:r></w:hyperlink></w:p><w:p><w:pPr/><w:hyperlink r:id="rId10" w:history="1"><w:r><w:rPr><w:color w:val="#410a8c"/><w:u w:val="single"/></w:rPr><w:t xml:space="preserve">BOURDIN, Alain et IDT, Joël (dir.) (2016) L’urbanisme des modèles. Références, benchmarking et bonnes pratiques. Paris, Éditions de l’Aube, 192 p. (ISBN 978-2-81591-520-5) Rofia Abada, Faculté d’Architecture et d’Urbanisme, Université Salah Boubnider Constantine 3, Ali Mendjeli (Algérie) Lien :https://www.erudit.org/fr/revues/cgq/2019-v63-n178-cgq05884/1075788ar/ Publication d’un article dans lumières de la ville. https://lumieresdelaville.net/paroles_urbs/quand-la-ville-de-constantine-sarrete-face-au-corona-virus/ </w:t></w:r></w:hyperlink></w:p><w:p><w:pPr/><w:hyperlink r:id="rId10" w:history="1"><w:r><w:rPr><w:color w:val="#410a8c"/><w:b w:val="1"/><w:bCs w:val="1"/><w:u w:val="single"/></w:rPr><w:t xml:space="preserve">Publication d’un chapitre dans un livre collectif. </w:t></w:r></w:hyperlink></w:p><w:p><w:pPr/><w:hyperlink r:id="rId10" w:history="1"><w:r><w:rPr><w:color w:val="#410a8c"/><w:u w:val="single"/></w:rPr><w:t xml:space="preserve">Site :https://www.morebooks.de/store/gb/book/%D8%A5%D8%B4%D9%83%D8%A7%D9%84%D9%8A%D8%A9-%D8%AA%D9%85%D9%88%D9%8A%D9%84-%D8%A7%D9%84%D8%AA%D8%B9%D9%84%D9%8A%D9%85-%D8%A7%D9%84%D8%B9%D8%A7%D9%84%D9%8A-%D9%88%D8%A7%D9%84%D8%A8%D8%AD%D8%AB-%D8%A7%D9%84%D8%B9%D9%84%D9%85%D9%8A-%D9%81%D9%8A-%D8%A7%D9%84%D8%AC%D8%B2%D8%A7%D8%A6%D8%B1/isbn/978-613-9-42983-7 </w:t></w:r></w:hyperlink></w:p><w:p><w:pPr/><w:hyperlink r:id="rId10" w:history="1"><w:r><w:rPr><w:color w:val="#410a8c"/><w:b w:val="1"/><w:bCs w:val="1"/><w:u w:val="single"/></w:rPr><w:t xml:space="preserve">Publication d’un chapitre dans un livre collectif. </w:t></w:r></w:hyperlink></w:p><w:p><w:pPr/><w:hyperlink r:id="rId10" w:history="1"><w:r><w:rPr><w:color w:val="#410a8c"/><w:u w:val="single"/></w:rPr><w:t xml:space="preserve">L’adaptation aux changements climatiques dans les futures villes: « Regards croisés » Auteurs: R. Abada. A. Madani, C. Bryant Date de publication 2019/10/17 Livre : https://www.amazon.ca/dp/1896197124 Pages 280 pages/ ISBN-10: 1896197124 ISBN-13: Éditeur Econotrends Ltd (Oct. 17 2019) Formations professionnelles Formation SIG du 14 au 18 Janvier 2017 Ecole des Ponts de Constantine (EPC 2017) Université Salah Boubnider Constantine 3 en collaboration avec le Réseau Magrébin RM-PRP2S (Algérie) Lien du réseau : https://sites.google.com/site/campusmaghrebin/principes-de-l-emp</w:t></w:r></w:hyperlink></w:p><w:p><w:pPr/><w:r><w:rPr><w:b w:val="1"/><w:bCs w:val="1"/></w:rPr><w:t xml:space="preserve">Formations en presentiel et distanciel</w:t></w:r></w:p><w:p><w:pPr/><w:hyperlink r:id="rId10" w:history="1"><w:r><w:rPr><w:color w:val="#410a8c"/><w:u w:val="single"/></w:rPr><w:t xml:space="preserve">4 </w:t></w:r></w:hyperlink><w:hyperlink r:id="rId10" w:history="1"><w:r><w:rPr><w:color w:val="#410a8c"/><w:u w:val="single"/></w:rPr><w:t xml:space="preserve">December 2017: CERTIFICATE OF FORMATION University training between LMD and classic Systems. </w:t></w:r></w:hyperlink></w:p><w:p><w:pPr/><w:hyperlink r:id="rId10" w:history="1"><w:r><w:rPr><w:color w:val="#410a8c"/><w:u w:val="single"/></w:rPr><w:t xml:space="preserve">5 December 2017: CERTIFICATE OF FORMATION Reality and Bets; education and training within the LMD system</w:t></w:r></w:hyperlink></w:p><w:p><w:pPr/><w:hyperlink r:id="rId10" w:history="1"><w:r><w:rPr><w:color w:val="#410a8c"/><w:u w:val="single"/></w:rPr><w:t xml:space="preserve"> 5 December 2017: CERTIFICATE OF FORMATION LMD system pedagogical and educational characteristics </w:t></w:r></w:hyperlink></w:p><w:p><w:pPr/><w:hyperlink r:id="rId10" w:history="1"><w:r><w:rPr><w:color w:val="#410a8c"/><w:u w:val="single"/></w:rPr><w:t xml:space="preserve">6 December 2017: CERTIFICATE OF FORMATION Meeting section, policy and aim of university's formation, learning formation and human relations </w:t></w:r></w:hyperlink></w:p><w:p><w:pPr/><w:hyperlink r:id="rId10" w:history="1"><w:r><w:rPr><w:color w:val="#410a8c"/><w:u w:val="single"/></w:rPr><w:t xml:space="preserve">11 December 2017: CERTIFICATE OF FORMATION Pedagogy and psychological pedagogy in formation </w:t></w:r></w:hyperlink></w:p><w:p><w:pPr/><w:hyperlink r:id="rId10" w:history="1"><w:r><w:rPr><w:color w:val="#410a8c"/><w:u w:val="single"/></w:rPr><w:t xml:space="preserve">12 December 2017: CERTIFICATE OF FORMATION Training at the student, Education and formation within the LMD System, Pedagogic and educational characteristics </w:t></w:r></w:hyperlink></w:p><w:p><w:pPr/><w:hyperlink r:id="rId10" w:history="1"><w:r><w:rPr><w:color w:val="#410a8c"/><w:u w:val="single"/></w:rPr><w:t xml:space="preserve">23 January 2018: CERTIFICATE OF FORMATION Technics of activating the teams of formation and supervision</w:t></w:r></w:hyperlink></w:p><w:p><w:pPr/><w:hyperlink r:id="rId10" w:history="1"><w:r><w:rPr><w:color w:val="#410a8c"/><w:u w:val="single"/></w:rPr><w:t xml:space="preserve"> 5/6/7 February 2018: CERTIFICATE OF FORMATION Bibliographic, Technics, Evaluating and preparing competencies Networks </w:t></w:r></w:hyperlink></w:p><w:p><w:pPr/><w:hyperlink r:id="rId10" w:history="1"><w:r><w:rPr><w:color w:val="#410a8c"/><w:u w:val="single"/></w:rPr><w:t xml:space="preserve">20 February 2018: CERTIFICATE OF FORMATIONICT Technics and Digital Tools </w:t></w:r></w:hyperlink></w:p><w:p><w:pPr/><w:hyperlink r:id="rId10" w:history="1"><w:r><w:rPr><w:color w:val="#410a8c"/><w:u w:val="single"/></w:rPr><w:t xml:space="preserve">Janvier 2018 : Formation MOODLE à l’ENSC (école nationale supérieur de Constantine)/ attestation de réussite</w:t></w:r></w:hyperlink></w:p><w:p><w:pPr/><w:hyperlink r:id="rId10" w:history="1"><w:r><w:rPr><w:color w:val="#410a8c"/><w:u w:val="single"/></w:rPr><w:t xml:space="preserve"> Janvier 2018 : formation Certificat C2i Niveau 2 à l’ENSC (école nationale supérieur de Constantine) attestation de réussite 8 Novembre 2018 : FORMATION INTELLIGENCE EMOTIONELLE </w:t></w:r></w:hyperlink></w:p><w:p><w:pPr/><w:hyperlink r:id="rId10" w:history="1"><w:r><w:rPr><w:color w:val="#410a8c"/><w:u w:val="single"/></w:rPr><w:t xml:space="preserve">Février- Juin 2020 : Certification en rédaction scientifique délivrée par Certification d’Excellence ELSEVIER By Researcher Academy. -Fundamentals of peer review. -Certified Peer Reviewer Course. -Open Science. -Going through peer review. -Fundamentals of publishing. -Writing skills. -Technical writing skills. -Funding. -Research data management. -Fundamentals of manuscript preparation. -Book writing. -Social impact. -Research collaborations. -Ensuring visibility. -finding the right journal. </w:t></w:r></w:hyperlink></w:p><w:p><w:pPr/><w:hyperlink r:id="rId10" w:history="1"><w:r><w:rPr><w:color w:val="#410a8c"/><w:u w:val="single"/></w:rPr><w:t xml:space="preserve">1er Juin 2020: Participation au Workshop ELSEVIER by researcher Academy. The Article publishing Process: An Elsevier Author Workshop (120 minutes). </w:t></w:r></w:hyperlink></w:p><w:p><w:pPr/><w:hyperlink r:id="rId10" w:history="1"><w:r><w:rPr><w:color w:val="#410a8c"/><w:u w:val="single"/></w:rPr><w:t xml:space="preserve">3 Juin 2020: Participation au Workshop ELSEVIER by researcher Academy. The Book Publishing Process: An Elsevier Author Workshop (120 minutes). </w:t></w:r></w:hyperlink></w:p><w:p><w:pPr/><w:hyperlink r:id="rId10" w:history="1"><w:r><w:rPr><w:color w:val="#410a8c"/><w:u w:val="single"/></w:rPr><w:t xml:space="preserve">Juin 2020: Participation aux minis formations solidaires numériques organisées par Francophonia certifiées. 04-06-2020 : Concevoir des vidéos éducatives avec des outils Web 2.0. </w:t></w:r></w:hyperlink></w:p><w:p><w:pPr/><w:hyperlink r:id="rId10" w:history="1"><w:r><w:rPr><w:color w:val="#410a8c"/><w:u w:val="single"/></w:rPr><w:t xml:space="preserve">11-06-2020 : La vidéo interactive pour rendre l’élève acteur de son apprentissage. </w:t></w:r></w:hyperlink></w:p><w:p><w:pPr/><w:hyperlink r:id="rId10" w:history="1"><w:r><w:rPr><w:color w:val="#410a8c"/><w:u w:val="single"/></w:rPr><w:t xml:space="preserve">18-06-20202 : Le podcast webradio avec vos apprenanants. </w:t></w:r></w:hyperlink></w:p><w:p><w:pPr/><w:hyperlink r:id="rId10" w:history="1"><w:r><w:rPr><w:color w:val="#410a8c"/><w:u w:val="single"/></w:rPr><w:t xml:space="preserve">23-06-2020 : Des mots dans maux : Trucs et astuces pour mémoriser le lexique en classe de FLE en diversifiant les approches. </w:t></w:r></w:hyperlink></w:p><w:p><w:pPr/><w:hyperlink r:id="rId10" w:history="1"><w:r><w:rPr><w:color w:val="#410a8c"/><w:u w:val="single"/></w:rPr><w:t xml:space="preserve">26-06-2020 : Mentimeter- une solution pour faire parler les apprenants et dynamiser un cours de langue. </w:t></w:r></w:hyperlink></w:p><w:p><w:pPr/><w:hyperlink r:id="rId10" w:history="1"><w:r><w:rPr><w:color w:val="#410a8c"/><w:u w:val="single"/></w:rPr><w:t xml:space="preserve">16 juin 2020 : Participation au virtual Workshop Introduction to effective PHD by the strategic center London. </w:t></w:r></w:hyperlink></w:p><w:p><w:pPr/><w:hyperlink r:id="rId10" w:history="1"><w:r><w:rPr><w:color w:val="#410a8c"/><w:u w:val="single"/></w:rPr><w:t xml:space="preserve">18 Juin 2020: Webinar jointly organized by CLICKS (Center of Learning Innovation and Customized Knowledge Solutions) and AUF (Agence Universitaire de la Francophonie), Titled Student Assessment in Online Learning Environments. </w:t></w:r></w:hyperlink></w:p><w:p><w:pPr/><w:hyperlink r:id="rId10" w:history="1"><w:r><w:rPr><w:color w:val="#410a8c"/><w:u w:val="single"/></w:rPr><w:t xml:space="preserve">24 Juin 2020: Participation au Workshop ELSEVIER by researcher Academy. Get up to Speed on managing COVID-19 sing Elsevier’s trusted, evidence-based resources (90 minutes) </w:t></w:r></w:hyperlink></w:p><w:p><w:pPr/><w:hyperlink r:id="rId10" w:history="1"><w:r><w:rPr><w:color w:val="#410a8c"/><w:u w:val="single"/></w:rPr><w:t xml:space="preserve">8 Juillet 2020: Participation au Workshop ELSEVIER by researcher Academy. Recherche Scientifique – Theses (90 minutes) </w:t></w:r></w:hyperlink></w:p><w:p><w:pPr/><w:hyperlink r:id="rId10" w:history="1"><w:r><w:rPr><w:color w:val="#410a8c"/><w:u w:val="single"/></w:rPr><w:t xml:space="preserve">9 Juillet 2020: Online training Course entitled: From Idea to Market: Ajourney Towards Commercialization. Zoom Plateform. KING KHALED UNIVERSITY, Deanship of scientific research. </w:t></w:r></w:hyperlink></w:p><w:p><w:pPr/><w:hyperlink r:id="rId10" w:history="1"><w:r><w:rPr><w:color w:val="#410a8c"/><w:u w:val="single"/></w:rPr><w:t xml:space="preserve">15 Juillet 2020: Participation au Workshop ELSEVIER by researcher Academy. Recherche Scientifique Revues Marocaines ( 90 minutes) </w:t></w:r></w:hyperlink></w:p><w:p><w:pPr/><w:hyperlink r:id="rId10" w:history="1"><w:r><w:rPr><w:color w:val="#410a8c"/><w:u w:val="single"/></w:rPr><w:t xml:space="preserve">20 Juillet 2020: Participation au Workshop ELSEVIER by researcher Academy. Proofs by induction and Computer Security Applications (60 minutes) </w:t></w:r></w:hyperlink></w:p><w:p><w:pPr/><w:hyperlink r:id="rId10" w:history="1"><w:r><w:rPr><w:color w:val="#410a8c"/><w:u w:val="single"/></w:rPr><w:t xml:space="preserve">Juillet 2020: Attendance certificate maharat men Google and Niuversity -Introduction into Digital Marketing. -Built a Digital Marketing Strategy. -Speaking in Public. -Search Engine Optimization. -Communicate through Storytelling. -Increasing Productivity. </w:t></w:r></w:hyperlink></w:p><w:p><w:pPr/><w:hyperlink r:id="rId10" w:history="1"><w:r><w:rPr><w:color w:val="#410a8c"/><w:u w:val="single"/></w:rPr><w:t xml:space="preserve">13-20 juillet 2020: Training Course Certificate, with Middle Technical University Swedish Iraqi Studies Network in Cooperation with Rike Gate for Conferences and Journals Management of Journals Level (1 CMSJ-1) Training Course for the period 13 july to 20 July. 11 Aout 2020: Participation au Workshop ELSEVIER By researcher Academy. Scopus Journals Critea. At sweedish Iraqi Studies. </w:t></w:r></w:hyperlink></w:p><w:p><w:pPr/><w:hyperlink r:id="rId10" w:history="1"><w:r><w:rPr><w:color w:val="#410a8c"/><w:u w:val="single"/></w:rPr><w:t xml:space="preserve">11-26 Aout: International Friendship Organization and Swedish Iraqi Studies Network in Cooperation with RIKE Gate for Conferences and Journals Management of Journals level (2-CMSJ-2) Training Course for the Period 11 August to 26 August. </w:t></w:r></w:hyperlink></w:p><w:p><w:pPr/><w:hyperlink r:id="rId10" w:history="1"><w:r><w:rPr><w:color w:val="#410a8c"/><w:u w:val="single"/></w:rPr><w:t xml:space="preserve">11-12 Aout 2020: IAIN LHOKSEUMAWE Virtual Conference. Education Transformation in the Era 4.0: Encouraging to Enhance Skills in Collaboration, Communication, Critical Thinking and Innovation. 16 Aout 2020: HSE Introduction, University of Basrah- Career and Develepment center – Iraq. Training worshop via ZOOM. 16 Aout 2020: Online session the process of Conducting Research “What Research Entails” by Gulf Wings Limited. 18 Aout 2020: Webinar on Black Architecture, Centre for Construction and Architectural Excellence (CCAE) </w:t></w:r></w:hyperlink></w:p><w:p><w:pPr/><w:hyperlink r:id="rId10" w:history="1"><w:r><w:rPr><w:color w:val="#410a8c"/><w:u w:val="single"/></w:rPr><w:t xml:space="preserve">18 Aout – 29 Aout The Civil Engineering, Architecture and Urban Planning Program as a part of the Algerian American Foundation Summer University 2020 (AAF 2020). </w:t></w:r></w:hyperlink></w:p><w:p><w:pPr/><w:hyperlink r:id="rId10" w:history="1"><w:r><w:rPr><w:color w:val="#410a8c"/><w:u w:val="single"/></w:rPr><w:t xml:space="preserve">25 Aout 2020- 09 Septembre 2020: Webinar Session: The first Academic Forum. </w:t></w:r></w:hyperlink></w:p><w:p><w:pPr/><w:hyperlink r:id="rId10" w:history="1"><w:r><w:rPr><w:color w:val="#410a8c"/><w:u w:val="single"/></w:rPr><w:t xml:space="preserve">12 Septembre 2020 Cerificate of Achievement from maarf Plateform for studying a Course about English Language British University. Certified Number: 819343647. Communications et conférences</w:t></w:r></w:hyperlink></w:p><w:p><w:pPr/><w:r><w:rPr><w:b w:val="1"/><w:bCs w:val="1"/></w:rPr><w:t xml:space="preserve">Conférences, Colloques et séminaires</w:t></w:r></w:p><w:p><w:pPr/><w:hyperlink r:id="rId10" w:history="1"><w:r><w:rPr><w:color w:val="#410a8c"/><w:u w:val="single"/></w:rPr><w:t xml:space="preserve">29 Janvier 2015 : Conférencière au Séminaire l'Architecture climatique en Algérie, Retours d’expériences Ecole polytechnique d'architecture et d’urbanisme d'Alger (EPAU) (Algérie). Poster intitulé : Naissance d'un projet urbain durable dans la vallée du M'Zab (Cas de Tafilelt) </w:t></w:r></w:hyperlink></w:p><w:p><w:pPr/><w:hyperlink r:id="rId10" w:history="1"><w:r><w:rPr><w:color w:val="#410a8c"/><w:u w:val="single"/></w:rPr><w:t xml:space="preserve">12/13/14 Avril 2015 : Conférencière au Colloque international Habiter en Algérie Expériences comparaisons internationales à l’université El Hadj Lakhdar Batna (Algérie) Communication Orale : Naissance d'un projet urbain durable dans la vallée du M'Zab (Cas de Tafilelt) </w:t></w:r></w:hyperlink></w:p><w:p><w:pPr/><w:hyperlink r:id="rId10" w:history="1"><w:r><w:rPr><w:color w:val="#410a8c"/><w:u w:val="single"/></w:rPr><w:t xml:space="preserve">21-26 Avril 2015 : Conférencière au Colloque internationale du festival international de l’art de la jeunesse et de la cité de Seliana (Tunisie) «Art et espace public: nécessité, enjeux ou défis» Communication orale : Entre hétéro pies et espaces publics. </w:t></w:r></w:hyperlink></w:p><w:p><w:pPr/><w:hyperlink r:id="rId10" w:history="1"><w:r><w:rPr><w:color w:val="#410a8c"/><w:u w:val="single"/></w:rPr><w:t xml:space="preserve">16/17 Mai 2015 : Conférencière au 4ème Colloque internationale, Constantine capitale culturelle 2015 (passé/présent/futur) à Constantine (Algérie); département d'architecture et d'urbanisme. Poster intitulé : Le devenir d'un événementiel face a des citoyens et des artistes absents (Cas de Constantine) </w:t></w:r></w:hyperlink></w:p><w:p><w:pPr/><w:hyperlink r:id="rId10" w:history="1"><w:r><w:rPr><w:color w:val="#410a8c"/><w:u w:val="single"/></w:rPr><w:t xml:space="preserve">24-25-26 Mai 2015 : Conférencière au 2ème Atelier du Réseau Africain de Formation et de recherche en territoires et Santé (RAFoRTS) Inégalité de santé et territoires à l’université Salah Boubnider Constantine3 (Algérie). Poster intitulé: L’événementiel, réinterroger les territoires par la démarche de projet urbain. </w:t></w:r></w:hyperlink></w:p><w:p><w:pPr/><w:hyperlink r:id="rId10" w:history="1"><w:r><w:rPr><w:color w:val="#410a8c"/><w:u w:val="single"/></w:rPr><w:t xml:space="preserve">9/10 Novembre 2015 : Conférencière au Colloque international &amp;quot; La Ville Contemporaine en Méditerranée&amp;quot; à l’université Larbi Ben M’hidi d’Oum El Bouaghi (Algérie). Communication Orale : Trouble de la gestion d'une ville face a un événementiel (Constantine capitale de la culture arabe 2015) </w:t></w:r></w:hyperlink></w:p><w:p><w:pPr/><w:hyperlink r:id="rId10" w:history="1"><w:r><w:rPr><w:color w:val="#410a8c"/><w:u w:val="single"/></w:rPr><w:t xml:space="preserve">30 Novembre 2016 : Conférencière à la journée d'études « La centralité dans les villes algériennes » à l’université Larbi Ben M’hidi Oum El Bouaghi (Algérie) Poster Intitulé: Constantine métropole entre monocentrisme et polycentrisme, une ville avec de nouvelles centralités </w:t></w:r></w:hyperlink></w:p><w:p><w:pPr/><w:hyperlink r:id="rId10" w:history="1"><w:r><w:rPr><w:color w:val="#410a8c"/><w:u w:val="single"/></w:rPr><w:t xml:space="preserve">10 Mai 2017 : Conférencière à la journée d’études « Le projet urbain en Algérie ; Résultats Escomptés et Réalité à l’université Larbi Ben M’hidi d’Oum El Bouaghi (Algérie) Poster intitulé: Cluster, attractivité et Projet urbain (Cas de la ville de Constantine) </w:t></w:r></w:hyperlink></w:p><w:p><w:pPr/><w:hyperlink r:id="rId10" w:history="1"><w:r><w:rPr><w:color w:val="#410a8c"/><w:u w:val="single"/></w:rPr><w:t xml:space="preserve">19/20 Février 2017: Conférencière au séminaire national « tramway en Algérie un instrument de développement durable : Mythe ou réalité ? » à l’école polytechnique de l’architecture et de l’urbanisme l’EPAU d’Alger (Algérie) Poster intitulé: Le Tramway de Constantine entre mobilité et disponibilité </w:t></w:r></w:hyperlink></w:p><w:p><w:pPr/><w:hyperlink r:id="rId10" w:history="1"><w:r><w:rPr><w:color w:val="#410a8c"/><w:u w:val="single"/></w:rPr><w:t xml:space="preserve">6/7/8 Avril 2017 : Conférencière au 9éme colloque international « développement inclusif durable au sud de la méditerranée ; Laboratoire prospective stratégie et développement durable université El Manar (Tunis). Communication orale : Entre anciens et nouveaux ksour, un Projet urbain durable dans la vallée du M’Zab </w:t></w:r></w:hyperlink></w:p><w:p><w:pPr/><w:hyperlink r:id="rId10" w:history="1"><w:r><w:rPr><w:color w:val="#410a8c"/><w:u w:val="single"/></w:rPr><w:t xml:space="preserve">13 février 2018 : Conférencière à la journée d’études «Les méthodes d’amélioration de l’enseignement chez l’enseignant universitaire» au Centre Universitaire AbdelhafidBoussouf Mila (Algérie) Communication orale : Entre Techniques et Stratégies d’Enseignement dans l’Université Algérienne. </w:t></w:r></w:hyperlink></w:p><w:p><w:pPr/><w:hyperlink r:id="rId10" w:history="1"><w:r><w:rPr><w:color w:val="#410a8c"/><w:u w:val="single"/></w:rPr><w:t xml:space="preserve">20 Mars 2018 : Conférencière à la journée d’études Communication orale : « Le Burn out comme réaction psychologique, physiologique et handicap sociologique l’université comme cas d’étude » au Centre Universitaire Abdelhafid Boussouf Mila (Algérie). </w:t></w:r></w:hyperlink></w:p><w:p><w:pPr/><w:hyperlink r:id="rId10" w:history="1"><w:r><w:rPr><w:color w:val="#410a8c"/><w:u w:val="single"/></w:rPr><w:t xml:space="preserve">23/24 Avril 2018 : Participante au 5éme journées du jeune chercheur Poster intitulé : Le génie des procédés face aux défis de société Faculté des génies des procédés Constantine 3 (Algérie) </w:t></w:r></w:hyperlink></w:p><w:p><w:pPr/><w:hyperlink r:id="rId10" w:history="1"><w:r><w:rPr><w:color w:val="#410a8c"/><w:u w:val="single"/></w:rPr><w:t xml:space="preserve">06/07 Mai 2018 : Formatrice et Participante aux journées doctorales à Jijel dans l'équipe pluridisciplinaire l’EMAD / Communication orale : LMD, Elearning et MOOCs. Université de Jijel (Algérie). </w:t></w:r></w:hyperlink></w:p><w:p><w:pPr/><w:hyperlink r:id="rId10" w:history="1"><w:r><w:rPr><w:color w:val="#410a8c"/><w:u w:val="single"/></w:rPr><w:t xml:space="preserve">07 /11 Mai 2018 : Conférencière au colloque 601/ au 86éme Congrès de l'AFCAS Communication orale : « Le mal de l'urbain face à l'absence de la culture urbaine ». L'université du Québec à Chicoutimi (UQAC) (Canada). </w:t></w:r></w:hyperlink></w:p><w:p><w:pPr/><w:hyperlink r:id="rId10" w:history="1"><w:r><w:rPr><w:color w:val="#410a8c"/><w:u w:val="single"/></w:rPr><w:t xml:space="preserve">10 Mai 2018 : Conférencière à la 1ére conférence nationale sur la protection de l'environnement; les ENR CNPER1-18 ; (Algérie). Communication orale : « L'énergie renouvelable le défi d'aujourd'hui et l'avenir d'un lendemain » Université de Batna 2 Chahid Mostafa Benboulaid (Algérie). </w:t></w:r></w:hyperlink></w:p><w:p><w:pPr/><w:hyperlink r:id="rId10" w:history="1"><w:r><w:rPr><w:color w:val="#410a8c"/><w:u w:val="single"/></w:rPr><w:t xml:space="preserve">17/18 Novembre 2018 : Formatrice au colloque doctorale rédaction scientifique 2.0 à l’université de Bouira. (Algérie). Présentation intitulée : Comment, quand et Où dois-je publier mon article scientifique? </w:t></w:r></w:hyperlink></w:p><w:p><w:pPr/><w:hyperlink r:id="rId10" w:history="1"><w:r><w:rPr><w:color w:val="#410a8c"/><w:u w:val="single"/></w:rPr><w:t xml:space="preserve">11 Février 2019 : Conférencière dans la journée d’études problématique des financements de l’enseignement supérieur et la recherche scientifique en Algérie. Université Abdelhamid Mehri, Constantine 2. Présentation intitulée : Le financement des universités, les expériences Algériennes et Québécoises misent sous les projecteurs. </w:t></w:r></w:hyperlink></w:p><w:p><w:pPr/><w:hyperlink r:id="rId10" w:history="1"><w:r><w:rPr><w:color w:val="#410a8c"/><w:u w:val="single"/></w:rPr><w:t xml:space="preserve">24/25/26 Février 2019 : Conférencière au sein des plénières de International Syposium on Technology and Sustainable Industry Development (ISTSID’19). Université Chahid Hamma Lakhdar El Oued. (Algérie). Présentation intitulée: Between smart cities and sustainable development. </w:t></w:r></w:hyperlink></w:p><w:p><w:pPr/><w:hyperlink r:id="rId10" w:history="1"><w:r><w:rPr><w:color w:val="#410a8c"/><w:u w:val="single"/></w:rPr><w:t xml:space="preserve">21-22 Octobre 2019: colloque international les dynamiques des recompositions des espaces et de la vie quotidienne dans le processus des urbanisations récentes. Université Larbi Ben M’hidi. Institut de Gestion et de Techniques Urbaine IGTU. (Algérie). Communication orale : Dynamique territoriale et projet urbain : Le pôle universitaire Constantine 3 entre Projets et Acteurs. </w:t></w:r></w:hyperlink></w:p><w:p><w:pPr/><w:hyperlink r:id="rId10" w:history="1"><w:r><w:rPr><w:color w:val="#410a8c"/><w:u w:val="single"/></w:rPr><w:t xml:space="preserve">24-25-26 Novembre 2019 : Séminaire international Vivre la Ville, Entre Hier et Demain. Faculté des sciences de la terre université Badji Mokhtar Annaba. Département d’Architecture. (Algérie). Communication par affiche : Naissance d’un nouveau lien entre le pole universitaire Constantine 3 et la ville mère. </w:t></w:r></w:hyperlink></w:p><w:p><w:pPr/><w:hyperlink r:id="rId10" w:history="1"><w:r><w:rPr><w:color w:val="#410a8c"/><w:u w:val="single"/></w:rPr><w:t xml:space="preserve">24-25-26 Novembre 2019 : Séminaire international Vivre la Ville, Entre Hier et Demain. Faculté des sciences de la terre université Badji Mokhtar Annaba. Département d’Architecture. (Algérie). Communication Orale : Obstacles à franchir pour la smart City Algérienne. </w:t></w:r></w:hyperlink></w:p><w:p><w:pPr/><w:hyperlink r:id="rId10" w:history="1"><w:r><w:rPr><w:color w:val="#410a8c"/><w:u w:val="single"/></w:rPr><w:t xml:space="preserve">26-27 juin 2020 : International Virtual Conference on Advanced for Energy and Environmental Application (ICAMEEA-2020) conducted at 26-27 june 2020 at international relationship centre, Bharathidasan University, Tiruchirappalli -620 024, TamilNadu, India. </w:t></w:r></w:hyperlink></w:p><w:p><w:pPr/><w:hyperlink r:id="rId10" w:history="1"><w:r><w:rPr><w:color w:val="#410a8c"/><w:u w:val="single"/></w:rPr><w:t xml:space="preserve">20 Aout 2020: Workshop online entitled: Technology in Teatching by ITAR GROUP and Youth News Network. 25-26 Aout 2020: international Virtual Conference of Biotechnology Research Center (IVCBRC-2020). Held online by Biotechnology Research Center Al Nahrain University Iraq Bagdad in cooperation with The Egyptian Botanical Society – Egypt. </w:t></w:r></w:hyperlink></w:p><w:p><w:pPr/><w:hyperlink r:id="rId10" w:history="1"><w:r><w:rPr><w:color w:val="#410a8c"/><w:u w:val="single"/></w:rPr><w:t xml:space="preserve">03-04 et 05 Février 2020: Conférencière au BEO’2019 Communication par affiche : La startup entre COcurrence et COpétitivité. Laboratoire LACOMOFA, Université de Biskra, département d’architecture. (Algérie). </w:t></w:r></w:hyperlink></w:p><w:p><w:pPr/><w:hyperlink r:id="rId10" w:history="1"><w:r><w:rPr><w:color w:val="#410a8c"/><w:u w:val="single"/></w:rPr><w:t xml:space="preserve">03-04 et 05 Février 2020: Conférencière au BEO’2019 Communication orale : Les NTICS au service de la ville durable. Laboratoire LACOMOFA, Université de Biskra, département d’architecture. (Algérie). </w:t></w:r></w:hyperlink></w:p><w:p><w:pPr/><w:hyperlink r:id="rId10" w:history="1"><w:r><w:rPr><w:color w:val="#410a8c"/><w:u w:val="single"/></w:rPr><w:t xml:space="preserve">03-04 et 05 Février 2020: Conférencière au BEO’2019 Communication par affiche : La startup entre COcurrence et COpétitivité. Laboratoire LACOMOFA, Université de Biskra, département d’architecture. (Algérie). </w:t></w:r></w:hyperlink></w:p><w:p><w:pPr/><w:hyperlink r:id="rId10" w:history="1"><w:r><w:rPr><w:color w:val="#410a8c"/><w:u w:val="single"/></w:rPr><w:t xml:space="preserve">05 Janvier 2021 : Séminaire national, les axes de communications comme mécanisme pour l’assurance de la qualité de l’enseignement supérieur dans l’université algérienne. Communication orale : Comment rendre un cours ennuyeux, Attractif ? Université Abdelhafid Boussouf Mila. Cellule de l’assurance qualité. </w:t></w:r></w:hyperlink></w:p><w:p><w:pPr/><w:hyperlink r:id="rId10" w:history="1"><w:r><w:rPr><w:color w:val="#410a8c"/><w:u w:val="single"/></w:rPr><w:t xml:space="preserve">10-11 Avril 2021 : RIACT 2021 1ere Rencontre internationale sur L’attractivité et la compétitivité des territoires. Communication orale : l’université algérienne entre attractivité et compétitivité. Université Salah Boubnider Constantine 3 Institut de gestion et des techniques urbaines IGTU. </w:t></w:r></w:hyperlink></w:p><w:p><w:pPr/><w:hyperlink r:id="rId10" w:history="1"><w:r><w:rPr><w:color w:val="#410a8c"/><w:b w:val="1"/><w:bCs w:val="1"/><w:u w:val="single"/></w:rPr><w:t xml:space="preserve">Enseignement universitaire </w:t></w:r></w:hyperlink></w:p><w:p><w:pPr/><w:hyperlink r:id="rId10" w:history="1"><w:r><w:rPr><w:color w:val="#410a8c"/><w:b w:val="1"/><w:bCs w:val="1"/><w:u w:val="single"/></w:rPr><w:t xml:space="preserve">Année 2017/2018 </w:t></w:r></w:hyperlink></w:p><w:p><w:pPr/><w:hyperlink r:id="rId10" w:history="1"><w:r><w:rPr><w:color w:val="#410a8c"/><w:u w:val="single"/></w:rPr><w:t xml:space="preserve">Chargée de TD en Dessin technique 2éme année licence académique S3 spécialité Génie civil/ hydraulique/ mécanique </w:t></w:r></w:hyperlink></w:p><w:p><w:pPr/><w:hyperlink r:id="rId10" w:history="1"><w:r><w:rPr><w:color w:val="#410a8c"/><w:u w:val="single"/></w:rPr><w:t xml:space="preserve">Chargée de TD DAO initiation Autocad 2éme année génie civil licence académique S4 </w:t></w:r></w:hyperlink></w:p><w:p><w:pPr/><w:hyperlink r:id="rId10" w:history="1"><w:r><w:rPr><w:color w:val="#410a8c"/><w:u w:val="single"/></w:rPr><w:t xml:space="preserve">Chargée de Cours VRD Voiries et Réseaux Divers 3éme année Génie civil licence académique S6 </w:t></w:r></w:hyperlink></w:p><w:p><w:pPr/><w:hyperlink r:id="rId10" w:history="1"><w:r><w:rPr><w:color w:val="#410a8c"/><w:b w:val="1"/><w:bCs w:val="1"/><w:u w:val="single"/></w:rPr><w:t xml:space="preserve">Année 2018/2019 </w:t></w:r></w:hyperlink></w:p><w:p><w:pPr/><w:hyperlink r:id="rId10" w:history="1"><w:r><w:rPr><w:color w:val="#410a8c"/><w:u w:val="single"/></w:rPr><w:t xml:space="preserve">Chargé de TD en dessin technique 2éme année licence académique en mécanique S3 </w:t></w:r></w:hyperlink></w:p><w:p><w:pPr/><w:hyperlink r:id="rId10" w:history="1"><w:r><w:rPr><w:color w:val="#410a8c"/><w:u w:val="single"/></w:rPr><w:t xml:space="preserve">Chargé de TP en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 </w:t></w:r></w:hyperlink></w:p><w:p><w:pPr/><w:hyperlink r:id="rId10" w:history="1"><w:r><w:rPr><w:color w:val="#410a8c"/><w:b w:val="1"/><w:bCs w:val="1"/><w:u w:val="single"/></w:rPr><w:t xml:space="preserve">Année 2019/2020 </w:t></w:r></w:hyperlink></w:p><w:p><w:pPr/><w:hyperlink r:id="rId10" w:history="1"><w:r><w:rPr><w:color w:val="#410a8c"/><w:u w:val="single"/></w:rPr><w:t xml:space="preserve">Chargé de TP Module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 </w:t></w:r></w:hyperlink></w:p><w:p><w:pPr/><w:hyperlink r:id="rId10" w:history="1"><w:r><w:rPr><w:color w:val="#410a8c"/><w:u w:val="single"/></w:rPr><w:t xml:space="preserve">Chargée de cours Ethique Déontologie et Propriété Intellectuelle. Master 1 Académique Génie Civil. </w:t></w:r></w:hyperlink></w:p><w:p><w:pPr/><w:hyperlink r:id="rId10" w:history="1"><w:r><w:rPr><w:color w:val="#410a8c"/><w:b w:val="1"/><w:bCs w:val="1"/><w:u w:val="single"/></w:rPr><w:t xml:space="preserve">Année 2020/2021 </w:t></w:r></w:hyperlink></w:p><w:p><w:pPr/><w:hyperlink r:id="rId10" w:history="1"><w:r><w:rPr><w:color w:val="#410a8c"/><w:u w:val="single"/></w:rPr><w:t xml:space="preserve">Chargé de TP Module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w:t></w:r></w:hyperlink></w:p><w:p><w:pPr/><w:hyperlink r:id="rId10" w:history="1"><w:r><w:rPr><w:color w:val="#410a8c"/><w:u w:val="single"/></w:rPr><w:t xml:space="preserve">Chargée de cours et de TP Module Matériaux innovants Master 1 Académique Génie Civil. </w:t></w:r></w:hyperlink></w:p><w:p><w:pPr/><w:hyperlink r:id="rId10" w:history="1"><w:r><w:rPr><w:color w:val="#410a8c"/><w:u w:val="single"/></w:rPr><w:t xml:space="preserve">Chargée de cours Ethique Déontologie et Propriété Intellectuelle. Master 1 Académique Génie Civil. </w:t></w:r></w:hyperlink></w:p><w:p><w:pPr/><w:hyperlink r:id="rId10" w:history="1"><w:r><w:rPr><w:color w:val="#410a8c"/><w:b w:val="1"/><w:bCs w:val="1"/><w:u w:val="single"/></w:rPr><w:t xml:space="preserve">Cours en ligne validé par le conseil scientifique de l’université </w:t></w:r></w:hyperlink></w:p><w:p><w:pPr/><w:hyperlink r:id="rId10" w:history="1"><w:r><w:rPr><w:color w:val="#410a8c"/><w:u w:val="single"/></w:rPr><w:t xml:space="preserve">Dessin de Bâtiment : http://elearning.centre-univ-mila.dz/course/view.php?id=1567 http://dspace.centre-univ-mila.dz/jspui/handle/123456789/601 </w:t></w:r></w:hyperlink></w:p><w:p><w:pPr/><w:hyperlink r:id="rId10" w:history="1"><w:r><w:rPr><w:color w:val="#410a8c"/><w:u w:val="single"/></w:rPr><w:t xml:space="preserve">Voiries et réseaux divers : http://dspace.centre-univ-mila.dz/jspui/handle/123456789/599 http://dspace.centre-univ-mila.dz/jspui/handle/123456789/600 </w:t></w:r></w:hyperlink></w:p><w:p><w:pPr/><w:hyperlink r:id="rId10" w:history="1"><w:r><w:rPr><w:color w:val="#410a8c"/><w:u w:val="single"/></w:rPr><w:t xml:space="preserve">Dessin Technique : http://dspace.centre-univ-mila.dz/jspui/handle/123456789/595 </w:t></w:r></w:hyperlink></w:p><w:p><w:pPr/><w:hyperlink r:id="rId10" w:history="1"><w:r><w:rPr><w:color w:val="#410a8c"/><w:u w:val="single"/></w:rPr><w:t xml:space="preserve">Dessin assiste par ordinateur : http://dspace.centre-univ-mila.dz/jspui/handle/123456789/597 </w:t></w:r></w:hyperlink></w:p><w:p><w:pPr/><w:hyperlink r:id="rId10" w:history="1"><w:r><w:rPr><w:color w:val="#410a8c"/><w:u w:val="single"/></w:rPr><w:t xml:space="preserve">Éthique, Déontologie et Propriété Intellectuelle (EDPI) : http://dspace.centre-univ-mila.dz/jspui/handle/123456789/598 </w:t></w:r></w:hyperlink></w:p><w:p><w:pPr/><w:hyperlink r:id="rId10" w:history="1"><w:r><w:rPr><w:color w:val="#410a8c"/><w:b w:val="1"/><w:bCs w:val="1"/><w:u w:val="single"/></w:rPr><w:t xml:space="preserve">Projet de recherche </w:t></w:r></w:hyperlink></w:p><w:p><w:pPr/><w:hyperlink r:id="rId10" w:history="1"><w:r><w:rPr><w:color w:val="#410a8c"/><w:u w:val="single"/></w:rPr><w:t xml:space="preserve">Etablissement : Université Salah Boubnider Constantine 3 </w:t></w:r></w:hyperlink></w:p><w:p><w:pPr/><w:hyperlink r:id="rId10" w:history="1"><w:r><w:rPr><w:color w:val="#410a8c"/><w:u w:val="single"/></w:rPr><w:t xml:space="preserve">Domaine : Architecture d’urbanisme et métiers de la ville (AUMV). </w:t></w:r></w:hyperlink></w:p><w:p><w:pPr/><w:hyperlink r:id="rId10" w:history="1"><w:r><w:rPr><w:color w:val="#410a8c"/><w:u w:val="single"/></w:rPr><w:t xml:space="preserve">Filière : Urbanisme </w:t></w:r></w:hyperlink></w:p><w:p><w:pPr/><w:hyperlink r:id="rId10" w:history="1"><w:r><w:rPr><w:color w:val="#410a8c"/><w:u w:val="single"/></w:rPr><w:t xml:space="preserve">Intitulé du Projet de recherche : Projet urbain et métropolisation. </w:t></w:r></w:hyperlink></w:p><w:p><w:pPr/><w:hyperlink r:id="rId10" w:history="1"><w:r><w:rPr><w:color w:val="#410a8c"/><w:u w:val="single"/></w:rPr><w:t xml:space="preserve">Agrée à partir du 01-01-2018. Durée : 4 Ans </w:t></w:r></w:hyperlink></w:p><w:p><w:pPr/><w:hyperlink r:id="rId10" w:history="1"><w:r><w:rPr><w:color w:val="#410a8c"/><w:b w:val="1"/><w:bCs w:val="1"/><w:u w:val="single"/></w:rPr><w:t xml:space="preserve">Domaine de compétences </w:t></w:r></w:hyperlink></w:p><w:p><w:pPr/><w:hyperlink r:id="rId10" w:history="1"><w:r><w:rPr><w:color w:val="#410a8c"/><w:u w:val="single"/></w:rPr><w:t xml:space="preserve">Novembre 2013 : 3éme Lauréate au concours de Post graduation, option : ville et projet urbain sur 900 candidats à l’université Salah Boubnider Constantine Juillet 2014 : Majeur de promotion 1ére année post graduation option Projet Urbain faculté d’architecture et d’urbanisme de Constantine 3 ; (Moyenne générale année théorique : 15.08/20) Juillet 2016 : Majeur de promotion Projet urbain en magistère (Moyenne générale : 16.29/20) </w:t></w:r></w:hyperlink></w:p><w:p><w:pPr/><w:hyperlink r:id="rId10" w:history="1"><w:r><w:rPr><w:color w:val="#410a8c"/><w:u w:val="single"/></w:rPr><w:t xml:space="preserve">Avril 2016 : Membre de l'union des jeunes Urbanistes tunisiens (UJUT) Lien du réseau : https://ugutblog.wordpress.com/2016/02/05/251/ </w:t></w:r></w:hyperlink></w:p><w:p><w:pPr/><w:hyperlink r:id="rId10" w:history="1"><w:r><w:rPr><w:color w:val="#410a8c"/><w:u w:val="single"/></w:rPr><w:t xml:space="preserve">Avril 2016 : Membre du Réseau AC/DD Approches critiques du développement durable qui rassemble des chercheurs ayant une approche critique du développement et de la ville durables. Lien du réseau : https://www.reseaucritiquesdeveloppementdurable.fr/membres-du-reseau-acdd// </w:t></w:r></w:hyperlink></w:p><w:p><w:pPr/><w:hyperlink r:id="rId10" w:history="1"><w:r><w:rPr><w:color w:val="#410a8c"/><w:b w:val="1"/><w:bCs w:val="1"/><w:u w:val="single"/></w:rPr><w:t xml:space="preserve">Langues </w:t></w:r></w:hyperlink></w:p><w:p><w:pPr/><w:hyperlink r:id="rId10" w:history="1"><w:r><w:rPr><w:color w:val="#410a8c"/><w:u w:val="single"/></w:rPr><w:t xml:space="preserve">Arabe: lu, écrit et parlé </w:t></w:r></w:hyperlink></w:p><w:p><w:pPr/><w:hyperlink r:id="rId10" w:history="1"><w:r><w:rPr><w:color w:val="#410a8c"/><w:u w:val="single"/></w:rPr><w:t xml:space="preserve">Français: lu, écrit et parlé </w:t></w:r></w:hyperlink></w:p><w:p><w:pPr/><w:hyperlink r:id="rId10" w:history="1"><w:r><w:rPr><w:color w:val="#410a8c"/><w:u w:val="single"/></w:rPr><w:t xml:space="preserve">Anglais : lu, écrit et parlé </w:t></w:r></w:hyperlink></w:p><w:p><w:pPr/><w:hyperlink r:id="rId10" w:history="1"><w:r><w:rPr><w:color w:val="#410a8c"/><w:u w:val="single"/></w:rPr><w:t xml:space="preserve">Modules que je peux assurer</w:t></w:r></w:hyperlink></w:p><w:p><w:pPr/><w:hyperlink r:id="rId10" w:history="1"><w:r><w:rPr><w:color w:val="#410a8c"/><w:u w:val="single"/></w:rPr><w:t xml:space="preserve"> Histoire Critique de l’Architecture (HCA) ; Urbanisme et planification urbaine ; Gouvernance et Projet urbain ; Marketing et Management ; l’Approche par compétences ; Méthodologie de recherche ; Initiation à la recherche ; Techniques urbaines ; Droit de l’urbanisme ; De l’urbanisation à l’urbanisme ; Environnement, développement durable ; Prospective et Rétrospective ; Initiation Dessin Technique ; Ville et Projet urbain ; gérer et créer son propre cours dans un MOODLE, Créer un MOOC. Divers Sciences & Arts, Architecture, Urbanisme, Urban Design, Dessin, Décoration, Lecture, Musique, Cinéma, Poésie, philosophie, Sociologie, Géographie urbaine, aménagement du territoire, Sociologie urbaine Economie urbaine , les voyages, le sport, les NTICs… </w:t></w:r></w:hyperlink></w:p><w:p><w:pPr/><w:hyperlink r:id="rId10" w:history="1"><w:r><w:rPr><w:color w:val="#410a8c"/><w:b w:val="1"/><w:bCs w:val="1"/><w:u w:val="single"/></w:rPr><w:t xml:space="preserve">Renseignements personnel </w:t></w:r></w:hyperlink></w:p><w:p><w:pPr/><w:hyperlink r:id="rId10" w:history="1"><w:r><w:rPr><w:color w:val="#410a8c"/><w:u w:val="single"/></w:rPr><w:t xml:space="preserve">Date et lieu de naissance : 04/07/1974 à Constantine </w:t></w:r></w:hyperlink></w:p><w:p><w:pPr/><w:hyperlink r:id="rId10" w:history="1"><w:r><w:rPr><w:color w:val="#410a8c"/><w:u w:val="single"/></w:rPr><w:t xml:space="preserve">Situation familiale: Mariée, 3 enfants </w:t></w:r></w:hyperlink></w:p><w:p><w:pPr/><w:hyperlink r:id="rId10" w:history="1"><w:r><w:rPr><w:color w:val="#410a8c"/><w:u w:val="single"/></w:rPr><w:t xml:space="preserve">Nationalité: Algérienne </w:t></w:r></w:hyperlink></w:p><w:p><w:pPr/><w:hyperlink r:id="rId10" w:history="1"><w:r><w:rPr><w:color w:val="#410a8c"/><w:u w:val="single"/></w:rPr><w:t xml:space="preserve">Permis de conduire: B </w:t></w:r></w:hyperlink></w:p><w:p><w:pPr/><w:hyperlink r:id="rId10" w:history="1"><w:r><w:rPr><w:color w:val="#410a8c"/><w:u w:val="single"/></w:rPr><w:t xml:space="preserve">Adresse : 17, Rue du 19 juin 1965 Constantine, 25000, Algérie. </w:t></w:r></w:hyperlink></w:p><w:p><w:pPr/><w:hyperlink r:id="rId10" w:history="1"><w:r><w:rPr><w:color w:val="#410a8c"/><w:u w:val="single"/></w:rPr><w:t xml:space="preserve">Email Personnel : abadarofia@gmail.com </w:t></w:r></w:hyperlink></w:p><w:p><w:pPr/><w:hyperlink r:id="rId10" w:history="1"><w:r><w:rPr><w:color w:val="#410a8c"/><w:u w:val="single"/></w:rPr><w:t xml:space="preserve">Email professionnel: r.abada@centre-univ-mila.dz </w:t></w:r></w:hyperlink></w:p><w:p><w:pPr/><w:hyperlink r:id="rId10" w:history="1"><w:r><w:rPr><w:color w:val="#410a8c"/><w:u w:val="single"/></w:rPr><w:t xml:space="preserve">Linked in: https://www.linkedin.com/in/rofia-abada-arzour-9543745a/ CV Hal Archives: https://cv.archives-ouvertes.fr/rofia-abada Portail ARID: https://portal.arid.my/11704/ApplicationUsers/GetProfile/0005-2851 </w:t></w:r></w:hyperlink></w:p><w:p><w:pPr/><w:hyperlink r:id="rId10" w:history="1"><w:r><w:rPr><w:color w:val="#410a8c"/><w:u w:val="single"/></w:rPr><w:t xml:space="preserve">Google Scholar: https://scholar.google.fr/citations?user=redeTmgAAAAJ&amp;hl=fr Reserchgate: https://www.researchgate.net/profile/Rofia_Abada </w:t></w:r></w:hyperlink></w:p><w:p><w:pPr/><w:hyperlink r:id="rId10" w:history="1"><w:r><w:rPr><w:color w:val="#410a8c"/><w:u w:val="single"/></w:rPr><w:t xml:space="preserve">Academia: https://constantine03.academia.edu/RofiaAbada </w:t></w:r></w:hyperlink></w:p><w:p><w:pPr/><w:hyperlink r:id="rId10" w:history="1"><w:r><w:rPr><w:color w:val="#410a8c"/><w:u w:val="single"/></w:rPr><w:t xml:space="preserve">ORCID: https://orcid.org/0000-0002-1467-3295 </w:t></w:r></w:hyperlink></w:p><w:p><w:pPr/><w:hyperlink r:id="rId10" w:history="1"><w:r><w:rPr><w:color w:val="#410a8c"/><w:u w:val="single"/></w:rPr><w:t xml:space="preserve">Réseau CCSD: https://www.reseaucritiquesdeveloppementdurable.fr/tag/abada-rofia/ </w:t></w:r></w:hyperlink></w:p><w:p><w:pPr/><w:hyperlink r:id="rId10" w:history="1"><w:r><w:rPr><w:color w:val="#410a8c"/><w:u w:val="single"/></w:rPr><w:t xml:space="preserve">Réseau RIATE: https://archivesic.ccsd.cnrs.fr/RIATE/browse/author </w:t></w:r></w:hyperlink></w:p><w:p><w:pPr/><w:hyperlink r:id="rId10" w:history="1"><w:r><w:rPr><w:color w:val="#410a8c"/><w:u w:val="single"/></w:rPr><w:t xml:space="preserve">Semantic Scholar: https://www.semanticscholar.org/search?q=rofia%20abada&amp;sort=relevance </w:t></w:r></w:hyperlink></w:p><w:p><w:pPr/><w:hyperlink r:id="rId10" w:history="1"><w:r><w:rPr><w:color w:val="#410a8c"/><w:u w:val="single"/></w:rPr><w:t xml:space="preserve">RIKE ISNRA: https://rike.isnra.com/showProfile/1055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STUDENT PERSPECTIVE AS AGENT OF CHANGE THROUGH EDUCATION</w:t></w:r></w:hyperlink></w:p><w:p><w:pPr/><w:hyperlink r:id="rId12" w:history="1"><w:r><w:rPr><w:color w:val="#410a8c"/><w:u w:val="single"/></w:rPr><w:t xml:space="preserve">Rofia Abada</w:t></w:r></w:hyperlink><w:r><w:rPr/><w:t xml:space="preserve">,</w:t></w:r><w:hyperlink r:id="rId13" w:history="1"><w:r><w:rPr><w:color w:val="#410a8c"/><w:u w:val="single"/></w:rPr><w:t xml:space="preserve">Soumia Bentahar</w:t></w:r></w:hyperlink><w:r><w:rPr/><w:t xml:space="preserve">,</w:t></w:r><w:hyperlink r:id="rId14" w:history="1"><w:r><w:rPr><w:color w:val="#410a8c"/><w:u w:val="single"/></w:rPr><w:t xml:space="preserve">Henny Ramdaniar</w:t></w:r></w:hyperlink></w:p><w:p><w:pPr/><w:r><w:rPr><w:i w:val="1"/><w:iCs w:val="1"/></w:rPr><w:t xml:space="preserve">JURNAL EDUSCIENCE</w:t></w:r><w:r><w:rPr/><w:t xml:space="preserve">, 2023, 10 (2), pp.643-648. </w:t></w:r><w:hyperlink r:id="rId15" w:history="1"><w:r><w:rPr><w:color w:val="#410a8c"/><w:u w:val="single"/></w:rPr><w:t xml:space="preserve">⟨10.36987/jes.v10i2.4717⟩</w:t></w:r></w:hyperlink></w:p><w:p><w:pPr/><w:r><w:rPr/><w:t xml:space="preserve">Article dans une revue</w:t></w:r></w:p><w:p><w:pPr/><w:hyperlink r:id="rId11" w:history="1"><w:r><w:rPr><w:color w:val="#410a8c"/><w:u w:val="single"/></w:rPr><w:t xml:space="preserve">hal-04194427v1</w:t></w:r></w:hyperlink></w:p></w:tc></w:tr><w:tr><w:trPr/><w:tc><w:tcPr><w:noWrap/></w:tcPr><w:p><w:pPr><w:spacing w:after="200"/></w:pPr><w:hyperlink r:id="rId16" w:history="1"><w:r><w:rPr><w:color w:val="1e198e"/><w:b w:val="1"/><w:bCs w:val="1"/><w:u w:val="single"/></w:rPr><w:t xml:space="preserve">ACADEMIC GOVERNANCE AT THE UNIVERSITY SALAH BOUBNIDER CONSTANTINE 3</w:t></w:r></w:hyperlink></w:p><w:p><w:pPr/><w:hyperlink r:id="rId12" w:history="1"><w:r><w:rPr><w:color w:val="#410a8c"/><w:u w:val="single"/></w:rPr><w:t xml:space="preserve">Rofia Abada</w:t></w:r></w:hyperlink><w:r><w:rPr/><w:t xml:space="preserve">,</w:t></w:r><w:hyperlink r:id="rId13" w:history="1"><w:r><w:rPr><w:color w:val="#410a8c"/><w:u w:val="single"/></w:rPr><w:t xml:space="preserve">Soumia Bentahar</w:t></w:r></w:hyperlink><w:r><w:rPr/><w:t xml:space="preserve">,</w:t></w:r><w:hyperlink r:id="rId17" w:history="1"><w:r><w:rPr><w:color w:val="#410a8c"/><w:u w:val="single"/></w:rPr><w:t xml:space="preserve">Amirouche Bouchelaghem</w:t></w:r></w:hyperlink></w:p><w:p><w:pPr/><w:r><w:rPr><w:i w:val="1"/><w:iCs w:val="1"/></w:rPr><w:t xml:space="preserve">JURNAL EDUSCIENCE</w:t></w:r><w:r><w:rPr/><w:t xml:space="preserve">, 2023, 10 (1), pp.1-7. </w:t></w:r><w:hyperlink r:id="rId18" w:history="1"><w:r><w:rPr><w:color w:val="#410a8c"/><w:u w:val="single"/></w:rPr><w:t xml:space="preserve">⟨10.36987/jes.v10i1.3942⟩</w:t></w:r></w:hyperlink></w:p><w:p><w:pPr/><w:r><w:rPr/><w:t xml:space="preserve">Article dans une revue</w:t></w:r></w:p><w:p><w:pPr/><w:hyperlink r:id="rId16" w:history="1"><w:r><w:rPr><w:color w:val="#410a8c"/><w:u w:val="single"/></w:rPr><w:t xml:space="preserve">hal-04194426v1</w:t></w:r></w:hyperlink></w:p></w:tc></w:tr><w:tr><w:trPr/><w:tc><w:tcPr><w:noWrap/></w:tcPr><w:p><w:pPr><w:spacing w:after="200"/></w:pPr><w:hyperlink r:id="rId19" w:history="1"><w:r><w:rPr><w:color w:val="1e198e"/><w:b w:val="1"/><w:bCs w:val="1"/><w:u w:val="single"/></w:rPr><w:t xml:space="preserve">An Overview on Deep Leaning Application of Big Data</w:t></w:r></w:hyperlink></w:p><w:p><w:pPr/><w:hyperlink r:id="rId12" w:history="1"><w:r><w:rPr><w:color w:val="#410a8c"/><w:u w:val="single"/></w:rPr><w:t xml:space="preserve">Rofia Abada</w:t></w:r></w:hyperlink><w:r><w:rPr/><w:t xml:space="preserve">,</w:t></w:r><w:hyperlink r:id="rId20" w:history="1"><w:r><w:rPr><w:color w:val="#410a8c"/><w:u w:val="single"/></w:rPr><w:t xml:space="preserve">Abdulhalim Musa Abubakar</w:t></w:r></w:hyperlink><w:r><w:rPr/><w:t xml:space="preserve">,</w:t></w:r><w:hyperlink r:id="rId21" w:history="1"><w:r><w:rPr><w:color w:val="#410a8c"/><w:u w:val="single"/></w:rPr><w:t xml:space="preserve">Muhammad Tayyab Bilal</w:t></w:r></w:hyperlink></w:p><w:p><w:pPr/><w:r><w:rPr><w:i w:val="1"/><w:iCs w:val="1"/></w:rPr><w:t xml:space="preserve">Mesopotamian Journal of Big Data</w:t></w:r><w:r><w:rPr/><w:t xml:space="preserve">, 2022, pp.31-35. </w:t></w:r><w:hyperlink r:id="rId22" w:history="1"><w:r><w:rPr><w:color w:val="#410a8c"/><w:u w:val="single"/></w:rPr><w:t xml:space="preserve">⟨10.58496/MJBD/2022/004⟩</w:t></w:r></w:hyperlink></w:p><w:p><w:pPr/><w:r><w:rPr/><w:t xml:space="preserve">Article dans une revue</w:t></w:r></w:p><w:p><w:pPr/><w:hyperlink r:id="rId19" w:history="1"><w:r><w:rPr><w:color w:val="#410a8c"/><w:u w:val="single"/></w:rPr><w:t xml:space="preserve">hal-04123651v1</w:t></w:r></w:hyperlink></w:p></w:tc></w:tr><w:tr><w:trPr/><w:tc><w:tcPr><w:noWrap/></w:tcPr><w:p><w:pPr><w:spacing w:after="200"/></w:pPr><w:hyperlink r:id="rId23" w:history="1"><w:r><w:rPr><w:color w:val="1e198e"/><w:b w:val="1"/><w:bCs w:val="1"/><w:u w:val="single"/></w:rPr><w:t xml:space="preserve">Gis for monitoring and analysis of urban projects process and their impacts on the environment, application to the ighil emda watershed (algeria)</w:t></w:r></w:hyperlink></w:p><w:p><w:pPr/><w:hyperlink r:id="rId24" w:history="1"><w:r><w:rPr><w:color w:val="#410a8c"/><w:u w:val="single"/></w:rPr><w:t xml:space="preserve">Aziz Hamdani</w:t></w:r></w:hyperlink><w:r><w:rPr/><w:t xml:space="preserve">,</w:t></w:r><w:hyperlink r:id="rId25" w:history="1"><w:r><w:rPr><w:color w:val="#410a8c"/><w:u w:val="single"/></w:rPr><w:t xml:space="preserve">Rofia Epouse Arzour Abada</w:t></w:r></w:hyperlink></w:p><w:p><w:pPr/><w:r><w:rPr><w:i w:val="1"/><w:iCs w:val="1"/></w:rPr><w:t xml:space="preserve">Urban Art Bio</w:t></w:r><w:r><w:rPr/><w:t xml:space="preserve">, 2022, 1 (1), pp.23-32. </w:t></w:r><w:hyperlink r:id="rId26" w:history="1"><w:r><w:rPr><w:color w:val="#410a8c"/><w:u w:val="single"/></w:rPr><w:t xml:space="preserve">⟨10.35788/uab.v1i1.21⟩</w:t></w:r></w:hyperlink></w:p><w:p><w:pPr/><w:r><w:rPr/><w:t xml:space="preserve">Article dans une revue</w:t></w:r></w:p><w:p><w:pPr/><w:hyperlink r:id="rId23" w:history="1"><w:r><w:rPr><w:color w:val="#410a8c"/><w:u w:val="single"/></w:rPr><w:t xml:space="preserve">hal-04479871v1</w:t></w:r></w:hyperlink></w:p></w:tc></w:tr><w:tr><w:trPr/><w:tc><w:tcPr><w:noWrap/></w:tcPr><w:p><w:pPr><w:spacing w:after="200"/></w:pPr><w:hyperlink r:id="rId27" w:history="1"><w:r><w:rPr><w:color w:val="1e198e"/><w:b w:val="1"/><w:bCs w:val="1"/><w:u w:val="single"/></w:rPr><w:t xml:space="preserve">Le rôle et la place du pôle universitaire Constantine 3 dans la dynamique territoriale de Constantine métropole</w:t></w:r></w:hyperlink></w:p><w:p><w:pPr/><w:hyperlink r:id="rId12" w:history="1"><w:r><w:rPr><w:color w:val="#410a8c"/><w:u w:val="single"/></w:rPr><w:t xml:space="preserve">Rofia Abada</w:t></w:r></w:hyperlink><w:r><w:rPr/><w:t xml:space="preserve">,</w:t></w:r><w:hyperlink r:id="rId28" w:history="1"><w:r><w:rPr><w:color w:val="#410a8c"/><w:u w:val="single"/></w:rPr><w:t xml:space="preserve">Belkacem Labii</w:t></w:r></w:hyperlink><w:r><w:rPr/><w:t xml:space="preserve">,</w:t></w:r><w:hyperlink r:id="rId29" w:history="1"><w:r><w:rPr><w:color w:val="#410a8c"/><w:u w:val="single"/></w:rPr><w:t xml:space="preserve">Zeineddine Guenadez</w:t></w:r></w:hyperlink></w:p><w:p><w:pPr/><w:r><w:rPr><w:i w:val="1"/><w:iCs w:val="1"/></w:rPr><w:t xml:space="preserve">Revue Académique des Etudes Sociales et Humaines</w:t></w:r><w:r><w:rPr/><w:t xml:space="preserve">, 2020, 12 (2), pp.21-33</w:t></w:r></w:p><w:p><w:pPr/><w:r><w:rPr/><w:t xml:space="preserve">Article dans une revue</w:t></w:r></w:p><w:p><w:pPr/><w:hyperlink r:id="rId27" w:history="1"><w:r><w:rPr><w:color w:val="#410a8c"/><w:u w:val="single"/></w:rPr><w:t xml:space="preserve">hal-03315103v1</w:t></w:r></w:hyperlink></w:p></w:tc></w:tr><w:tr><w:trPr/><w:tc><w:tcPr><w:noWrap/></w:tcPr><w:p><w:pPr><w:spacing w:after="200"/></w:pPr><w:hyperlink r:id="rId30" w:history="1"><w:r><w:rPr><w:color w:val="1e198e"/><w:b w:val="1"/><w:bCs w:val="1"/><w:u w:val="single"/></w:rPr><w:t xml:space="preserve">L’UNIVERSITE SALAH BOUBNIDER ENTRE ATTRACTIVITÈ ET COMPETITIVITE</w:t></w:r></w:hyperlink></w:p><w:p><w:pPr/><w:hyperlink r:id="rId12" w:history="1"><w:r><w:rPr><w:color w:val="#410a8c"/><w:u w:val="single"/></w:rPr><w:t xml:space="preserve">Rofia Abada</w:t></w:r></w:hyperlink><w:r><w:rPr/><w:t xml:space="preserve">,</w:t></w:r><w:hyperlink r:id="rId31" w:history="1"><w:r><w:rPr><w:color w:val="#410a8c"/><w:u w:val="single"/></w:rPr><w:t xml:space="preserve">Labii Belkacem</w:t></w:r></w:hyperlink></w:p><w:p><w:pPr/><w:r><w:rPr><w:i w:val="1"/><w:iCs w:val="1"/></w:rPr><w:t xml:space="preserve">Journal of Urban and Territorial Planning A Periodical International Journal published by the “Democratic Arab Center” Germany – Berlin</w:t></w:r><w:r><w:rPr/><w:t xml:space="preserve">, 2020, 6, https://democraticac.de/?p=71852</w:t></w:r></w:p><w:p><w:pPr/><w:r><w:rPr/><w:t xml:space="preserve">Article dans une revue</w:t></w:r></w:p><w:p><w:pPr/><w:hyperlink r:id="rId30" w:history="1"><w:r><w:rPr><w:color w:val="#410a8c"/><w:u w:val="single"/></w:rPr><w:t xml:space="preserve">hal-03315568v1</w:t></w:r></w:hyperlink></w:p></w:tc></w:tr><w:tr><w:trPr/><w:tc><w:tcPr><w:noWrap/></w:tcPr><w:p><w:pPr><w:spacing w:after="200"/></w:pPr><w:hyperlink r:id="rId32" w:history="1"><w:r><w:rPr><w:color w:val="1e198e"/><w:b w:val="1"/><w:bCs w:val="1"/><w:u w:val="single"/></w:rPr><w:t xml:space="preserve">Le tourisme en Algérie un choix ou une évidence?</w:t></w:r></w:hyperlink></w:p><w:p><w:pPr/><w:hyperlink r:id="rId25" w:history="1"><w:r><w:rPr><w:color w:val="#410a8c"/><w:u w:val="single"/></w:rPr><w:t xml:space="preserve">Rofia Epouse Arzour Abada</w:t></w:r></w:hyperlink><w:r><w:rPr/><w:t xml:space="preserve">,</w:t></w:r><w:hyperlink r:id="rId33" w:history="1"><w:r><w:rPr><w:color w:val="#410a8c"/><w:u w:val="single"/></w:rPr><w:t xml:space="preserve">Sara Foura</w:t></w:r></w:hyperlink></w:p><w:p><w:pPr/><w:r><w:rPr><w:i w:val="1"/><w:iCs w:val="1"/></w:rPr><w:t xml:space="preserve">International Journal of Human Settlements</w:t></w:r><w:r><w:rPr/><w:t xml:space="preserve">, 2019, 3 (2), pp.3-17</w:t></w:r></w:p><w:p><w:pPr/><w:r><w:rPr/><w:t xml:space="preserve">Article dans une revue</w:t></w:r></w:p><w:p><w:pPr/><w:hyperlink r:id="rId32" w:history="1"><w:r><w:rPr><w:color w:val="#410a8c"/><w:u w:val="single"/></w:rPr><w:t xml:space="preserve">hal-02424268v1</w:t></w:r></w:hyperlink></w:p></w:tc></w:tr><w:tr><w:trPr/><w:tc><w:tcPr><w:noWrap/></w:tcPr><w:p><w:pPr><w:spacing w:after="200"/></w:pPr><w:hyperlink r:id="rId34" w:history="1"><w:r><w:rPr><w:color w:val="1e198e"/><w:b w:val="1"/><w:bCs w:val="1"/><w:u w:val="single"/></w:rPr><w:t xml:space="preserve">BOURDIN, Alain et IDT, Joël (dir.) (2016) L’urbanisme des modèles. Références, benchmarking et bonnes pratiques. Paris, Éditions de l’Aube, 192 p. (ISBN 978-2-81591-520-5)</w:t></w:r></w:hyperlink></w:p><w:p><w:pPr/><w:hyperlink r:id="rId12" w:history="1"><w:r><w:rPr><w:color w:val="#410a8c"/><w:u w:val="single"/></w:rPr><w:t xml:space="preserve">Rofia Abada</w:t></w:r></w:hyperlink></w:p><w:p><w:pPr/><w:r><w:rPr><w:i w:val="1"/><w:iCs w:val="1"/></w:rPr><w:t xml:space="preserve">Cahiers de géographie du Québec</w:t></w:r><w:r><w:rPr/><w:t xml:space="preserve">, 2019, 63 (178), pp.117. </w:t></w:r><w:hyperlink r:id="rId35" w:history="1"><w:r><w:rPr><w:color w:val="#410a8c"/><w:u w:val="single"/></w:rPr><w:t xml:space="preserve">⟨10.7202/1075788ar⟩</w:t></w:r></w:hyperlink></w:p><w:p><w:pPr/><w:r><w:rPr/><w:t xml:space="preserve">Article dans une revue</w:t></w:r></w:p><w:p><w:pPr/><w:hyperlink r:id="rId34" w:history="1"><w:r><w:rPr><w:color w:val="#410a8c"/><w:u w:val="single"/></w:rPr><w:t xml:space="preserve">hal-03315196v1</w:t></w:r></w:hyperlink></w:p></w:tc></w:tr><w:tr><w:trPr/><w:tc><w:tcPr><w:noWrap/></w:tcPr><w:p><w:pPr><w:spacing w:after="200"/></w:pPr><w:hyperlink r:id="rId36" w:history="1"><w:r><w:rPr><w:color w:val="1e198e"/><w:b w:val="1"/><w:bCs w:val="1"/><w:u w:val="single"/></w:rPr><w:t xml:space="preserve">BRÈS, Antoine, BEAUCIRE, Francis et MARIOLLE, Béatrice (2017) Territoire frugal. La France des campagnes à l’heure des métropoles. Genève, Métis Presses, 251 p. (ISBN 978-2-94056-317-3)</w:t></w:r></w:hyperlink></w:p><w:p><w:pPr/><w:hyperlink r:id="rId12" w:history="1"><w:r><w:rPr><w:color w:val="#410a8c"/><w:u w:val="single"/></w:rPr><w:t xml:space="preserve">Rofia Abada</w:t></w:r></w:hyperlink></w:p><w:p><w:pPr/><w:r><w:rPr><w:i w:val="1"/><w:iCs w:val="1"/></w:rPr><w:t xml:space="preserve">Cahiers de géographie du Québec</w:t></w:r><w:r><w:rPr/><w:t xml:space="preserve">, 2019, 63 (178), pp.118. </w:t></w:r><w:hyperlink r:id="rId37" w:history="1"><w:r><w:rPr><w:color w:val="#410a8c"/><w:u w:val="single"/></w:rPr><w:t xml:space="preserve">⟨10.7202/1075789ar⟩</w:t></w:r></w:hyperlink></w:p><w:p><w:pPr/><w:r><w:rPr/><w:t xml:space="preserve">Article dans une revue</w:t></w:r></w:p><w:p><w:pPr/><w:hyperlink r:id="rId36" w:history="1"><w:r><w:rPr><w:color w:val="#410a8c"/><w:u w:val="single"/></w:rPr><w:t xml:space="preserve">hal-03315195v1</w:t></w:r></w:hyperlink></w:p></w:tc></w:tr><w:tr><w:trPr/><w:tc><w:tcPr><w:noWrap/></w:tcPr><w:p><w:pPr><w:spacing w:after="200"/></w:pPr><w:hyperlink r:id="rId38" w:history="1"><w:r><w:rPr><w:color w:val="1e198e"/><w:b w:val="1"/><w:bCs w:val="1"/><w:u w:val="single"/></w:rPr><w:t xml:space="preserve">La ville sous le regard d'un enfant; le cas de le Rue du 19 Juin 1965 Constantine</w:t></w:r></w:hyperlink></w:p><w:p><w:pPr/><w:hyperlink r:id="rId25" w:history="1"><w:r><w:rPr><w:color w:val="#410a8c"/><w:u w:val="single"/></w:rPr><w:t xml:space="preserve">Rofia Epouse Arzour Abada</w:t></w:r></w:hyperlink></w:p><w:p><w:pPr/><w:r><w:rPr><w:i w:val="1"/><w:iCs w:val="1"/></w:rPr><w:t xml:space="preserve">Algerian Journal of Engineering Architecture and Urbanism</w:t></w:r><w:r><w:rPr/><w:t xml:space="preserve">, 2019, 3</w:t></w:r></w:p><w:p><w:pPr/><w:r><w:rPr/><w:t xml:space="preserve">Article dans une revue</w:t></w:r></w:p><w:p><w:pPr/><w:hyperlink r:id="rId38" w:history="1"><w:r><w:rPr><w:color w:val="#410a8c"/><w:u w:val="single"/></w:rPr><w:t xml:space="preserve">hal-02166042v1</w:t></w:r></w:hyperlink></w:p></w:tc></w:tr><w:tr><w:trPr/><w:tc><w:tcPr><w:noWrap/></w:tcPr><w:p><w:pPr><w:spacing w:after="200"/></w:pPr><w:hyperlink r:id="rId39" w:history="1"><w:r><w:rPr><w:color w:val="1e198e"/><w:b w:val="1"/><w:bCs w:val="1"/><w:u w:val="single"/></w:rPr><w:t xml:space="preserve">HÉBERT, Karine et GOYETTE, Julien (dir.) (2018) Entre disciplines et indiscipline, le patrimoine. Québec, Presses de l’Université du Québec, 232 p. (ISBN 9-782-76055-059-9)</w:t></w:r></w:hyperlink></w:p><w:p><w:pPr/><w:hyperlink r:id="rId12" w:history="1"><w:r><w:rPr><w:color w:val="#410a8c"/><w:u w:val="single"/></w:rPr><w:t xml:space="preserve">Rofia Abada</w:t></w:r></w:hyperlink></w:p><w:p><w:pPr/><w:r><w:rPr><w:i w:val="1"/><w:iCs w:val="1"/></w:rPr><w:t xml:space="preserve">Cahiers de géographie du Québec</w:t></w:r><w:r><w:rPr/><w:t xml:space="preserve">, 2019, 63 (179-180), pp.295. </w:t></w:r><w:hyperlink r:id="rId40" w:history="1"><w:r><w:rPr><w:color w:val="#410a8c"/><w:u w:val="single"/></w:rPr><w:t xml:space="preserve">⟨10.7202/1084247ar⟩</w:t></w:r></w:hyperlink></w:p><w:p><w:pPr/><w:r><w:rPr/><w:t xml:space="preserve">Article dans une revue</w:t></w:r><w:r><w:rPr/><w:t xml:space="preserve"> (compte-rendu de lecture)</w:t></w:r></w:p><w:p><w:pPr/><w:hyperlink r:id="rId39" w:history="1"><w:r><w:rPr><w:color w:val="#410a8c"/><w:u w:val="single"/></w:rPr><w:t xml:space="preserve">hal-04123612v1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L’UNIVERSITE ALGERIENNE ENTRE ATTRACTIVITE ET COMPETITIVITE</w:t></w:r></w:hyperlink></w:p><w:p><w:pPr/><w:hyperlink r:id="rId12" w:history="1"><w:r><w:rPr><w:color w:val="#410a8c"/><w:u w:val="single"/></w:rPr><w:t xml:space="preserve">Rofia Abada</w:t></w:r></w:hyperlink><w:r><w:rPr/><w:t xml:space="preserve">,</w:t></w:r><w:hyperlink r:id="rId28" w:history="1"><w:r><w:rPr><w:color w:val="#410a8c"/><w:u w:val="single"/></w:rPr><w:t xml:space="preserve">Belkacem Labii</w:t></w:r></w:hyperlink></w:p><w:p><w:pPr/><w:r><w:rPr><w:i w:val="1"/><w:iCs w:val="1"/></w:rPr><w:t xml:space="preserve">1ère Rencontre Internationale ATTRACTIVITE ET COMPETITIVITE DES TERRITOIRES ( RIACT 2021 )</w:t></w:r><w:r><w:rPr/><w:t xml:space="preserve">, Apr 2021, Constantine, Algérie</w:t></w:r></w:p><w:p><w:pPr/><w:r><w:rPr/><w:t xml:space="preserve">Communication dans un congrès</w:t></w:r></w:p><w:p><w:pPr/><w:hyperlink r:id="rId41" w:history="1"><w:r><w:rPr><w:color w:val="#410a8c"/><w:u w:val="single"/></w:rPr><w:t xml:space="preserve">hal-03315398v1</w:t></w:r></w:hyperlink></w:p></w:tc></w:tr><w:tr><w:trPr/><w:tc><w:tcPr><w:noWrap/></w:tcPr><w:p><w:pPr><w:spacing w:after="200"/></w:pPr><w:hyperlink r:id="rId42" w:history="1"><w:r><w:rPr><w:color w:val="1e198e"/><w:b w:val="1"/><w:bCs w:val="1"/><w:u w:val="single"/></w:rPr><w:t xml:space="preserve">Les NTICs au service de la ville durable</w:t></w:r></w:hyperlink></w:p><w:p><w:pPr/><w:hyperlink r:id="rId12" w:history="1"><w:r><w:rPr><w:color w:val="#410a8c"/><w:u w:val="single"/></w:rPr><w:t xml:space="preserve">Rofia Abada</w:t></w:r></w:hyperlink><w:r><w:rPr/><w:t xml:space="preserve">,</w:t></w:r><w:hyperlink r:id="rId33" w:history="1"><w:r><w:rPr><w:color w:val="#410a8c"/><w:u w:val="single"/></w:rPr><w:t xml:space="preserve">Sara Foura</w:t></w:r></w:hyperlink><w:r><w:rPr/><w:t xml:space="preserve">,</w:t></w:r><w:hyperlink r:id="rId28" w:history="1"><w:r><w:rPr><w:color w:val="#410a8c"/><w:u w:val="single"/></w:rPr><w:t xml:space="preserve">Belkacem Labii</w:t></w:r></w:hyperlink></w:p><w:p><w:pPr/><w:r><w:rPr><w:i w:val="1"/><w:iCs w:val="1"/></w:rPr><w:t xml:space="preserve">International Symposium “Built environment in oasis milieu, challenges and prospects for sustainable</w:t></w:r><w:r><w:rPr/><w:t xml:space="preserve">, Feb 2020, Biskra, Algérie</w:t></w:r></w:p><w:p><w:pPr/><w:r><w:rPr/><w:t xml:space="preserve">Communication dans un congrès</w:t></w:r></w:p><w:p><w:pPr/><w:hyperlink r:id="rId42" w:history="1"><w:r><w:rPr><w:color w:val="#410a8c"/><w:u w:val="single"/></w:rPr><w:t xml:space="preserve">hal-03315480v1</w:t></w:r></w:hyperlink></w:p></w:tc></w:tr><w:tr><w:trPr/><w:tc><w:tcPr><w:noWrap/></w:tcPr><w:p><w:pPr><w:spacing w:after="200"/></w:pPr><w:hyperlink r:id="rId43" w:history="1"><w:r><w:rPr><w:color w:val="1e198e"/><w:b w:val="1"/><w:bCs w:val="1"/><w:u w:val="single"/></w:rPr><w:t xml:space="preserve">LMD, E learning et MOOCs</w:t></w:r></w:hyperlink></w:p><w:p><w:pPr/><w:hyperlink r:id="rId12" w:history="1"><w:r><w:rPr><w:color w:val="#410a8c"/><w:u w:val="single"/></w:rPr><w:t xml:space="preserve">Rofia Abada</w:t></w:r></w:hyperlink></w:p><w:p><w:pPr/><w:r><w:rPr><w:i w:val="1"/><w:iCs w:val="1"/></w:rPr><w:t xml:space="preserve">Formation doctorale 6-7 Mai 2018 Équipe Multidisciplinaire pour l’Aide aux Doctorants (Projet EMAD 2018)</w:t></w:r><w:r><w:rPr/><w:t xml:space="preserve">, May 2018, Jijel, Algérie</w:t></w:r></w:p><w:p><w:pPr/><w:r><w:rPr/><w:t xml:space="preserve">Communication dans un congrès</w:t></w:r></w:p><w:p><w:pPr/><w:hyperlink r:id="rId43" w:history="1"><w:r><w:rPr><w:color w:val="#410a8c"/><w:u w:val="single"/></w:rPr><w:t xml:space="preserve">hal-03315294v1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LE MAL DE L'URBAIN FACE A L'ABSENCE DE LA CULTURE URBAINE</w:t></w:r></w:hyperlink></w:p><w:p><w:pPr/><w:hyperlink r:id="rId12" w:history="1"><w:r><w:rPr><w:color w:val="#410a8c"/><w:u w:val="single"/></w:rPr><w:t xml:space="preserve">Rofia Abada</w:t></w:r></w:hyperlink><w:r><w:rPr/><w:t xml:space="preserve">,</w:t></w:r><w:hyperlink r:id="rId45" w:history="1"><w:r><w:rPr><w:color w:val="#410a8c"/><w:u w:val="single"/></w:rPr><w:t xml:space="preserve">Abdenacer Sifer</w:t></w:r></w:hyperlink></w:p><w:p><w:pPr/><w:r><w:rPr><w:i w:val="1"/><w:iCs w:val="1"/></w:rPr><w:t xml:space="preserve">86éme congrès de l’ACFAS Colloque 601/ du 7-11 MAI 2018 UQAC</w:t></w:r><w:r><w:rPr/><w:t xml:space="preserve">, May 2018, Chicoutimi, Canada</w:t></w:r></w:p><w:p><w:pPr/><w:r><w:rPr/><w:t xml:space="preserve">Poster de conférence</w:t></w:r></w:p><w:p><w:pPr/><w:hyperlink r:id="rId44" w:history="1"><w:r><w:rPr><w:color w:val="#410a8c"/><w:u w:val="single"/></w:rPr><w:t xml:space="preserve">hal-02166197v1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 financement des universités, les expériences Algériennes et Québécoises misent sous les projecteurs</w:t></w:r></w:hyperlink></w:p><w:p><w:pPr/><w:hyperlink r:id="rId25" w:history="1"><w:r><w:rPr><w:color w:val="#410a8c"/><w:u w:val="single"/></w:rPr><w:t xml:space="preserve">Rofia Epouse Arzour Abada</w:t></w:r></w:hyperlink></w:p><w:p><w:pPr/><w:r><w:rPr/><w:t xml:space="preserve">2019</w:t></w:r></w:p><w:p><w:pPr/><w:r><w:rPr/><w:t xml:space="preserve">Pré-publication, Document de travail</w:t></w:r></w:p><w:p><w:pPr/><w:hyperlink r:id="rId46" w:history="1"><w:r><w:rPr><w:color w:val="#410a8c"/><w:u w:val="single"/></w:rPr><w:t xml:space="preserve">hal-02182938v1</w:t></w:r></w:hyperlink></w:p></w:tc></w:tr><w:tr><w:trPr/><w:tc><w:tcPr><w:noWrap/></w:tcPr><w:p><w:pPr><w:spacing w:after="200"/></w:pPr><w:hyperlink r:id="rId47" w:history="1"><w:r><w:rPr><w:color w:val="1e198e"/><w:b w:val="1"/><w:bCs w:val="1"/><w:u w:val="single"/></w:rPr><w:t xml:space="preserve">The future of an event in the face of an absent citizen and artist. (The case of Constantine, capital of Arab culture 2015)</w:t></w:r></w:hyperlink></w:p><w:p><w:pPr/><w:hyperlink r:id="rId25" w:history="1"><w:r><w:rPr><w:color w:val="#410a8c"/><w:u w:val="single"/></w:rPr><w:t xml:space="preserve">Rofia Epouse Arzour Abada</w:t></w:r></w:hyperlink></w:p><w:p><w:pPr/><w:r><w:rPr/><w:t xml:space="preserve">2019</w:t></w:r></w:p><w:p><w:pPr/><w:r><w:rPr/><w:t xml:space="preserve">Pré-publication, Document de travail</w:t></w:r></w:p><w:p><w:pPr/><w:hyperlink r:id="rId47" w:history="1"><w:r><w:rPr><w:color w:val="#410a8c"/><w:u w:val="single"/></w:rPr><w:t xml:space="preserve">hal-02182940v1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Compte rendu de la Rencontre Webinar « A Ranking Master Class webinar for Algerian universities »</w:t></w:r></w:hyperlink></w:p><w:p><w:pPr/><w:hyperlink r:id="rId12" w:history="1"><w:r><w:rPr><w:color w:val="#410a8c"/><w:u w:val="single"/></w:rPr><w:t xml:space="preserve">Rofia Abada</w:t></w:r></w:hyperlink><w:r><w:rPr/><w:t xml:space="preserve">,</w:t></w:r><w:hyperlink r:id="rId17" w:history="1"><w:r><w:rPr><w:color w:val="#410a8c"/><w:u w:val="single"/></w:rPr><w:t xml:space="preserve">Amirouche Bouchelaghem</w:t></w:r></w:hyperlink></w:p><w:p><w:pPr/><w:r><w:rPr/><w:t xml:space="preserve">URBAN ART BIO. 2022, pp.87-102</w:t></w:r></w:p><w:p><w:pPr/><w:r><w:rPr/><w:t xml:space="preserve">Rapport</w:t></w:r></w:p><w:p><w:pPr/><w:hyperlink r:id="rId48" w:history="1"><w:r><w:rPr><w:color w:val="#410a8c"/><w:u w:val="single"/></w:rPr><w:t xml:space="preserve">hal-04479972v1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9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fia-abada" TargetMode="External"/><Relationship Id="rId9" Type="http://schemas.openxmlformats.org/officeDocument/2006/relationships/hyperlink" Target="https://orcid.org/0000-0002-1467-3295" TargetMode="External"/><Relationship Id="rId10" Type="http://schemas.openxmlformats.org/officeDocument/2006/relationships/hyperlink" Target="https://hal.archives-ouvertes.fr/user/cv/" TargetMode="External"/><Relationship Id="rId11" Type="http://schemas.openxmlformats.org/officeDocument/2006/relationships/hyperlink" Target="https://hal.science/hal-04194427v1" TargetMode="External"/><Relationship Id="rId12" Type="http://schemas.openxmlformats.org/officeDocument/2006/relationships/hyperlink" Target="https://hal.science/search/index/?q=*&amp;authFullName_s=Rofia Abada" TargetMode="External"/><Relationship Id="rId13" Type="http://schemas.openxmlformats.org/officeDocument/2006/relationships/hyperlink" Target="https://hal.science/search/index/?q=*&amp;authFullName_s=Soumia Bentahar" TargetMode="External"/><Relationship Id="rId14" Type="http://schemas.openxmlformats.org/officeDocument/2006/relationships/hyperlink" Target="https://hal.science/search/index/?q=*&amp;authFullName_s=Henny Ramdaniar" TargetMode="External"/><Relationship Id="rId15" Type="http://schemas.openxmlformats.org/officeDocument/2006/relationships/hyperlink" Target="https://dx.doi.org/10.36987/jes.v10i2.4717" TargetMode="External"/><Relationship Id="rId16" Type="http://schemas.openxmlformats.org/officeDocument/2006/relationships/hyperlink" Target="https://hal.science/hal-04194426v1" TargetMode="External"/><Relationship Id="rId17" Type="http://schemas.openxmlformats.org/officeDocument/2006/relationships/hyperlink" Target="https://hal.science/search/index/?q=*&amp;authFullName_s=Amirouche Bouchelaghem" TargetMode="External"/><Relationship Id="rId18" Type="http://schemas.openxmlformats.org/officeDocument/2006/relationships/hyperlink" Target="https://dx.doi.org/10.36987/jes.v10i1.3942" TargetMode="External"/><Relationship Id="rId19" Type="http://schemas.openxmlformats.org/officeDocument/2006/relationships/hyperlink" Target="https://hal.science/hal-04123651v1" TargetMode="External"/><Relationship Id="rId20" Type="http://schemas.openxmlformats.org/officeDocument/2006/relationships/hyperlink" Target="https://hal.science/search/index/?q=*&amp;authFullName_s=Abdulhalim Musa Abubakar" TargetMode="External"/><Relationship Id="rId21" Type="http://schemas.openxmlformats.org/officeDocument/2006/relationships/hyperlink" Target="https://hal.science/search/index/?q=*&amp;authFullName_s=Muhammad Tayyab Bilal" TargetMode="External"/><Relationship Id="rId22" Type="http://schemas.openxmlformats.org/officeDocument/2006/relationships/hyperlink" Target="https://dx.doi.org/10.58496/MJBD/2022/004" TargetMode="External"/><Relationship Id="rId23" Type="http://schemas.openxmlformats.org/officeDocument/2006/relationships/hyperlink" Target="https://hal.science/hal-04479871v1" TargetMode="External"/><Relationship Id="rId24" Type="http://schemas.openxmlformats.org/officeDocument/2006/relationships/hyperlink" Target="https://hal.science/search/index/?q=*&amp;authFullName_s=Aziz Hamdani" TargetMode="External"/><Relationship Id="rId25" Type="http://schemas.openxmlformats.org/officeDocument/2006/relationships/hyperlink" Target="https://hal.science/search/index/?q=*&amp;authFullName_s=Rofia Epouse Arzour Abada" TargetMode="External"/><Relationship Id="rId26" Type="http://schemas.openxmlformats.org/officeDocument/2006/relationships/hyperlink" Target="https://dx.doi.org/10.35788/uab.v1i1.21" TargetMode="External"/><Relationship Id="rId27" Type="http://schemas.openxmlformats.org/officeDocument/2006/relationships/hyperlink" Target="https://hal.science/hal-03315103v1" TargetMode="External"/><Relationship Id="rId28" Type="http://schemas.openxmlformats.org/officeDocument/2006/relationships/hyperlink" Target="https://hal.science/search/index/?q=*&amp;authFullName_s=Belkacem Labii" TargetMode="External"/><Relationship Id="rId29" Type="http://schemas.openxmlformats.org/officeDocument/2006/relationships/hyperlink" Target="https://hal.science/search/index/?q=*&amp;authFullName_s=Zeineddine Guenadez" TargetMode="External"/><Relationship Id="rId30" Type="http://schemas.openxmlformats.org/officeDocument/2006/relationships/hyperlink" Target="https://hal.science/hal-03315568v1" TargetMode="External"/><Relationship Id="rId31" Type="http://schemas.openxmlformats.org/officeDocument/2006/relationships/hyperlink" Target="https://hal.science/search/index/?q=*&amp;authFullName_s=Labii Belkacem" TargetMode="External"/><Relationship Id="rId32" Type="http://schemas.openxmlformats.org/officeDocument/2006/relationships/hyperlink" Target="https://hal.science/hal-02424268v1" TargetMode="External"/><Relationship Id="rId33" Type="http://schemas.openxmlformats.org/officeDocument/2006/relationships/hyperlink" Target="https://hal.science/search/index/?q=*&amp;authFullName_s=Sara Foura" TargetMode="External"/><Relationship Id="rId34" Type="http://schemas.openxmlformats.org/officeDocument/2006/relationships/hyperlink" Target="https://hal.science/hal-03315196v1" TargetMode="External"/><Relationship Id="rId35" Type="http://schemas.openxmlformats.org/officeDocument/2006/relationships/hyperlink" Target="https://dx.doi.org/10.7202/1075788ar" TargetMode="External"/><Relationship Id="rId36" Type="http://schemas.openxmlformats.org/officeDocument/2006/relationships/hyperlink" Target="https://hal.science/hal-03315195v1" TargetMode="External"/><Relationship Id="rId37" Type="http://schemas.openxmlformats.org/officeDocument/2006/relationships/hyperlink" Target="https://dx.doi.org/10.7202/1075789ar" TargetMode="External"/><Relationship Id="rId38" Type="http://schemas.openxmlformats.org/officeDocument/2006/relationships/hyperlink" Target="https://hal.science/hal-02166042v1" TargetMode="External"/><Relationship Id="rId39" Type="http://schemas.openxmlformats.org/officeDocument/2006/relationships/hyperlink" Target="https://hal.science/hal-04123612v1" TargetMode="External"/><Relationship Id="rId40" Type="http://schemas.openxmlformats.org/officeDocument/2006/relationships/hyperlink" Target="https://dx.doi.org/10.7202/1084247ar" TargetMode="External"/><Relationship Id="rId41" Type="http://schemas.openxmlformats.org/officeDocument/2006/relationships/hyperlink" Target="https://hal.science/hal-03315398v1" TargetMode="External"/><Relationship Id="rId42" Type="http://schemas.openxmlformats.org/officeDocument/2006/relationships/hyperlink" Target="https://hal.science/hal-03315480v1" TargetMode="External"/><Relationship Id="rId43" Type="http://schemas.openxmlformats.org/officeDocument/2006/relationships/hyperlink" Target="https://hal.science/hal-03315294v1" TargetMode="External"/><Relationship Id="rId44" Type="http://schemas.openxmlformats.org/officeDocument/2006/relationships/hyperlink" Target="https://hal.science/hal-02166197v1" TargetMode="External"/><Relationship Id="rId45" Type="http://schemas.openxmlformats.org/officeDocument/2006/relationships/hyperlink" Target="https://hal.science/search/index/?q=*&amp;authFullName_s=Abdenacer Sifer" TargetMode="External"/><Relationship Id="rId46" Type="http://schemas.openxmlformats.org/officeDocument/2006/relationships/hyperlink" Target="https://hal.science/hal-02182938v1" TargetMode="External"/><Relationship Id="rId47" Type="http://schemas.openxmlformats.org/officeDocument/2006/relationships/hyperlink" Target="https://hal.science/hal-02182940v1" TargetMode="External"/><Relationship Id="rId48" Type="http://schemas.openxmlformats.org/officeDocument/2006/relationships/hyperlink" Target="https://hal.science/hal-0447997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Rofia Abada</dc:title>
  <dc:description>CV</dc:description>
  <dc:subject/>
  <cp:keywords/>
  <cp:category/>
  <cp:lastModifiedBy/>
  <dcterms:created xsi:type="dcterms:W3CDTF">2026-05-08T22:30:32+02:00</dcterms:created>
  <dcterms:modified xsi:type="dcterms:W3CDTF">2026-05-08T22:30:32+02:00</dcterms:modified>
</cp:coreProperties>
</file>

<file path=docProps/custom.xml><?xml version="1.0" encoding="utf-8"?>
<Properties xmlns="http://schemas.openxmlformats.org/officeDocument/2006/custom-properties" xmlns:vt="http://schemas.openxmlformats.org/officeDocument/2006/docPropsVTypes"/>
</file>