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Grancher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and Historiography of Fisheries in the Age of the “Oceanic Turn”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 (English Edition)</w:t>
            </w:r>
            <w:r>
              <w:rPr/>
              <w:t xml:space="preserve">, 2025, pp.1-14.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⟨10.1017/ahsse.2024.13⟩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politique de l’huître.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2025, 80 (1-2), pp.277-319.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⟨10.1017/ahss.2025.10080⟩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from Experience: The Making of Fisheries Policy (France, 1680–1860)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 (English Edition)</w:t>
            </w:r>
            <w:r>
              <w:rPr/>
              <w:t xml:space="preserve">, 2025, pp.1-39.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⟨10.1017/ahsse.2024.14⟩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reveal the vast historical extent of European oyster reef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Ruth Thurstan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Hannah Mccormick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Joanne Preston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Elizabeth Ashton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Floris Bennema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⟨10.1038/s41893-024-01441-4⟩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dataset details the distribution, extent and form of lost Ostrea edulis reef ecosystems.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Ruth Thurstan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Hannah Mccormick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Joanne Preston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Elizabeth Ashton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Floris Bennema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1198 (9p.).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⟨10.1038/s41597-024-04048-8⟩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islands: Some reflections on the intersection between Island Studies and environmental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Studies &amp; Society</w:t>
            </w:r>
            <w:r>
              <w:rPr/>
              <w:t xml:space="preserve">, 2023, 2 (2), pp.155-170.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⟨10.1177/26349817231175250⟩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Samuel P. Hanes, The Aquatic Frontier: Oysters and Aquaculture in the Progressive Era, Amherst, University of Massachusetts Press, 2019, 230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2023, 78 (2), pp.402-404.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⟨10.1017/ahss.2023.86⟩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de l’expérience. . Enquête sur la fabrique de la police des pêches (France, années 1680-1860)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2023, 78 (2), pp.231-269.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⟨10.1017/ahss.2023.71⟩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ESEH Notepad: The Springtime of Environmental History (France, June 2022): A Concluding Experiment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Bésombes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History</w:t>
            </w:r>
            <w:r>
              <w:rPr/>
              <w:t xml:space="preserve">, 2023, 29 (1), pp.163-166.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⟨10.3197/096734023X16702350656915⟩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W. Jeffrey Bolster, The Mortal Sea: Fishing the Atlantic in the Age of Sail, Cambridge, The Belknap Press of Harvard University Press, 2012, 416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2023, 78 (2), pp.379-381.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⟨10.1017/ahss.2023.77⟩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historiographie des mondes de la pêche à l’heure du « tournant océanique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2023, 78 (2), pp.215-229.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⟨10.1017/ahss.2023.70⟩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Gillis, historien des mondes terraqués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2022, 31-32, pp.297-301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du chalut. Résister au changement technique dans le monde de la pêche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2021, 14 (1), pp.89 - 107.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⟨10.4000/artefact.9868⟩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on the Coast. Towards a Terraqueous Environmental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Michael-W Serruys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History of Environment and Society</w:t>
            </w:r>
            <w:r>
              <w:rPr/>
              <w:t xml:space="preserve">, 2021, 6, pp.11-34.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⟨10.1484/J.JHES.5.128578⟩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au travail. Contrat, contrainte et association dans le monde de la pêche (Dieppe,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2019, 131 (1), pp.53-64.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⟨10.4000/mefrim.5942⟩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de l'amirauté et les usages du métier. Une histoire &amp;quot;par en bas&amp;quot; du monde de la pêche (Dieppe,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2018, 65 (3), pp.33-58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ressources de la mer. Une histoire environnementale de l’inspection des pêches françaises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(Université de Montréal)</w:t>
            </w:r>
            <w:r>
              <w:rPr/>
              <w:t xml:space="preserve">, 2018, 36 (1), pp.45-68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Fishermen's taverns: Public houses and maritime labour in an early modern French fishing community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Maritime History</w:t>
            </w:r>
            <w:r>
              <w:rPr/>
              <w:t xml:space="preserve">, 2016, 28 (4), pp.671-685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au pouvoir pour participer au gouvernement des ressources. L’usage des mémoires dans la controverse sur le chalut (Normandie, premier XIXe 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2015, 13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⟨10.4000/acrh.6560⟩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pêcheurs devant un tribunal d'amirauté (Dieppe, XVIIIe siècle) : sources, historiographie, hypothèses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2013, 63 (1), pp.93-109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hal-01888496v1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ressources, Moyen-Âge-époque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Écrire une nouvelle histoire économique et sociale de la France »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Bretagne et Normandie, la Manche comme laboratoire des politiques de régulation halieutique (XVIIIe-XIXe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Ribines. Cheminements pour une histoire environnementale des pays de l’Ouest</w:t>
            </w:r>
            <w:r>
              <w:rPr/>
              <w:t xml:space="preserve">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instruments et institutions du gouvernement des ressources sous-marines (rade de Brest, milieu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La fabrique de l’environnement »</w:t>
            </w:r>
            <w:r>
              <w:rPr/>
              <w:t xml:space="preserve">, Dec 2024,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Experiment, knowledge and environmental expertise in coastal fisheries regulation. Normandy (France), 18th-19th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Research Group on Environmental Humanities</w:t>
            </w:r>
            <w:r>
              <w:rPr/>
              <w:t xml:space="preserve">, Sep 2024,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et aménager les ressources de la rade de Brest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 Production et circulation des savoirs sur les mers et les océans »</w:t>
            </w:r>
            <w:r>
              <w:rPr/>
              <w:t xml:space="preserve">, Oct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coastal resources in 19th century France: concepts, instruments, regulations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Formats and Materializations: The Ocean as an Object of Knowledge</w:t>
            </w:r>
            <w:r>
              <w:rPr/>
              <w:t xml:space="preserve">, Aug 2024, Bergen (NO),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Ménager les ressources de la mer. Enquête sur un conflit autour de la conservation des « productions sous-marines » de la rade de Brest (milieu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147e Congrès du CTHS « Effondrement et ruptures »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morale de la nature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Conserver, mobiliser, restaurer la nature : droits, savoirs, institutions »</w:t>
            </w:r>
            <w:r>
              <w:rPr/>
              <w:t xml:space="preserve">, Apr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Ménager les choses de la mer : procédures d’enquêtes, requêtes et expériences. Manche, XVIIIe-XIXe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Ladéhis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des bancs : histoire d’une procédure de gouvernement de la ressource en huîtres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socio-écosystèmes littoraux sur le temps long</w:t>
            </w:r>
            <w:r>
              <w:rPr/>
              <w:t xml:space="preserve">, Apr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Submarine Forest. Managing coastal resources in 19th century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Society for Environmental History (ESEH) Conference</w:t>
            </w:r>
            <w:r>
              <w:rPr/>
              <w:t xml:space="preserve">, Jul 2022,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life of nets. Repairing gear and damage in an early modern fishing community (Dieppe, 18th 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IMHA International Conference of Maritime History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les usages de la mer en carte. L’aménagement des production sous-marines de la rade de Brest au milieu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Conserver, mobiliser, restaurer la nature : droits, savoirs, institutions »</w:t>
            </w:r>
            <w:r>
              <w:rPr/>
              <w:t xml:space="preserve">, Jan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Submarine Forest. Managing coastal resources in 19th century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Economic History Congress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de la pêche des huîtres : enquête sur un commun maritime (baie de Cancale, XVIIIe-XIXe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la nature par les communs. Magistratures, communautés, régulations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forêt sous la mer. Ménager les huitrières naturelles des côtes françaises aux XVIIIe et 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international du GIS Histoire &amp; Sciences de la mer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et ses ressources, entre contraintes, limites et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une nouvelle histoire économique et sociale de la France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Conserver/multiplier : pour une histoire du gouvernement des ressources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"Commune Nature"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pêcheries. Conflits, concessions et droits d’usage sur les rivage de l’Empire (Manche, 1852-1872)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sous contrat. Concessions, histoire et environnement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hal-04585470v1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Elinor Ostrom et la propriété comme faisceau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Commune nature »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Epreuves policières. Une enquête sur les usages juridiques de l'expérience dans le monde de la pêche (France, fin XVIIe-milieu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GRHEN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hal-04849501v1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Ménager et aménager les fonds marins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plateau continental aux abysses : une histoire environnementale de la mer par le fond</w:t>
            </w:r>
            <w:r>
              <w:rPr/>
              <w:t xml:space="preserve">, Dec 2021,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expérientiels et savoirs expérimentaux dans le monde de la pêche : enquêtes, épreuves et mesures de police (France, XVIIIe-XIXe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l’ANR AmateurS</w:t>
            </w:r>
            <w:r>
              <w:rPr/>
              <w:t xml:space="preserve">, Feb 2020,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de droit privé dans le monde de la pêche (Dieppe, 18e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infrastructures juridiques de l’économie : histoire et théories »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éprouver le droit des pêches. Requêtes, rapports d’enquêtes et récits d’expériences (France, XVIIIe-XIXe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et littérature »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une activité en crise : travail, ressources et techniques dans le monde de la pêche (France, XVIIIe-XIXe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PRATO. Pratiques, travail, organisation »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Cueillir, pêcher, élever, cultiver l’huître sauvage. La domestication d’Ostrea edulis et l'ensemencement de la mer (France, XVIIIe-XIXe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sauvage et le domestique</w:t>
            </w:r>
            <w:r>
              <w:rPr/>
              <w:t xml:space="preserve">, Jun 2019,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Power, knowledge and experience in the fishing world (France, 18th-19th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Expertise and Political Decisions in Early Modern Europe</w:t>
            </w:r>
            <w:r>
              <w:rPr/>
              <w:t xml:space="preserve">, May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l’art de la pêche. Techniques, mesures et pratiques d’expertise (France, XVIIIe-XIXe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Norbert Elias</w:t>
            </w:r>
            <w:r>
              <w:rPr/>
              <w:t xml:space="preserve">, May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l’accident crée du commun. Avaries communes, responsabilité objective et collectifs dans une communauté de pêcheurs (Dieppe,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Communs : droit, histoire et historiographie »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de la régulation environnementale : enquêtes, requêtes et expériences sur les ressources de la mer (France, XVIIIe-XIXe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LARHA/TRIANGLE, « Entreprises, marchés et régulations »</w:t>
            </w:r>
            <w:r>
              <w:rPr/>
              <w:t xml:space="preserve">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hal-04849577v1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uses of experiment: a history of vernacular and scientific forms of fisheries management (18th-19th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Public Lecture of the Irish Environmental History Network</w:t>
            </w:r>
            <w:r>
              <w:rPr/>
              <w:t xml:space="preserve">, Jun 2019,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hal-04849543v1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ressources de la mer. Une enquête en cours sur la police des pêches (France, XVIIe-XIXe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TEMOS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police des pêches (France, XVIIIe-XIXe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maritime et littorale »</w:t>
            </w:r>
            <w:r>
              <w:rPr/>
              <w:t xml:space="preserve">, Feb 2019,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les outils, les dommages et les liens dans le monde de la pêche (Dieppe,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réparations, de la préhistoire à nos jours. Cultures techniques et savoir-faire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hal-04585461v1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Regulation and the Political Economy of French Fisheries (18th-19th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Turn and Perspectives of Historical Science: Russia and France in Comparative Perspective</w:t>
            </w:r>
            <w:r>
              <w:rPr/>
              <w:t xml:space="preserve">, May 2019,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hal-04584400v1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en commun. Le monde de la pêche à Dieppe (XVIIIe-XIXe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/>
              <w:t xml:space="preserve">Éditions de la Sorbonne, 2025, Histoire environnementale, 979-10-351-1033-8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 frontière. Une histoire environnementale du fond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Solène Rivoal</w:t>
              </w:r>
            </w:hyperlink>
          </w:p>
          <w:p>
            <w:pPr/>
            <w:r>
              <w:rPr/>
              <w:t xml:space="preserve">Champ Vallon, 2025, 979-10-267-1390-6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 Frontière. Une histoire environnementale du fond de la mer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Solène Rivoal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/>
              <w:t xml:space="preserve">Champ Vallon, 2025, ISBN 979-10-267-1390-6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hal-05424177v1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et environnement : portée, contraintes et limites de l’exploitation des ressources naturelles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Arnoux</w:t>
              </w:r>
            </w:hyperlink>
          </w:p>
          <w:p>
            <w:pPr/>
            <w:r>
              <w:rPr/>
              <w:t xml:space="preserve">Pierre-Cyrille Hautcœur; Catherine Virlouvet. </w:t>
            </w:r>
            <w:r>
              <w:rPr>
                <w:i w:val="1"/>
                <w:iCs w:val="1"/>
              </w:rPr>
              <w:t xml:space="preserve">Une histoire économique et sociale. La France, de la Préhistoire à nos jours</w:t>
            </w:r>
            <w:r>
              <w:rPr/>
              <w:t xml:space="preserve">, Passés/Composés, pp.231-250, 2025, 979-1-0404-0628-0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hal-05226785v1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pêcheries. Concessions et actes de (dé)possession sur les rivages de la Manche au milieu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/>
              <w:t xml:space="preserve">Raphaël Morera; Thomas Le Roux. </w:t>
            </w:r>
            <w:r>
              <w:rPr>
                <w:i w:val="1"/>
                <w:iCs w:val="1"/>
              </w:rPr>
              <w:t xml:space="preserve">La nature sous contrat. Concession, histoire et environnement</w:t>
            </w:r>
            <w:r>
              <w:rPr/>
              <w:t xml:space="preserve">, PUR, pp.187-202,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rivages instables de l’Anthropocène : de la conquête au repli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/>
              <w:t xml:space="preserve">Charles-François Mathis; Steve Hagimont. </w:t>
            </w:r>
            <w:r>
              <w:rPr>
                <w:i w:val="1"/>
                <w:iCs w:val="1"/>
              </w:rPr>
              <w:t xml:space="preserve">La Terre perdue. Une histoire de l’Occident et de la nature</w:t>
            </w:r>
            <w:r>
              <w:rPr/>
              <w:t xml:space="preserve">, Tallandier, pp.71-79,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Raccommodages et accommodements. Réparer les outils et les dommages dans le monde de la pêche (Dieppe,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/>
              <w:t xml:space="preserve">Gianenrico Bernasconi; Guillaume Carnino; Liliane Hilaire-Pérez; Olivier Raveux. </w:t>
            </w:r>
            <w:r>
              <w:rPr>
                <w:i w:val="1"/>
                <w:iCs w:val="1"/>
              </w:rPr>
              <w:t xml:space="preserve">Les réparations dans l’Histoire. Cultures techniques et savoir-faire dans la longue durée,</w:t>
            </w:r>
            <w:r>
              <w:rPr/>
              <w:t xml:space="preserve">, Presses des Mines, pp.437-450,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/>
              <w:t xml:space="preserve">Pierre Singaravélou; Sylvain Venayre. </w:t>
            </w:r>
            <w:r>
              <w:rPr>
                <w:i w:val="1"/>
                <w:iCs w:val="1"/>
              </w:rPr>
              <w:t xml:space="preserve">L’épicerie du monde. La mondialisation par les produits alimentaires du XVIIIe siècle à nos jours</w:t>
            </w:r>
            <w:r>
              <w:rPr/>
              <w:t xml:space="preserve">, Fayard, pp.74-78,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hal-03810519v1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Compter, vérifier, prouver : usages et publicité des chiffres privés dans le monde de la pêche (Dieppe,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/>
              <w:t xml:space="preserve">Fabien Cardoni, Anne Conchon, Michel Margairaz, Béatrice Touchelay. </w:t>
            </w:r>
            <w:r>
              <w:rPr>
                <w:i w:val="1"/>
                <w:iCs w:val="1"/>
              </w:rPr>
              <w:t xml:space="preserve">Chiffres privés, chiffres publics. XVIIe-XXIe siècle. Entre hybridations et conflits</w:t>
            </w:r>
            <w:r>
              <w:rPr/>
              <w:t xml:space="preserve">, PUR, pp.47-60,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hal-03841270v1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du rivage. L’État, les riverains et l’institution juridique des grèves de la mer (Manche, XVIIIe-XIXe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/>
              <w:t xml:space="preserve">Fabien Locher. </w:t>
            </w:r>
            <w:r>
              <w:rPr>
                <w:i w:val="1"/>
                <w:iCs w:val="1"/>
              </w:rPr>
              <w:t xml:space="preserve">La nature en communs. Ressources, environnement et communautés (France et Empire français, XVIIe-XXe siècle)</w:t>
            </w:r>
            <w:r>
              <w:rPr/>
              <w:t xml:space="preserve">, Champ Vallon, pp.145-165, 2020, ‎ 979-1026708735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mauvaise réputation. Mobilité, succès et renommée des maîtres dans le monde de la pêche (Dieppe,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/>
              <w:t xml:space="preserve">Andrea Caracausi; Nicoletta Rolla; Marco Schnyder. </w:t>
            </w:r>
            <w:r>
              <w:rPr>
                <w:i w:val="1"/>
                <w:iCs w:val="1"/>
              </w:rPr>
              <w:t xml:space="preserve">Travail et mobilité en Europe (XVIe-XIXe siècle)</w:t>
            </w:r>
            <w:r>
              <w:rPr/>
              <w:t xml:space="preserve">, Presses Universitaires du Septentrion, pp.73-98,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appartiennent les poissons ? Réflexions sur la généalogie du droit de pêcher en mer dans la France d’Ancien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/>
              <w:t xml:space="preserve">Christophe Cérino; Bernard Michon; Éric Saunier. </w:t>
            </w:r>
            <w:r>
              <w:rPr>
                <w:i w:val="1"/>
                <w:iCs w:val="1"/>
              </w:rPr>
              <w:t xml:space="preserve">La pêche : regards croisés</w:t>
            </w:r>
            <w:r>
              <w:rPr/>
              <w:t xml:space="preserve">, PURH, pp.101-114,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sièges d’amirauté sous l’Ancien Régime : instruments de soumission du rivage ou juridictions de proximité ? Le cas du monde de la pêche dieppois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/>
              <w:t xml:space="preserve">Marie Houllemare; Diane Roussel. </w:t>
            </w:r>
            <w:r>
              <w:rPr>
                <w:i w:val="1"/>
                <w:iCs w:val="1"/>
              </w:rPr>
              <w:t xml:space="preserve">Les justices locales et les justiciables. La proximité judiciaire en France du Moyen Âge à l’époque moderne</w:t>
            </w:r>
            <w:r>
              <w:rPr/>
              <w:t xml:space="preserve">, PUR, pp.83-93,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 la pêche de nuit en Seine Inférieure (1803-1814) : modalités, enjeux,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/>
              <w:t xml:space="preserve">Philippe Bourdin. </w:t>
            </w:r>
            <w:r>
              <w:rPr>
                <w:i w:val="1"/>
                <w:iCs w:val="1"/>
              </w:rPr>
              <w:t xml:space="preserve">Les nuits de la Révolution française</w:t>
            </w:r>
            <w:r>
              <w:rPr/>
              <w:t xml:space="preserve">, Presses Universitaires Blaise Pascal, pp.157-172,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hal-01888826v1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4918v1" TargetMode="External"/><Relationship Id="rId8" Type="http://schemas.openxmlformats.org/officeDocument/2006/relationships/hyperlink" Target="https://hal.science/search/index/?q=*&amp;authFullName_s=Romain Grancher" TargetMode="External"/><Relationship Id="rId9" Type="http://schemas.openxmlformats.org/officeDocument/2006/relationships/hyperlink" Target="https://dx.doi.org/10.1017/ahsse.2024.13" TargetMode="External"/><Relationship Id="rId10" Type="http://schemas.openxmlformats.org/officeDocument/2006/relationships/hyperlink" Target="https://hal.science/hal-05226645v1" TargetMode="External"/><Relationship Id="rId11" Type="http://schemas.openxmlformats.org/officeDocument/2006/relationships/hyperlink" Target="https://dx.doi.org/10.1017/ahss.2025.10080" TargetMode="External"/><Relationship Id="rId12" Type="http://schemas.openxmlformats.org/officeDocument/2006/relationships/hyperlink" Target="https://hal.science/hal-05364921v1" TargetMode="External"/><Relationship Id="rId13" Type="http://schemas.openxmlformats.org/officeDocument/2006/relationships/hyperlink" Target="https://dx.doi.org/10.1017/ahsse.2024.14" TargetMode="External"/><Relationship Id="rId14" Type="http://schemas.openxmlformats.org/officeDocument/2006/relationships/hyperlink" Target="https://hal.univ-brest.fr/hal-04742762v1" TargetMode="External"/><Relationship Id="rId15" Type="http://schemas.openxmlformats.org/officeDocument/2006/relationships/hyperlink" Target="https://hal.science/search/index/?q=*&amp;authFullName_s=Ruth Thurstan" TargetMode="External"/><Relationship Id="rId16" Type="http://schemas.openxmlformats.org/officeDocument/2006/relationships/hyperlink" Target="https://hal.science/search/index/?q=*&amp;authFullName_s=Hannah Mccormick" TargetMode="External"/><Relationship Id="rId17" Type="http://schemas.openxmlformats.org/officeDocument/2006/relationships/hyperlink" Target="https://hal.science/search/index/?q=*&amp;authFullName_s=Joanne Preston" TargetMode="External"/><Relationship Id="rId18" Type="http://schemas.openxmlformats.org/officeDocument/2006/relationships/hyperlink" Target="https://hal.science/search/index/?q=*&amp;authFullName_s=Elizabeth Ashton" TargetMode="External"/><Relationship Id="rId19" Type="http://schemas.openxmlformats.org/officeDocument/2006/relationships/hyperlink" Target="https://hal.science/search/index/?q=*&amp;authFullName_s=Floris Bennema" TargetMode="External"/><Relationship Id="rId20" Type="http://schemas.openxmlformats.org/officeDocument/2006/relationships/hyperlink" Target="https://dx.doi.org/10.1038/s41893-024-01441-4" TargetMode="External"/><Relationship Id="rId21" Type="http://schemas.openxmlformats.org/officeDocument/2006/relationships/hyperlink" Target="https://hal.science/hal-04878510v1" TargetMode="External"/><Relationship Id="rId22" Type="http://schemas.openxmlformats.org/officeDocument/2006/relationships/hyperlink" Target="https://dx.doi.org/10.1038/s41597-024-04048-8" TargetMode="External"/><Relationship Id="rId23" Type="http://schemas.openxmlformats.org/officeDocument/2006/relationships/hyperlink" Target="https://hal.science/hal-04125157v1" TargetMode="External"/><Relationship Id="rId24" Type="http://schemas.openxmlformats.org/officeDocument/2006/relationships/hyperlink" Target="https://dx.doi.org/10.1177/26349817231175250" TargetMode="External"/><Relationship Id="rId25" Type="http://schemas.openxmlformats.org/officeDocument/2006/relationships/hyperlink" Target="https://hal.science/hal-04285653v1" TargetMode="External"/><Relationship Id="rId26" Type="http://schemas.openxmlformats.org/officeDocument/2006/relationships/hyperlink" Target="https://dx.doi.org/10.1017/ahss.2023.86" TargetMode="External"/><Relationship Id="rId27" Type="http://schemas.openxmlformats.org/officeDocument/2006/relationships/hyperlink" Target="https://hal.science/hal-04285624v1" TargetMode="External"/><Relationship Id="rId28" Type="http://schemas.openxmlformats.org/officeDocument/2006/relationships/hyperlink" Target="https://dx.doi.org/10.1017/ahss.2023.71" TargetMode="External"/><Relationship Id="rId29" Type="http://schemas.openxmlformats.org/officeDocument/2006/relationships/hyperlink" Target="https://shs.hal.science/halshs-03980394v1" TargetMode="External"/><Relationship Id="rId30" Type="http://schemas.openxmlformats.org/officeDocument/2006/relationships/hyperlink" Target="https://hal.science/search/index/?q=*&amp;authFullName_s=Renaud B&#233;cot" TargetMode="External"/><Relationship Id="rId31" Type="http://schemas.openxmlformats.org/officeDocument/2006/relationships/hyperlink" Target="https://hal.science/search/index/?q=*&amp;authFullName_s=Steve Hagimont" TargetMode="External"/><Relationship Id="rId32" Type="http://schemas.openxmlformats.org/officeDocument/2006/relationships/hyperlink" Target="https://hal.science/search/index/?q=*&amp;authFullName_s=Fabien Bartolotti" TargetMode="External"/><Relationship Id="rId33" Type="http://schemas.openxmlformats.org/officeDocument/2006/relationships/hyperlink" Target="https://hal.science/search/index/?q=*&amp;authFullName_s=Corinne Beck" TargetMode="External"/><Relationship Id="rId34" Type="http://schemas.openxmlformats.org/officeDocument/2006/relationships/hyperlink" Target="https://hal.science/search/index/?q=*&amp;authFullName_s=Camille B&#233;sombes" TargetMode="External"/><Relationship Id="rId35" Type="http://schemas.openxmlformats.org/officeDocument/2006/relationships/hyperlink" Target="https://dx.doi.org/10.3197/096734023X16702350656915" TargetMode="External"/><Relationship Id="rId36" Type="http://schemas.openxmlformats.org/officeDocument/2006/relationships/hyperlink" Target="https://hal.science/hal-04285612v1" TargetMode="External"/><Relationship Id="rId37" Type="http://schemas.openxmlformats.org/officeDocument/2006/relationships/hyperlink" Target="https://dx.doi.org/10.1017/ahss.2023.77" TargetMode="External"/><Relationship Id="rId38" Type="http://schemas.openxmlformats.org/officeDocument/2006/relationships/hyperlink" Target="https://hal.science/hal-04285630v1" TargetMode="External"/><Relationship Id="rId39" Type="http://schemas.openxmlformats.org/officeDocument/2006/relationships/hyperlink" Target="https://dx.doi.org/10.1017/ahss.2023.70" TargetMode="External"/><Relationship Id="rId40" Type="http://schemas.openxmlformats.org/officeDocument/2006/relationships/hyperlink" Target="https://hal.science/hal-03774083v1" TargetMode="External"/><Relationship Id="rId41" Type="http://schemas.openxmlformats.org/officeDocument/2006/relationships/hyperlink" Target="https://hal.science/hal-03372684v1" TargetMode="External"/><Relationship Id="rId42" Type="http://schemas.openxmlformats.org/officeDocument/2006/relationships/hyperlink" Target="https://dx.doi.org/10.4000/artefact.9868" TargetMode="External"/><Relationship Id="rId43" Type="http://schemas.openxmlformats.org/officeDocument/2006/relationships/hyperlink" Target="https://hal.science/hal-03499509v1" TargetMode="External"/><Relationship Id="rId44" Type="http://schemas.openxmlformats.org/officeDocument/2006/relationships/hyperlink" Target="https://hal.science/search/index/?q=*&amp;authFullName_s=Michael-W Serruys" TargetMode="External"/><Relationship Id="rId45" Type="http://schemas.openxmlformats.org/officeDocument/2006/relationships/hyperlink" Target="https://dx.doi.org/10.1484/J.JHES.5.128578" TargetMode="External"/><Relationship Id="rId46" Type="http://schemas.openxmlformats.org/officeDocument/2006/relationships/hyperlink" Target="https://hal.science/hal-02455996v1" TargetMode="External"/><Relationship Id="rId47" Type="http://schemas.openxmlformats.org/officeDocument/2006/relationships/hyperlink" Target="https://dx.doi.org/10.4000/mefrim.5942" TargetMode="External"/><Relationship Id="rId48" Type="http://schemas.openxmlformats.org/officeDocument/2006/relationships/hyperlink" Target="https://api.istex.fr/ark:/67375/G14-M3NLDXQ2-D/fulltext.pdf?sid=hal" TargetMode="External"/><Relationship Id="rId49" Type="http://schemas.openxmlformats.org/officeDocument/2006/relationships/hyperlink" Target="https://hal.science/hal-01891572v1" TargetMode="External"/><Relationship Id="rId50" Type="http://schemas.openxmlformats.org/officeDocument/2006/relationships/hyperlink" Target="https://hal.science/hal-01926258v1" TargetMode="External"/><Relationship Id="rId51" Type="http://schemas.openxmlformats.org/officeDocument/2006/relationships/hyperlink" Target="https://hal.science/hal-01888468v1" TargetMode="External"/><Relationship Id="rId52" Type="http://schemas.openxmlformats.org/officeDocument/2006/relationships/hyperlink" Target="https://hal.science/hal-01888478v1" TargetMode="External"/><Relationship Id="rId53" Type="http://schemas.openxmlformats.org/officeDocument/2006/relationships/hyperlink" Target="https://dx.doi.org/10.4000/acrh.6560" TargetMode="External"/><Relationship Id="rId54" Type="http://schemas.openxmlformats.org/officeDocument/2006/relationships/hyperlink" Target="https://hal.science/hal-01888496v1" TargetMode="External"/><Relationship Id="rId55" Type="http://schemas.openxmlformats.org/officeDocument/2006/relationships/hyperlink" Target="https://hal.science/hal-04849446v1" TargetMode="External"/><Relationship Id="rId56" Type="http://schemas.openxmlformats.org/officeDocument/2006/relationships/hyperlink" Target="https://hal.science/hal-04836869v1" TargetMode="External"/><Relationship Id="rId57" Type="http://schemas.openxmlformats.org/officeDocument/2006/relationships/hyperlink" Target="https://hal.science/hal-04849419v1" TargetMode="External"/><Relationship Id="rId58" Type="http://schemas.openxmlformats.org/officeDocument/2006/relationships/hyperlink" Target="https://hal.science/hal-04849433v1" TargetMode="External"/><Relationship Id="rId59" Type="http://schemas.openxmlformats.org/officeDocument/2006/relationships/hyperlink" Target="https://hal.science/hal-04849425v1" TargetMode="External"/><Relationship Id="rId60" Type="http://schemas.openxmlformats.org/officeDocument/2006/relationships/hyperlink" Target="https://hal.science/hal-04836898v1" TargetMode="External"/><Relationship Id="rId61" Type="http://schemas.openxmlformats.org/officeDocument/2006/relationships/hyperlink" Target="https://hal.science/hal-04585529v1" TargetMode="External"/><Relationship Id="rId62" Type="http://schemas.openxmlformats.org/officeDocument/2006/relationships/hyperlink" Target="https://hal.science/hal-04849463v1" TargetMode="External"/><Relationship Id="rId63" Type="http://schemas.openxmlformats.org/officeDocument/2006/relationships/hyperlink" Target="https://hal.science/hal-04849472v1" TargetMode="External"/><Relationship Id="rId64" Type="http://schemas.openxmlformats.org/officeDocument/2006/relationships/hyperlink" Target="https://hal.science/hal-04585490v1" TargetMode="External"/><Relationship Id="rId65" Type="http://schemas.openxmlformats.org/officeDocument/2006/relationships/hyperlink" Target="https://hal.science/hal-04585514v1" TargetMode="External"/><Relationship Id="rId66" Type="http://schemas.openxmlformats.org/officeDocument/2006/relationships/hyperlink" Target="https://hal.science/hal-04585506v1" TargetMode="External"/><Relationship Id="rId67" Type="http://schemas.openxmlformats.org/officeDocument/2006/relationships/hyperlink" Target="https://hal.science/hal-04849489v1" TargetMode="External"/><Relationship Id="rId68" Type="http://schemas.openxmlformats.org/officeDocument/2006/relationships/hyperlink" Target="https://hal.science/hal-04585516v1" TargetMode="External"/><Relationship Id="rId69" Type="http://schemas.openxmlformats.org/officeDocument/2006/relationships/hyperlink" Target="https://hal.science/hal-04585487v1" TargetMode="External"/><Relationship Id="rId70" Type="http://schemas.openxmlformats.org/officeDocument/2006/relationships/hyperlink" Target="https://hal.science/hal-04585498v1" TargetMode="External"/><Relationship Id="rId71" Type="http://schemas.openxmlformats.org/officeDocument/2006/relationships/hyperlink" Target="https://hal.science/hal-04585524v1" TargetMode="External"/><Relationship Id="rId72" Type="http://schemas.openxmlformats.org/officeDocument/2006/relationships/hyperlink" Target="https://hal.science/hal-04849481v1" TargetMode="External"/><Relationship Id="rId73" Type="http://schemas.openxmlformats.org/officeDocument/2006/relationships/hyperlink" Target="https://hal.science/hal-04585470v1" TargetMode="External"/><Relationship Id="rId74" Type="http://schemas.openxmlformats.org/officeDocument/2006/relationships/hyperlink" Target="https://hal.science/hal-04849495v1" TargetMode="External"/><Relationship Id="rId75" Type="http://schemas.openxmlformats.org/officeDocument/2006/relationships/hyperlink" Target="https://hal.science/hal-04849501v1" TargetMode="External"/><Relationship Id="rId76" Type="http://schemas.openxmlformats.org/officeDocument/2006/relationships/hyperlink" Target="https://hal.science/hal-04585480v1" TargetMode="External"/><Relationship Id="rId77" Type="http://schemas.openxmlformats.org/officeDocument/2006/relationships/hyperlink" Target="https://hal.science/hal-04849518v1" TargetMode="External"/><Relationship Id="rId78" Type="http://schemas.openxmlformats.org/officeDocument/2006/relationships/hyperlink" Target="https://hal.science/hal-04849526v1" TargetMode="External"/><Relationship Id="rId79" Type="http://schemas.openxmlformats.org/officeDocument/2006/relationships/hyperlink" Target="https://hal.science/hal-04849583v1" TargetMode="External"/><Relationship Id="rId80" Type="http://schemas.openxmlformats.org/officeDocument/2006/relationships/hyperlink" Target="https://hal.science/hal-04849560v1" TargetMode="External"/><Relationship Id="rId81" Type="http://schemas.openxmlformats.org/officeDocument/2006/relationships/hyperlink" Target="https://hal.science/hal-04584418v1" TargetMode="External"/><Relationship Id="rId82" Type="http://schemas.openxmlformats.org/officeDocument/2006/relationships/hyperlink" Target="https://hal.science/hal-04584387v1" TargetMode="External"/><Relationship Id="rId83" Type="http://schemas.openxmlformats.org/officeDocument/2006/relationships/hyperlink" Target="https://hal.science/hal-04849553v1" TargetMode="External"/><Relationship Id="rId84" Type="http://schemas.openxmlformats.org/officeDocument/2006/relationships/hyperlink" Target="https://hal.science/hal-04849588v1" TargetMode="External"/><Relationship Id="rId85" Type="http://schemas.openxmlformats.org/officeDocument/2006/relationships/hyperlink" Target="https://hal.science/hal-04849577v1" TargetMode="External"/><Relationship Id="rId86" Type="http://schemas.openxmlformats.org/officeDocument/2006/relationships/hyperlink" Target="https://hal.science/hal-04849543v1" TargetMode="External"/><Relationship Id="rId87" Type="http://schemas.openxmlformats.org/officeDocument/2006/relationships/hyperlink" Target="https://hal.science/hal-04849533v1" TargetMode="External"/><Relationship Id="rId88" Type="http://schemas.openxmlformats.org/officeDocument/2006/relationships/hyperlink" Target="https://hal.science/hal-04849569v1" TargetMode="External"/><Relationship Id="rId89" Type="http://schemas.openxmlformats.org/officeDocument/2006/relationships/hyperlink" Target="https://hal.science/hal-04585461v1" TargetMode="External"/><Relationship Id="rId90" Type="http://schemas.openxmlformats.org/officeDocument/2006/relationships/hyperlink" Target="https://hal.science/hal-04584400v1" TargetMode="External"/><Relationship Id="rId91" Type="http://schemas.openxmlformats.org/officeDocument/2006/relationships/hyperlink" Target="https://hal.science/hal-05068863v1" TargetMode="External"/><Relationship Id="rId92" Type="http://schemas.openxmlformats.org/officeDocument/2006/relationships/hyperlink" Target="https://hal.science/hal-05356650v1" TargetMode="External"/><Relationship Id="rId93" Type="http://schemas.openxmlformats.org/officeDocument/2006/relationships/hyperlink" Target="https://hal.science/search/index/?q=*&amp;authFullName_s=Sol&#232;ne Rivoal" TargetMode="External"/><Relationship Id="rId94" Type="http://schemas.openxmlformats.org/officeDocument/2006/relationships/hyperlink" Target="https://hal.science/hal-05424177v1" TargetMode="External"/><Relationship Id="rId95" Type="http://schemas.openxmlformats.org/officeDocument/2006/relationships/hyperlink" Target="https://hal.science/hal-05226785v1" TargetMode="External"/><Relationship Id="rId96" Type="http://schemas.openxmlformats.org/officeDocument/2006/relationships/hyperlink" Target="https://hal.science/search/index/?q=*&amp;authFullName_s=Mathieu Arnoux" TargetMode="External"/><Relationship Id="rId97" Type="http://schemas.openxmlformats.org/officeDocument/2006/relationships/hyperlink" Target="https://hal.science/hal-04987573v1" TargetMode="External"/><Relationship Id="rId98" Type="http://schemas.openxmlformats.org/officeDocument/2006/relationships/hyperlink" Target="https://hal.science/hal-04987579v1" TargetMode="External"/><Relationship Id="rId99" Type="http://schemas.openxmlformats.org/officeDocument/2006/relationships/hyperlink" Target="https://hal.science/hal-03524060v1" TargetMode="External"/><Relationship Id="rId100" Type="http://schemas.openxmlformats.org/officeDocument/2006/relationships/hyperlink" Target="https://hal.science/hal-03810519v1" TargetMode="External"/><Relationship Id="rId101" Type="http://schemas.openxmlformats.org/officeDocument/2006/relationships/hyperlink" Target="https://hal.science/hal-03841270v1" TargetMode="External"/><Relationship Id="rId102" Type="http://schemas.openxmlformats.org/officeDocument/2006/relationships/hyperlink" Target="https://hal.science/hal-02909191v1" TargetMode="External"/><Relationship Id="rId103" Type="http://schemas.openxmlformats.org/officeDocument/2006/relationships/hyperlink" Target="https://hal.science/hal-01926439v1" TargetMode="External"/><Relationship Id="rId104" Type="http://schemas.openxmlformats.org/officeDocument/2006/relationships/hyperlink" Target="https://hal.science/hal-01888691v1" TargetMode="External"/><Relationship Id="rId105" Type="http://schemas.openxmlformats.org/officeDocument/2006/relationships/hyperlink" Target="https://hal.science/hal-01926448v1" TargetMode="External"/><Relationship Id="rId106" Type="http://schemas.openxmlformats.org/officeDocument/2006/relationships/hyperlink" Target="https://hal.science/hal-01888826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Grancher</dc:title>
  <dc:description>CV</dc:description>
  <dc:subject/>
  <cp:keywords/>
  <cp:category/>
  <cp:lastModifiedBy/>
  <dcterms:created xsi:type="dcterms:W3CDTF">2026-05-05T19:43:03+02:00</dcterms:created>
  <dcterms:modified xsi:type="dcterms:W3CDTF">2026-05-05T19:43:03+02:00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