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PIUCCO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romain-piucco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Clinical and Immunological Impacts of Anti–T‐Lymphocyte Globulin ( ATLG ) vs. Anti‐Thymocyte Globulin ( ATG ) in Preventing Graft‐Versus‐Host Disease Post‐Allogeneic Hematopoietic Stem Cell Transplantation: A Comparative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Morisset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Pérès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Boulangé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2025, 100 (4), pp.626-637.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⟨10.1002/ajh.27619⟩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hal-04962204v1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immunosuppressive myeloid cells correlate with early relapse after allogeneic stem cell transplantation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Allan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Sartelet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 &amp; Oncology</w:t>
            </w:r>
            <w:r>
              <w:rPr/>
              <w:t xml:space="preserve">, 2024, 13 (1), pp.50.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⟨10.1186/s40164-024-00516-4⟩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Proteomics Identifies Distinct Signatures for Richter Syndrome and De Novo Diffuse Large B-Cell Lymphoma: A French Study from the Filo Group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Morizot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Bouclet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Quinquenel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136 (Supplement 1), pp.29-30.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⟨10.1182/blood-2020-137061⟩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hal-03054165v1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characterization of Richter syndrome unlocks classifiers and predictors of outcome into broader and heterogeneous lymphoma datasets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 Fiévet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 Chteinberg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 Stilgenbauer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JOBIM2023</w:t>
            </w:r>
            <w:r>
              <w:rPr/>
              <w:t xml:space="preserve">, Jun 2023, Plouzané (Brest),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d'une nouvelle signature immunitaire dans le contexte de la rechute après allogreffe de Cellules Souches Hématopoïétiques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Boulangé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Jordan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de la French Innovative Leukemia Organization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profil protéomique du Syndrome de Richter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Morizot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Luc-Matthieu Fornecker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Feugier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de la French Innovative Leukemia Organization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hal-03176937v1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isomiRs as a feature for comparing microRNA regulatory networks in aggressive lymphomas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Computational Biology - ECCB2024</w:t>
            </w:r>
            <w:r>
              <w:rPr/>
              <w:t xml:space="preserve">, Sep 2024, Turku (Finlande),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miRnome into multiple omics of Richter Transformation: Insights into the development of aggressive lymphomas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Feugier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JOBIM2023</w:t>
            </w:r>
            <w:r>
              <w:rPr/>
              <w:t xml:space="preserve">, Jun 2023, Plouzané (Brest),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hal-04160201v1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C50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piucco" TargetMode="External"/><Relationship Id="rId8" Type="http://schemas.openxmlformats.org/officeDocument/2006/relationships/hyperlink" Target="https://hal.univ-lorraine.fr/hal-04962204v1" TargetMode="External"/><Relationship Id="rId9" Type="http://schemas.openxmlformats.org/officeDocument/2006/relationships/hyperlink" Target="https://hal.science/search/index/?q=*&amp;authFullName_s=Anne-B&#233;atrice Notarantonio" TargetMode="External"/><Relationship Id="rId10" Type="http://schemas.openxmlformats.org/officeDocument/2006/relationships/hyperlink" Target="https://hal.science/search/index/?q=*&amp;authFullName_s=St&#233;phane Morisset" TargetMode="External"/><Relationship Id="rId11" Type="http://schemas.openxmlformats.org/officeDocument/2006/relationships/hyperlink" Target="https://hal.science/search/index/?q=*&amp;authFullName_s=Romain Piucco" TargetMode="External"/><Relationship Id="rId12" Type="http://schemas.openxmlformats.org/officeDocument/2006/relationships/hyperlink" Target="https://hal.science/search/index/?q=*&amp;authFullName_s=Micha&#235;l P&#233;r&#232;s" TargetMode="External"/><Relationship Id="rId13" Type="http://schemas.openxmlformats.org/officeDocument/2006/relationships/hyperlink" Target="https://hal.science/search/index/?q=*&amp;authFullName_s=Laura Boulang&#233;" TargetMode="External"/><Relationship Id="rId14" Type="http://schemas.openxmlformats.org/officeDocument/2006/relationships/hyperlink" Target="https://dx.doi.org/10.1002/ajh.27619" TargetMode="External"/><Relationship Id="rId15" Type="http://schemas.openxmlformats.org/officeDocument/2006/relationships/hyperlink" Target="https://hal.univ-lorraine.fr/hal-04576863v1" TargetMode="External"/><Relationship Id="rId16" Type="http://schemas.openxmlformats.org/officeDocument/2006/relationships/hyperlink" Target="https://hal.science/search/index/?q=*&amp;authFullName_s=Allan Bertrand" TargetMode="External"/><Relationship Id="rId17" Type="http://schemas.openxmlformats.org/officeDocument/2006/relationships/hyperlink" Target="https://hal.science/search/index/?q=*&amp;authFullName_s=Ghislain Fievet" TargetMode="External"/><Relationship Id="rId18" Type="http://schemas.openxmlformats.org/officeDocument/2006/relationships/hyperlink" Target="https://hal.science/search/index/?q=*&amp;authFullName_s=Herv&#233; Sartelet" TargetMode="External"/><Relationship Id="rId19" Type="http://schemas.openxmlformats.org/officeDocument/2006/relationships/hyperlink" Target="https://dx.doi.org/10.1186/s40164-024-00516-4" TargetMode="External"/><Relationship Id="rId20" Type="http://schemas.openxmlformats.org/officeDocument/2006/relationships/hyperlink" Target="https://hal.univ-lorraine.fr/hal-03054165v1" TargetMode="External"/><Relationship Id="rId21" Type="http://schemas.openxmlformats.org/officeDocument/2006/relationships/hyperlink" Target="https://hal.science/search/index/?q=*&amp;authFullName_s=Romain Morizot" TargetMode="External"/><Relationship Id="rId22" Type="http://schemas.openxmlformats.org/officeDocument/2006/relationships/hyperlink" Target="https://hal.science/search/index/?q=*&amp;authFullName_s=S&#233;bastien Hergalant" TargetMode="External"/><Relationship Id="rId23" Type="http://schemas.openxmlformats.org/officeDocument/2006/relationships/hyperlink" Target="https://hal.science/search/index/?q=*&amp;authFullName_s=Florian Bouclet" TargetMode="External"/><Relationship Id="rId24" Type="http://schemas.openxmlformats.org/officeDocument/2006/relationships/hyperlink" Target="https://hal.science/search/index/?q=*&amp;authFullName_s=Anne Quinquenel" TargetMode="External"/><Relationship Id="rId25" Type="http://schemas.openxmlformats.org/officeDocument/2006/relationships/hyperlink" Target="https://dx.doi.org/10.1182/blood-2020-137061" TargetMode="External"/><Relationship Id="rId26" Type="http://schemas.openxmlformats.org/officeDocument/2006/relationships/hyperlink" Target="https://hal.univ-lorraine.fr/hal-04147573v1" TargetMode="External"/><Relationship Id="rId27" Type="http://schemas.openxmlformats.org/officeDocument/2006/relationships/hyperlink" Target="https://hal.science/search/index/?q=*&amp;authFullName_s=Ghislain Fi&#233;vet" TargetMode="External"/><Relationship Id="rId28" Type="http://schemas.openxmlformats.org/officeDocument/2006/relationships/hyperlink" Target="https://hal.science/search/index/?q=*&amp;authFullName_s=Emil Chteinberg" TargetMode="External"/><Relationship Id="rId29" Type="http://schemas.openxmlformats.org/officeDocument/2006/relationships/hyperlink" Target="https://hal.science/search/index/?q=*&amp;authFullName_s=Stephan Stilgenbauer" TargetMode="External"/><Relationship Id="rId30" Type="http://schemas.openxmlformats.org/officeDocument/2006/relationships/hyperlink" Target="https://hal.univ-lorraine.fr/hal-02976925v1" TargetMode="External"/><Relationship Id="rId31" Type="http://schemas.openxmlformats.org/officeDocument/2006/relationships/hyperlink" Target="https://hal.science/search/index/?q=*&amp;authFullName_s=Jordan Brouard" TargetMode="External"/><Relationship Id="rId32" Type="http://schemas.openxmlformats.org/officeDocument/2006/relationships/hyperlink" Target="https://hal.univ-lorraine.fr/hal-03176937v1" TargetMode="External"/><Relationship Id="rId33" Type="http://schemas.openxmlformats.org/officeDocument/2006/relationships/hyperlink" Target="https://hal.science/search/index/?q=*&amp;authFullName_s=Luc-Matthieu Fornecker" TargetMode="External"/><Relationship Id="rId34" Type="http://schemas.openxmlformats.org/officeDocument/2006/relationships/hyperlink" Target="https://hal.science/search/index/?q=*&amp;authFullName_s=Pierre Feugier" TargetMode="External"/><Relationship Id="rId35" Type="http://schemas.openxmlformats.org/officeDocument/2006/relationships/hyperlink" Target="https://hal.science/hal-04767947v1" TargetMode="External"/><Relationship Id="rId36" Type="http://schemas.openxmlformats.org/officeDocument/2006/relationships/hyperlink" Target="https://hal.science/search/index/?q=*&amp;authFullName_s=Julien Bros&#233;us" TargetMode="External"/><Relationship Id="rId37" Type="http://schemas.openxmlformats.org/officeDocument/2006/relationships/hyperlink" Target="https://hal.science/hal-04160201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PIUCCO</dc:title>
  <dc:description>CV</dc:description>
  <dc:subject/>
  <cp:keywords/>
  <cp:category/>
  <cp:lastModifiedBy/>
  <dcterms:created xsi:type="dcterms:W3CDTF">2026-04-05T16:07:36+02:00</dcterms:created>
  <dcterms:modified xsi:type="dcterms:W3CDTF">2026-04-05T16:07:36+02:00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