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Valadaud </w:t>
      </w:r>
      <w:r>
        <w:rPr>
          <w:color w:val="641e6e"/>
        </w:rPr>
        <w:t xml:space="preserve">Post-Doctorant à l'UMR G-EAU (IRD-Montpellier)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romain-valadaud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0009-0000-8456-4265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Canaux, pompes et forages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2024, https://laviedesidees.fr/Canaux-pompes-et-forages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Asie du sud.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211 (211),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⟨10.4000/etudesrurales.30601⟩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management: the politics of forest user groups in Chitwan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Sanjaya Mahato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Nepali History and Society</w:t>
            </w:r>
            <w:r>
              <w:rPr/>
              <w:t xml:space="preserve">, 2023, 28 (1), pp.135-168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en Asie du Sud : techniques, irrigation, politiques publiques et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211, pp.8-23.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⟨10.4000/etudesrurales.30790⟩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les pharmaciens de ville peuvent-ils contribuer à la réduction à la source des résidus médicamenteux ? Une enquête sociologique auprès de ces professionnels de santé sur le territoire du bassin d’Arcachon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Gauthey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pp.137-48.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⟨10.1684/ers.2022.1630⟩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infrastructures d’irrigation nous racontent les tensions politiques au Népal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geoagenda</w:t>
            </w:r>
            <w:r>
              <w:rPr/>
              <w:t xml:space="preserve">, 2021, 2021/3,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Dialectiques hydrosociales à l’épreuve. Décrypter la dimension politique d’objets techniques utilisés pour l’irrigation au Népal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Vol. 10, n°3,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⟨10.4000/developpementdurable.15372⟩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Nepal’s Rice-growing Plain: Water Management and Territorialization Processes in the Sunsari District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Marie‐amélie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Volume 44 (2), pp.160--173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plaine rizicole du Népal: sous le prisme de la gestion de l’eau et des processus de territorialisation dans le Sunsari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Marie‐amélie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(2), pp.160-173.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⟨10.3917/eg.442.0160⟩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halshs-01673749v1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Aquathèque project. Imagining an open archive for knowledge about water and aquatic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Lagrola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"Radiant Futures"</w:t>
            </w:r>
            <w:r>
              <w:rPr/>
              <w:t xml:space="preserve">, Centre Spiral. Université de Liège, Oct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postures of researchers supporting the creation of a farmers' groundwater association in Tunisia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Hemingway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Samia Chrii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ISA Forum of Sociology “Knowing justice in the Anthropocene”</w:t>
            </w:r>
            <w:r>
              <w:rPr/>
              <w:t xml:space="preserve">, International Sociological Association, Jul 2025, Rabat, Morocco.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infrastructures nous racontent les tensions politiques. Le cas d’un réseau dans la plaine du Népal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</w:p>
          <w:p>
            <w:pPr/>
            <w:r>
              <w:rPr/>
              <w:t xml:space="preserve">2021,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hal-03491715v1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D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valadaud" TargetMode="External"/><Relationship Id="rId8" Type="http://schemas.openxmlformats.org/officeDocument/2006/relationships/hyperlink" Target="https://orcid.org/0009-0000-8456-4265" TargetMode="External"/><Relationship Id="rId9" Type="http://schemas.openxmlformats.org/officeDocument/2006/relationships/hyperlink" Target="https://hal.science/hal-04676154v1" TargetMode="External"/><Relationship Id="rId10" Type="http://schemas.openxmlformats.org/officeDocument/2006/relationships/hyperlink" Target="https://hal.science/search/index/?q=*&amp;authFullName_s=Olivia Aubriot" TargetMode="External"/><Relationship Id="rId11" Type="http://schemas.openxmlformats.org/officeDocument/2006/relationships/hyperlink" Target="https://hal.science/search/index/?q=*&amp;authFullName_s=Romain Valadaud" TargetMode="External"/><Relationship Id="rId12" Type="http://schemas.openxmlformats.org/officeDocument/2006/relationships/hyperlink" Target="https://hal.science/hal-04266818v1" TargetMode="External"/><Relationship Id="rId13" Type="http://schemas.openxmlformats.org/officeDocument/2006/relationships/hyperlink" Target="https://dx.doi.org/10.4000/etudesrurales.30601" TargetMode="External"/><Relationship Id="rId14" Type="http://schemas.openxmlformats.org/officeDocument/2006/relationships/hyperlink" Target="https://shs.hal.science/halshs-04493581v1" TargetMode="External"/><Relationship Id="rId15" Type="http://schemas.openxmlformats.org/officeDocument/2006/relationships/hyperlink" Target="https://hal.science/search/index/?q=*&amp;authFullName_s=Sanjaya Mahato" TargetMode="External"/><Relationship Id="rId16" Type="http://schemas.openxmlformats.org/officeDocument/2006/relationships/hyperlink" Target="https://hal.science/hal-04212459v1" TargetMode="External"/><Relationship Id="rId17" Type="http://schemas.openxmlformats.org/officeDocument/2006/relationships/hyperlink" Target="https://dx.doi.org/10.4000/etudesrurales.30790" TargetMode="External"/><Relationship Id="rId18" Type="http://schemas.openxmlformats.org/officeDocument/2006/relationships/hyperlink" Target="https://hal.inrae.fr/hal-03871501v1" TargetMode="External"/><Relationship Id="rId19" Type="http://schemas.openxmlformats.org/officeDocument/2006/relationships/hyperlink" Target="https://hal.science/search/index/?q=*&amp;authFullName_s=Julien Gauthey" TargetMode="External"/><Relationship Id="rId20" Type="http://schemas.openxmlformats.org/officeDocument/2006/relationships/hyperlink" Target="https://hal.science/search/index/?q=*&amp;authFullName_s=Mathilde Soyer" TargetMode="External"/><Relationship Id="rId21" Type="http://schemas.openxmlformats.org/officeDocument/2006/relationships/hyperlink" Target="https://hal.science/search/index/?q=*&amp;authFullName_s=Sandrine Lyser" TargetMode="External"/><Relationship Id="rId22" Type="http://schemas.openxmlformats.org/officeDocument/2006/relationships/hyperlink" Target="https://hal.science/search/index/?q=*&amp;authFullName_s=Clarisse Cazals" TargetMode="External"/><Relationship Id="rId23" Type="http://schemas.openxmlformats.org/officeDocument/2006/relationships/hyperlink" Target="https://dx.doi.org/10.1684/ers.2022.1630" TargetMode="External"/><Relationship Id="rId24" Type="http://schemas.openxmlformats.org/officeDocument/2006/relationships/hyperlink" Target="https://hal.science/hal-03491709v1" TargetMode="External"/><Relationship Id="rId25" Type="http://schemas.openxmlformats.org/officeDocument/2006/relationships/hyperlink" Target="https://hal.science/hal-03933134v1" TargetMode="External"/><Relationship Id="rId26" Type="http://schemas.openxmlformats.org/officeDocument/2006/relationships/hyperlink" Target="https://dx.doi.org/10.4000/developpementdurable.15372" TargetMode="External"/><Relationship Id="rId27" Type="http://schemas.openxmlformats.org/officeDocument/2006/relationships/hyperlink" Target="https://shs.hal.science/halshs-01694825v1" TargetMode="External"/><Relationship Id="rId28" Type="http://schemas.openxmlformats.org/officeDocument/2006/relationships/hyperlink" Target="https://hal.science/search/index/?q=*&amp;authFullName_s=Marie&#8208;am&#233;lie Candau" TargetMode="External"/><Relationship Id="rId29" Type="http://schemas.openxmlformats.org/officeDocument/2006/relationships/hyperlink" Target="https://shs.hal.science/halshs-01673749v1" TargetMode="External"/><Relationship Id="rId30" Type="http://schemas.openxmlformats.org/officeDocument/2006/relationships/hyperlink" Target="https://dx.doi.org/10.3917/eg.442.0160" TargetMode="External"/><Relationship Id="rId31" Type="http://schemas.openxmlformats.org/officeDocument/2006/relationships/hyperlink" Target="https://hal.science/hal-05561378v1" TargetMode="External"/><Relationship Id="rId32" Type="http://schemas.openxmlformats.org/officeDocument/2006/relationships/hyperlink" Target="https://hal.science/search/index/?q=*&amp;authFullName_s=Mathilde Lagrola" TargetMode="External"/><Relationship Id="rId33" Type="http://schemas.openxmlformats.org/officeDocument/2006/relationships/hyperlink" Target="https://hal.science/search/index/?q=*&amp;authFullName_s=Christelle Gramaglia" TargetMode="External"/><Relationship Id="rId34" Type="http://schemas.openxmlformats.org/officeDocument/2006/relationships/hyperlink" Target="https://hal.science/search/index/?q=*&amp;authFullName_s=Laurent Simon" TargetMode="External"/><Relationship Id="rId35" Type="http://schemas.openxmlformats.org/officeDocument/2006/relationships/hyperlink" Target="https://hal.science/search/index/?q=*&amp;authFullName_s=Emmanuelle Vulliet" TargetMode="External"/><Relationship Id="rId36" Type="http://schemas.openxmlformats.org/officeDocument/2006/relationships/hyperlink" Target="https://hal.science/hal-05204431v1" TargetMode="External"/><Relationship Id="rId37" Type="http://schemas.openxmlformats.org/officeDocument/2006/relationships/hyperlink" Target="https://hal.science/search/index/?q=*&amp;authFullName_s=Emeline Hassenforder" TargetMode="External"/><Relationship Id="rId38" Type="http://schemas.openxmlformats.org/officeDocument/2006/relationships/hyperlink" Target="https://hal.science/search/index/?q=*&amp;authFullName_s=Jean-Philippe Venot" TargetMode="External"/><Relationship Id="rId39" Type="http://schemas.openxmlformats.org/officeDocument/2006/relationships/hyperlink" Target="https://hal.science/search/index/?q=*&amp;authFullName_s=Charlotte Hemingway" TargetMode="External"/><Relationship Id="rId40" Type="http://schemas.openxmlformats.org/officeDocument/2006/relationships/hyperlink" Target="https://hal.science/search/index/?q=*&amp;authFullName_s=Samia Chrii" TargetMode="External"/><Relationship Id="rId41" Type="http://schemas.openxmlformats.org/officeDocument/2006/relationships/hyperlink" Target="https://hal.science/hal-0349171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Valadaud</dc:title>
  <dc:description>CV</dc:description>
  <dc:subject/>
  <cp:keywords/>
  <cp:category/>
  <cp:lastModifiedBy/>
  <dcterms:created xsi:type="dcterms:W3CDTF">2026-04-05T04:05:08+02:00</dcterms:created>
  <dcterms:modified xsi:type="dcterms:W3CDTF">2026-04-05T04:05:08+02:00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