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Rose-Angélique BELOT </w:t>
      </w:r>
      <w:r>
        <w:rPr>
          <w:color w:val="641e6e"/>
        </w:rPr>
        <w:t xml:space="preserve">Professeur des Universités - Psychologie Clinique et PsychopathologieLaboratoire de Psychologie UR3188 - Université Marie et Louis PasteurFranche-Comté, 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rose-angelique-belot</w:t>
        </w:r>
      </w:hyperlink>
    </w:p>
    <w:p>
      <w:pPr>
        <w:numPr>
          <w:ilvl w:val="0"/>
          <w:numId w:val="1"/>
        </w:numPr>
      </w:pPr>
      <w:r>
        <w:rPr/>
        <w:t xml:space="preserve"> ORCID : </w:t>
      </w:r>
      <w:hyperlink r:id="rId9" w:history="1">
        <w:r>
          <w:rPr>
            <w:color w:val="#410a8c"/>
            <w:u w:val="single"/>
          </w:rPr>
          <w:t xml:space="preserve">0000-0001-9348-3707</w:t>
        </w:r>
      </w:hyperlink>
    </w:p>
    <w:p>
      <w:pPr>
        <w:spacing w:before="600"/>
      </w:pPr>
    </w:p>
    <w:p>
      <w:pPr>
        <w:pStyle w:val="Heading2"/>
      </w:pPr>
      <w:r>
        <w:rPr>
          <w:color w:val="1e198e"/>
          <w:b w:val="1"/>
          <w:bCs w:val="1"/>
        </w:rPr>
        <w:t xml:space="preserve">Présentation</w:t>
      </w:r>
    </w:p>
    <w:p>
      <w:pPr>
        <w:spacing w:after="100"/>
      </w:pPr>
    </w:p>
    <w:p>
      <w:pPr/>
      <w:r>
        <w:rPr/>
        <w:t xml:space="preserve">THEMATIQUES DE RECHERCHE (non exhaustif)</w:t>
      </w:r>
    </w:p>
    <w:p>
      <w:pPr>
        <w:pStyle w:val="Heading6"/>
      </w:pPr>
      <w:r>
        <w:rPr/>
        <w:t xml:space="preserve">***    Liens corps-psyché</w:t>
      </w:r>
    </w:p>
    <w:p>
      <w:pPr>
        <w:pStyle w:val="Heading6"/>
      </w:pPr>
      <w:r>
        <w:rPr/>
        <w:t xml:space="preserve">*     L'être bébé, ses compétences, son tempérament, son développement au sein de son environnement</w:t>
      </w:r>
    </w:p>
    <w:p>
      <w:pPr>
        <w:pStyle w:val="Heading6"/>
      </w:pPr>
      <w:r>
        <w:rPr/>
        <w:t xml:space="preserve">*     Relations précoces et intersubjectivité,</w:t>
      </w:r>
    </w:p>
    <w:p>
      <w:pPr>
        <w:pStyle w:val="Heading6"/>
      </w:pPr>
      <w:r>
        <w:rPr/>
        <w:t xml:space="preserve">*     Périnatalité, parentalité, maternité et grossesse</w:t>
      </w:r>
    </w:p>
    <w:p>
      <w:pPr>
        <w:pStyle w:val="Heading6"/>
      </w:pPr>
      <w:r>
        <w:rPr/>
        <w:t xml:space="preserve">*     Attachement et mentalisation</w:t>
      </w:r>
    </w:p>
    <w:p>
      <w:pPr>
        <w:pStyle w:val="Heading6"/>
      </w:pPr>
      <w:r>
        <w:rPr/>
        <w:t xml:space="preserve">*     Traumatismes, violences conjugales, violences sexuelles</w:t>
      </w:r>
    </w:p>
    <w:p>
      <w:pPr>
        <w:pStyle w:val="Heading6"/>
      </w:pPr>
      <w:r>
        <w:rPr/>
        <w:t xml:space="preserve">*     Economie psychosomatique du bébé, de l’adulte, liens psyché-soma</w:t>
      </w:r>
    </w:p>
    <w:p>
      <w:pPr>
        <w:pStyle w:val="Heading6"/>
      </w:pPr>
      <w:r>
        <w:rPr/>
        <w:t xml:space="preserve">*     La clinique du handicap : bébés, enfants, adultes, adolescents**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ATICC : a mixed-methods study on addiction, trauma, and immigration among vulnerable young adults in the grand est youth network</w:t>
              </w:r>
            </w:hyperlink>
          </w:p>
          <w:p>
            <w:pPr/>
            <w:hyperlink r:id="rId11" w:history="1">
              <w:r>
                <w:rPr>
                  <w:color w:val="#410a8c"/>
                  <w:u w:val="single"/>
                </w:rPr>
                <w:t xml:space="preserve">Maha Najdini</w:t>
              </w:r>
            </w:hyperlink>
            <w:r>
              <w:rPr/>
              <w:t xml:space="preserve">,</w:t>
            </w:r>
            <w:hyperlink r:id="rId12" w:history="1">
              <w:r>
                <w:rPr>
                  <w:color w:val="#410a8c"/>
                  <w:u w:val="single"/>
                </w:rPr>
                <w:t xml:space="preserve">Antoine Frigaux</w:t>
              </w:r>
            </w:hyperlink>
            <w:r>
              <w:rPr/>
              <w:t xml:space="preserve">,</w:t>
            </w:r>
            <w:hyperlink r:id="rId13" w:history="1">
              <w:r>
                <w:rPr>
                  <w:color w:val="#410a8c"/>
                  <w:u w:val="single"/>
                </w:rPr>
                <w:t xml:space="preserve">Joris Mathieu</w:t>
              </w:r>
            </w:hyperlink>
            <w:r>
              <w:rPr/>
              <w:t xml:space="preserve">,</w:t>
            </w:r>
            <w:hyperlink r:id="rId14" w:history="1">
              <w:r>
                <w:rPr>
                  <w:color w:val="#410a8c"/>
                  <w:u w:val="single"/>
                </w:rPr>
                <w:t xml:space="preserve">Gérard Shadili</w:t>
              </w:r>
            </w:hyperlink>
            <w:r>
              <w:rPr/>
              <w:t xml:space="preserve">,</w:t>
            </w:r>
            <w:hyperlink r:id="rId15" w:history="1">
              <w:r>
                <w:rPr>
                  <w:color w:val="#410a8c"/>
                  <w:u w:val="single"/>
                </w:rPr>
                <w:t xml:space="preserve">Tamara Guenoun</w:t>
              </w:r>
            </w:hyperlink>
            <w:r>
              <w:rPr/>
              <w:t xml:space="preserve">et al.</w:t>
            </w:r>
          </w:p>
          <w:p>
            <w:pPr/>
            <w:r>
              <w:rPr>
                <w:i w:val="1"/>
                <w:iCs w:val="1"/>
              </w:rPr>
              <w:t xml:space="preserve">BMC Psychology</w:t>
            </w:r>
            <w:r>
              <w:rPr/>
              <w:t xml:space="preserve">, 2025, 13 (1), pp.582. </w:t>
            </w:r>
            <w:hyperlink r:id="rId16" w:history="1">
              <w:r>
                <w:rPr>
                  <w:color w:val="#410a8c"/>
                  <w:u w:val="single"/>
                </w:rPr>
                <w:t xml:space="preserve">⟨10.1186/s40359-025-02738-5⟩</w:t>
              </w:r>
            </w:hyperlink>
          </w:p>
          <w:p>
            <w:pPr/>
            <w:r>
              <w:rPr/>
              <w:t xml:space="preserve">Article dans une revue</w:t>
            </w:r>
          </w:p>
          <w:p>
            <w:pPr/>
            <w:hyperlink r:id="rId10" w:history="1">
              <w:r>
                <w:rPr>
                  <w:color w:val="#410a8c"/>
                  <w:u w:val="single"/>
                </w:rPr>
                <w:t xml:space="preserve">hal-05343015v1</w:t>
              </w:r>
            </w:hyperlink>
          </w:p>
        </w:tc>
      </w:tr>
      <w:tr>
        <w:trPr/>
        <w:tc>
          <w:tcPr>
            <w:noWrap/>
          </w:tcPr>
          <w:p>
            <w:pPr>
              <w:spacing w:after="200"/>
            </w:pPr>
            <w:hyperlink r:id="rId17" w:history="1">
              <w:r>
                <w:rPr>
                  <w:color w:val="1e198e"/>
                  <w:b w:val="1"/>
                  <w:bCs w:val="1"/>
                  <w:u w:val="single"/>
                </w:rPr>
                <w:t xml:space="preserve">Becoming a first-time father during the COVID-19 pandemic in France</w:t>
              </w:r>
            </w:hyperlink>
          </w:p>
          <w:p>
            <w:pP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r>
              <w:rPr/>
              <w:t xml:space="preserve">,</w:t>
            </w:r>
            <w:hyperlink r:id="rId20" w:history="1">
              <w:r>
                <w:rPr>
                  <w:color w:val="#410a8c"/>
                  <w:u w:val="single"/>
                </w:rPr>
                <w:t xml:space="preserve">Denis Mellier</w:t>
              </w:r>
            </w:hyperlink>
            <w:r>
              <w:rPr/>
              <w:t xml:space="preserve">,</w:t>
            </w:r>
            <w:hyperlink r:id="rId21" w:history="1">
              <w:r>
                <w:rPr>
                  <w:color w:val="#410a8c"/>
                  <w:u w:val="single"/>
                </w:rPr>
                <w:t xml:space="preserve">Laura Robert</w:t>
              </w:r>
            </w:hyperlink>
            <w:r>
              <w:rPr/>
              <w:t xml:space="preserve">,</w:t>
            </w:r>
            <w:hyperlink r:id="rId22" w:history="1">
              <w:r>
                <w:rPr>
                  <w:color w:val="#410a8c"/>
                  <w:u w:val="single"/>
                </w:rPr>
                <w:t xml:space="preserve">Célia Petersen</w:t>
              </w:r>
            </w:hyperlink>
            <w:r>
              <w:rPr/>
              <w:t xml:space="preserve">et al.</w:t>
            </w:r>
          </w:p>
          <w:p>
            <w:pPr/>
            <w:r>
              <w:rPr>
                <w:i w:val="1"/>
                <w:iCs w:val="1"/>
              </w:rPr>
              <w:t xml:space="preserve">Frontiers in Psychiatry</w:t>
            </w:r>
            <w:r>
              <w:rPr/>
              <w:t xml:space="preserve">, 2024, 15, </w:t>
            </w:r>
            <w:hyperlink r:id="rId23" w:history="1">
              <w:r>
                <w:rPr>
                  <w:color w:val="#410a8c"/>
                  <w:u w:val="single"/>
                </w:rPr>
                <w:t xml:space="preserve">⟨10.3389/fpsyt.2024.1376934⟩</w:t>
              </w:r>
            </w:hyperlink>
          </w:p>
          <w:p>
            <w:pPr/>
            <w:r>
              <w:rPr/>
              <w:t xml:space="preserve">Article dans une revue</w:t>
            </w:r>
          </w:p>
          <w:p>
            <w:pPr/>
            <w:hyperlink r:id="rId17" w:history="1">
              <w:r>
                <w:rPr>
                  <w:color w:val="#410a8c"/>
                  <w:u w:val="single"/>
                </w:rPr>
                <w:t xml:space="preserve">hal-04976624v1</w:t>
              </w:r>
            </w:hyperlink>
          </w:p>
        </w:tc>
      </w:tr>
      <w:tr>
        <w:trPr/>
        <w:tc>
          <w:tcPr>
            <w:noWrap/>
          </w:tcPr>
          <w:p>
            <w:pPr>
              <w:spacing w:after="200"/>
            </w:pPr>
            <w:hyperlink r:id="rId24" w:history="1">
              <w:r>
                <w:rPr>
                  <w:color w:val="1e198e"/>
                  <w:b w:val="1"/>
                  <w:bCs w:val="1"/>
                  <w:u w:val="single"/>
                </w:rPr>
                <w:t xml:space="preserve">Traumatic Birth and Early Bonding, a Case Study,</w:t>
              </w:r>
            </w:hyperlink>
          </w:p>
          <w:p>
            <w:pPr/>
            <w:hyperlink r:id="rId25" w:history="1">
              <w:r>
                <w:rPr>
                  <w:color w:val="#410a8c"/>
                  <w:u w:val="single"/>
                </w:rPr>
                <w:t xml:space="preserve">Rose-Angelique Belot</w:t>
              </w:r>
            </w:hyperlink>
            <w:r>
              <w:rPr/>
              <w:t xml:space="preserve">,</w:t>
            </w:r>
            <w:hyperlink r:id="rId26" w:history="1">
              <w:r>
                <w:rPr>
                  <w:color w:val="#410a8c"/>
                  <w:u w:val="single"/>
                </w:rPr>
                <w:t xml:space="preserve">Magalie Bonnet</w:t>
              </w:r>
            </w:hyperlink>
            <w:r>
              <w:rPr/>
              <w:t xml:space="preserve">,</w:t>
            </w:r>
            <w:hyperlink r:id="rId27" w:history="1">
              <w:r>
                <w:rPr>
                  <w:color w:val="#410a8c"/>
                  <w:u w:val="single"/>
                </w:rPr>
                <w:t xml:space="preserve">Almudena Sanahuja</w:t>
              </w:r>
            </w:hyperlink>
            <w:r>
              <w:rPr/>
              <w:t xml:space="preserve">,</w:t>
            </w:r>
            <w:hyperlink r:id="rId28" w:history="1">
              <w:r>
                <w:rPr>
                  <w:color w:val="#410a8c"/>
                  <w:u w:val="single"/>
                </w:rPr>
                <w:t xml:space="preserve">Camila Taunay</w:t>
              </w:r>
            </w:hyperlink>
          </w:p>
          <w:p>
            <w:pPr/>
            <w:r>
              <w:rPr>
                <w:i w:val="1"/>
                <w:iCs w:val="1"/>
              </w:rPr>
              <w:t xml:space="preserve">Psicologia: Teoria e Pesquisa</w:t>
            </w:r>
            <w:r>
              <w:rPr/>
              <w:t xml:space="preserve">, 2023, 39 (6), pp.36-41. </w:t>
            </w:r>
            <w:hyperlink r:id="rId29" w:history="1">
              <w:r>
                <w:rPr>
                  <w:color w:val="#410a8c"/>
                  <w:u w:val="single"/>
                </w:rPr>
                <w:t xml:space="preserve">⟨10.1590/0102.3772e39403.en⟩</w:t>
              </w:r>
            </w:hyperlink>
          </w:p>
          <w:p>
            <w:pPr/>
            <w:r>
              <w:rPr/>
              <w:t xml:space="preserve">Article dans une revue</w:t>
            </w:r>
          </w:p>
          <w:p>
            <w:pPr/>
            <w:hyperlink r:id="rId24" w:history="1">
              <w:r>
                <w:rPr>
                  <w:color w:val="#410a8c"/>
                  <w:u w:val="single"/>
                </w:rPr>
                <w:t xml:space="preserve">hal-04138049v1</w:t>
              </w:r>
            </w:hyperlink>
          </w:p>
        </w:tc>
      </w:tr>
      <w:tr>
        <w:trPr/>
        <w:tc>
          <w:tcPr>
            <w:noWrap/>
          </w:tcPr>
          <w:p>
            <w:pPr>
              <w:spacing w:after="200"/>
            </w:pPr>
            <w:hyperlink r:id="rId30" w:history="1">
              <w:r>
                <w:rPr>
                  <w:color w:val="1e198e"/>
                  <w:b w:val="1"/>
                  <w:bCs w:val="1"/>
                  <w:u w:val="single"/>
                </w:rPr>
                <w:t xml:space="preserve">Période périnatale et Rorschach : normes, indicateurs, mentalisation et perspectives théorico-cliniques</w:t>
              </w:r>
            </w:hyperlink>
          </w:p>
          <w:p>
            <w:pPr/>
            <w:hyperlink r:id="rId31" w:history="1">
              <w:r>
                <w:rPr>
                  <w:color w:val="#410a8c"/>
                  <w:u w:val="single"/>
                </w:rPr>
                <w:t xml:space="preserve">C. Clesse</w:t>
              </w:r>
            </w:hyperlink>
            <w:r>
              <w:rPr/>
              <w:t xml:space="preserve">,</w:t>
            </w:r>
            <w:hyperlink r:id="rId32" w:history="1">
              <w:r>
                <w:rPr>
                  <w:color w:val="#410a8c"/>
                  <w:u w:val="single"/>
                </w:rPr>
                <w:t xml:space="preserve">M. Rivat</w:t>
              </w:r>
            </w:hyperlink>
            <w:r>
              <w:rPr/>
              <w:t xml:space="preserve">,</w:t>
            </w:r>
            <w:hyperlink r:id="rId33" w:history="1">
              <w:r>
                <w:rPr>
                  <w:color w:val="#410a8c"/>
                  <w:u w:val="single"/>
                </w:rPr>
                <w:t xml:space="preserve">A. Simon</w:t>
              </w:r>
            </w:hyperlink>
            <w:r>
              <w:rPr/>
              <w:t xml:space="preserve">,</w:t>
            </w:r>
            <w:hyperlink r:id="rId34" w:history="1">
              <w:r>
                <w:rPr>
                  <w:color w:val="#410a8c"/>
                  <w:u w:val="single"/>
                </w:rPr>
                <w:t xml:space="preserve">R.A. Belot</w:t>
              </w:r>
            </w:hyperlink>
            <w:r>
              <w:rPr/>
              <w:t xml:space="preserve">,</w:t>
            </w:r>
            <w:hyperlink r:id="rId35" w:history="1">
              <w:r>
                <w:rPr>
                  <w:color w:val="#410a8c"/>
                  <w:u w:val="single"/>
                </w:rPr>
                <w:t xml:space="preserve">Joëlle Lighezzolo-Alnot</w:t>
              </w:r>
            </w:hyperlink>
          </w:p>
          <w:p>
            <w:pPr/>
            <w:r>
              <w:rPr>
                <w:i w:val="1"/>
                <w:iCs w:val="1"/>
              </w:rPr>
              <w:t xml:space="preserve">Psychologie Française</w:t>
            </w:r>
            <w:r>
              <w:rPr/>
              <w:t xml:space="preserve">, 2023, 68 (2), pp.209-225. </w:t>
            </w:r>
            <w:hyperlink r:id="rId36" w:history="1">
              <w:r>
                <w:rPr>
                  <w:color w:val="#410a8c"/>
                  <w:u w:val="single"/>
                </w:rPr>
                <w:t xml:space="preserve">⟨10.1016/j.psfr.2021.10.002⟩</w:t>
              </w:r>
            </w:hyperlink>
          </w:p>
          <w:p>
            <w:pPr/>
            <w:r>
              <w:rPr/>
              <w:t xml:space="preserve">Article dans une revue</w:t>
            </w:r>
          </w:p>
          <w:p>
            <w:pPr/>
            <w:hyperlink r:id="rId30" w:history="1">
              <w:r>
                <w:rPr>
                  <w:color w:val="#410a8c"/>
                  <w:u w:val="single"/>
                </w:rPr>
                <w:t xml:space="preserve">hal-03467845v1</w:t>
              </w:r>
            </w:hyperlink>
          </w:p>
        </w:tc>
      </w:tr>
      <w:tr>
        <w:trPr/>
        <w:tc>
          <w:tcPr>
            <w:noWrap/>
          </w:tcPr>
          <w:p>
            <w:pPr>
              <w:spacing w:after="200"/>
            </w:pPr>
            <w:hyperlink r:id="rId37" w:history="1">
              <w:r>
                <w:rPr>
                  <w:color w:val="1e198e"/>
                  <w:b w:val="1"/>
                  <w:bCs w:val="1"/>
                  <w:u w:val="single"/>
                </w:rPr>
                <w:t xml:space="preserve">La solitude du devenir mère, enjeux individuel, conjugal, familial et sociétal. Exploration d’un cas clinique</w:t>
              </w:r>
            </w:hyperlink>
          </w:p>
          <w:p>
            <w:pPr/>
            <w:hyperlink r:id="rId38" w:history="1">
              <w:r>
                <w:rPr>
                  <w:color w:val="#410a8c"/>
                  <w:u w:val="single"/>
                </w:rPr>
                <w:t xml:space="preserve">Delphine Vennat</w:t>
              </w:r>
            </w:hyperlink>
            <w:r>
              <w:rPr/>
              <w:t xml:space="preserve">,</w:t>
            </w:r>
            <w:hyperlink r:id="rId20" w:history="1">
              <w:r>
                <w:rPr>
                  <w:color w:val="#410a8c"/>
                  <w:u w:val="single"/>
                </w:rPr>
                <w:t xml:space="preserve">Denis Mellier</w:t>
              </w:r>
            </w:hyperlink>
            <w:r>
              <w:rPr/>
              <w:t xml:space="preserve">,</w:t>
            </w:r>
            <w:hyperlink r:id="rId19" w:history="1">
              <w:r>
                <w:rPr>
                  <w:color w:val="#410a8c"/>
                  <w:u w:val="single"/>
                </w:rPr>
                <w:t xml:space="preserve">Rose-Angélique Belot</w:t>
              </w:r>
            </w:hyperlink>
          </w:p>
          <w:p>
            <w:pPr/>
            <w:r>
              <w:rPr>
                <w:i w:val="1"/>
                <w:iCs w:val="1"/>
              </w:rPr>
              <w:t xml:space="preserve">Dialogue. Familles &amp; couples</w:t>
            </w:r>
            <w:r>
              <w:rPr/>
              <w:t xml:space="preserve">, 2021, n° 233 (3), pp.117-136. </w:t>
            </w:r>
            <w:hyperlink r:id="rId39" w:history="1">
              <w:r>
                <w:rPr>
                  <w:color w:val="#410a8c"/>
                  <w:u w:val="single"/>
                </w:rPr>
                <w:t xml:space="preserve">⟨10.3917/dia.233.0117⟩</w:t>
              </w:r>
            </w:hyperlink>
          </w:p>
          <w:p>
            <w:pPr/>
            <w:r>
              <w:rPr/>
              <w:t xml:space="preserve">Article dans une revue</w:t>
            </w:r>
          </w:p>
          <w:p>
            <w:pPr/>
            <w:hyperlink r:id="rId37" w:history="1">
              <w:r>
                <w:rPr>
                  <w:color w:val="#410a8c"/>
                  <w:u w:val="single"/>
                </w:rPr>
                <w:t xml:space="preserve">hal-03610921v1</w:t>
              </w:r>
            </w:hyperlink>
          </w:p>
        </w:tc>
      </w:tr>
      <w:tr>
        <w:trPr/>
        <w:tc>
          <w:tcPr>
            <w:noWrap/>
          </w:tcPr>
          <w:p>
            <w:pPr>
              <w:spacing w:after="200"/>
            </w:pPr>
            <w:hyperlink r:id="rId40" w:history="1">
              <w:r>
                <w:rPr>
                  <w:color w:val="1e198e"/>
                  <w:b w:val="1"/>
                  <w:bCs w:val="1"/>
                  <w:u w:val="single"/>
                </w:rPr>
                <w:t xml:space="preserve">Evaluation of Attachment Style and Social Support in Patients With Severe Migraine. Applications in Doctor-Patient Relationships and Treatment Adherence</w:t>
              </w:r>
            </w:hyperlink>
          </w:p>
          <w:p>
            <w:pPr/>
            <w:hyperlink r:id="rId19"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26" w:history="1">
              <w:r>
                <w:rPr>
                  <w:color w:val="#410a8c"/>
                  <w:u w:val="single"/>
                </w:rPr>
                <w:t xml:space="preserve">Magalie Bonnet</w:t>
              </w:r>
            </w:hyperlink>
            <w:r>
              <w:rPr/>
              <w:t xml:space="preserve">,</w:t>
            </w:r>
            <w:hyperlink r:id="rId42" w:history="1">
              <w:r>
                <w:rPr>
                  <w:color w:val="#410a8c"/>
                  <w:u w:val="single"/>
                </w:rPr>
                <w:t xml:space="preserve">Anne-Laure Parmentier</w:t>
              </w:r>
            </w:hyperlink>
            <w:r>
              <w:rPr/>
              <w:t xml:space="preserve">,</w:t>
            </w:r>
            <w:hyperlink r:id="rId43" w:history="1">
              <w:r>
                <w:rPr>
                  <w:color w:val="#410a8c"/>
                  <w:u w:val="single"/>
                </w:rPr>
                <w:t xml:space="preserve">Eloi Magnin</w:t>
              </w:r>
            </w:hyperlink>
            <w:r>
              <w:rPr/>
              <w:t xml:space="preserve">et al.</w:t>
            </w:r>
          </w:p>
          <w:p>
            <w:pPr/>
            <w:r>
              <w:rPr>
                <w:i w:val="1"/>
                <w:iCs w:val="1"/>
              </w:rPr>
              <w:t xml:space="preserve">Frontiers in Neurology</w:t>
            </w:r>
            <w:r>
              <w:rPr/>
              <w:t xml:space="preserve">, 2021, 12, pp.706639. </w:t>
            </w:r>
            <w:hyperlink r:id="rId44" w:history="1">
              <w:r>
                <w:rPr>
                  <w:color w:val="#410a8c"/>
                  <w:u w:val="single"/>
                </w:rPr>
                <w:t xml:space="preserve">⟨10.3389/fneur.2021.706639⟩</w:t>
              </w:r>
            </w:hyperlink>
          </w:p>
          <w:p>
            <w:pPr/>
            <w:r>
              <w:rPr/>
              <w:t xml:space="preserve">Article dans une revue</w:t>
            </w:r>
          </w:p>
          <w:p>
            <w:pPr/>
            <w:hyperlink r:id="rId40" w:history="1">
              <w:r>
                <w:rPr>
                  <w:color w:val="#410a8c"/>
                  <w:u w:val="single"/>
                </w:rPr>
                <w:t xml:space="preserve">hal-03578783v1</w:t>
              </w:r>
            </w:hyperlink>
          </w:p>
        </w:tc>
      </w:tr>
      <w:tr>
        <w:trPr/>
        <w:tc>
          <w:tcPr>
            <w:noWrap/>
          </w:tcPr>
          <w:p>
            <w:pPr>
              <w:spacing w:after="200"/>
            </w:pPr>
            <w:hyperlink r:id="rId45" w:history="1">
              <w:r>
                <w:rPr>
                  <w:color w:val="1e198e"/>
                  <w:b w:val="1"/>
                  <w:bCs w:val="1"/>
                  <w:u w:val="single"/>
                </w:rPr>
                <w:t xml:space="preserve">Relevance of Neonatal Behavior Assessment Scale for Infants With Somatic Disorders: Comparison on One Matched Group of Control</w:t>
              </w:r>
            </w:hyperlink>
          </w:p>
          <w:p>
            <w:pPr/>
            <w:hyperlink r:id="rId19"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46" w:history="1">
              <w:r>
                <w:rPr>
                  <w:color w:val="#410a8c"/>
                  <w:u w:val="single"/>
                </w:rPr>
                <w:t xml:space="preserve">André Mariage</w:t>
              </w:r>
            </w:hyperlink>
            <w:r>
              <w:rPr/>
              <w:t xml:space="preserve">,</w:t>
            </w:r>
            <w:hyperlink r:id="rId47" w:history="1">
              <w:r>
                <w:rPr>
                  <w:color w:val="#410a8c"/>
                  <w:u w:val="single"/>
                </w:rPr>
                <w:t xml:space="preserve">Drina Candilis-Huisman</w:t>
              </w:r>
            </w:hyperlink>
            <w:r>
              <w:rPr/>
              <w:t xml:space="preserve">,</w:t>
            </w:r>
            <w:hyperlink r:id="rId48" w:history="1">
              <w:r>
                <w:rPr>
                  <w:color w:val="#410a8c"/>
                  <w:u w:val="single"/>
                </w:rPr>
                <w:t xml:space="preserve">Nicolas Mottet</w:t>
              </w:r>
            </w:hyperlink>
            <w:r>
              <w:rPr/>
              <w:t xml:space="preserve">et al.</w:t>
            </w:r>
          </w:p>
          <w:p>
            <w:pPr/>
            <w:r>
              <w:rPr>
                <w:i w:val="1"/>
                <w:iCs w:val="1"/>
              </w:rPr>
              <w:t xml:space="preserve">Frontiers in Pediatrics</w:t>
            </w:r>
            <w:r>
              <w:rPr/>
              <w:t xml:space="preserve">, 2021, 8, </w:t>
            </w:r>
            <w:hyperlink r:id="rId49" w:history="1">
              <w:r>
                <w:rPr>
                  <w:color w:val="#410a8c"/>
                  <w:u w:val="single"/>
                </w:rPr>
                <w:t xml:space="preserve">⟨10.3389/fped.2020.506384⟩</w:t>
              </w:r>
            </w:hyperlink>
          </w:p>
          <w:p>
            <w:pPr/>
            <w:r>
              <w:rPr/>
              <w:t xml:space="preserve">Article dans une revue</w:t>
            </w:r>
          </w:p>
          <w:p>
            <w:pPr/>
            <w:hyperlink r:id="rId45" w:history="1">
              <w:r>
                <w:rPr>
                  <w:color w:val="#410a8c"/>
                  <w:u w:val="single"/>
                </w:rPr>
                <w:t xml:space="preserve">hal-03578797v1</w:t>
              </w:r>
            </w:hyperlink>
          </w:p>
        </w:tc>
      </w:tr>
      <w:tr>
        <w:trPr/>
        <w:tc>
          <w:tcPr>
            <w:noWrap/>
          </w:tcPr>
          <w:p>
            <w:pPr>
              <w:spacing w:after="200"/>
            </w:pPr>
            <w:hyperlink r:id="rId50" w:history="1">
              <w:r>
                <w:rPr>
                  <w:color w:val="1e198e"/>
                  <w:b w:val="1"/>
                  <w:bCs w:val="1"/>
                  <w:u w:val="single"/>
                </w:rPr>
                <w:t xml:space="preserve">Social and emotional cognition in patients with severe migraine consulting in a tertiary headache center: a preliminary study</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51" w:history="1">
              <w:r>
                <w:rPr>
                  <w:color w:val="#410a8c"/>
                  <w:u w:val="single"/>
                </w:rPr>
                <w:t xml:space="preserve">Nicolas Noiret</w:t>
              </w:r>
            </w:hyperlink>
            <w:r>
              <w:rPr/>
              <w:t xml:space="preserve">,</w:t>
            </w:r>
            <w:hyperlink r:id="rId52" w:history="1">
              <w:r>
                <w:rPr>
                  <w:color w:val="#410a8c"/>
                  <w:u w:val="single"/>
                </w:rPr>
                <w:t xml:space="preserve">Géraldine Sylvestre</w:t>
              </w:r>
            </w:hyperlink>
            <w:r>
              <w:rPr/>
              <w:t xml:space="preserve">,</w:t>
            </w:r>
            <w:hyperlink r:id="rId53" w:history="1">
              <w:r>
                <w:rPr>
                  <w:color w:val="#410a8c"/>
                  <w:u w:val="single"/>
                </w:rPr>
                <w:t xml:space="preserve">Maxime Bertoux</w:t>
              </w:r>
            </w:hyperlink>
            <w:r>
              <w:rPr/>
              <w:t xml:space="preserve">et al.</w:t>
            </w:r>
          </w:p>
          <w:p>
            <w:pPr/>
            <w:r>
              <w:rPr>
                <w:i w:val="1"/>
                <w:iCs w:val="1"/>
              </w:rPr>
              <w:t xml:space="preserve">Revue Neurologique</w:t>
            </w:r>
            <w:r>
              <w:rPr/>
              <w:t xml:space="preserve">, 2021, 177 (8), pp.995-1000. </w:t>
            </w:r>
            <w:hyperlink r:id="rId54" w:history="1">
              <w:r>
                <w:rPr>
                  <w:color w:val="#410a8c"/>
                  <w:u w:val="single"/>
                </w:rPr>
                <w:t xml:space="preserve">⟨10.1016/j.neurol.2020.09.013⟩</w:t>
              </w:r>
            </w:hyperlink>
          </w:p>
          <w:p>
            <w:pPr/>
            <w:r>
              <w:rPr/>
              <w:t xml:space="preserve">Article dans une revue</w:t>
            </w:r>
          </w:p>
          <w:p>
            <w:pPr/>
            <w:hyperlink r:id="rId50" w:history="1">
              <w:r>
                <w:rPr>
                  <w:color w:val="#410a8c"/>
                  <w:u w:val="single"/>
                </w:rPr>
                <w:t xml:space="preserve">hal-03110207v1</w:t>
              </w:r>
            </w:hyperlink>
          </w:p>
        </w:tc>
      </w:tr>
      <w:tr>
        <w:trPr/>
        <w:tc>
          <w:tcPr>
            <w:noWrap/>
          </w:tcPr>
          <w:p>
            <w:pPr>
              <w:spacing w:after="200"/>
            </w:pPr>
            <w:hyperlink r:id="rId55" w:history="1">
              <w:r>
                <w:rPr>
                  <w:color w:val="1e198e"/>
                  <w:b w:val="1"/>
                  <w:bCs w:val="1"/>
                  <w:u w:val="single"/>
                </w:rPr>
                <w:t xml:space="preserve">Accès à la grand-parentalité et remaniements psychiques au Rorschach : à propos d’un cas clinique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46" w:history="1">
              <w:r>
                <w:rPr>
                  <w:color w:val="#410a8c"/>
                  <w:u w:val="single"/>
                </w:rPr>
                <w:t xml:space="preserve">André Mariage</w:t>
              </w:r>
            </w:hyperlink>
          </w:p>
          <w:p>
            <w:pPr/>
            <w:r>
              <w:rPr>
                <w:i w:val="1"/>
                <w:iCs w:val="1"/>
              </w:rPr>
              <w:t xml:space="preserve">Dialogue. Familles &amp; couples</w:t>
            </w:r>
            <w:r>
              <w:rPr/>
              <w:t xml:space="preserve">, 2021, n° 230 (4), pp.43-64. </w:t>
            </w:r>
            <w:hyperlink r:id="rId56" w:history="1">
              <w:r>
                <w:rPr>
                  <w:color w:val="#410a8c"/>
                  <w:u w:val="single"/>
                </w:rPr>
                <w:t xml:space="preserve">⟨10.3917/dia.230.0043⟩</w:t>
              </w:r>
            </w:hyperlink>
          </w:p>
          <w:p>
            <w:pPr/>
            <w:r>
              <w:rPr/>
              <w:t xml:space="preserve">Article dans une revue</w:t>
            </w:r>
          </w:p>
          <w:p>
            <w:pPr/>
            <w:hyperlink r:id="rId55" w:history="1">
              <w:r>
                <w:rPr>
                  <w:color w:val="#410a8c"/>
                  <w:u w:val="single"/>
                </w:rPr>
                <w:t xml:space="preserve">hal-03578795v1</w:t>
              </w:r>
            </w:hyperlink>
          </w:p>
        </w:tc>
      </w:tr>
      <w:tr>
        <w:trPr/>
        <w:tc>
          <w:tcPr>
            <w:noWrap/>
          </w:tcPr>
          <w:p>
            <w:pPr>
              <w:spacing w:after="200"/>
            </w:pPr>
            <w:hyperlink r:id="rId57" w:history="1">
              <w:r>
                <w:rPr>
                  <w:color w:val="1e198e"/>
                  <w:b w:val="1"/>
                  <w:bCs w:val="1"/>
                  <w:u w:val="single"/>
                </w:rPr>
                <w:t xml:space="preserve">Motherhood Specificities With the Rorschach Method</w:t>
              </w:r>
            </w:hyperlink>
          </w:p>
          <w:p>
            <w:pPr/>
            <w:hyperlink r:id="rId19" w:history="1">
              <w:r>
                <w:rPr>
                  <w:color w:val="#410a8c"/>
                  <w:u w:val="single"/>
                </w:rPr>
                <w:t xml:space="preserve">Rose-Angélique Belot</w:t>
              </w:r>
            </w:hyperlink>
            <w:r>
              <w:rPr/>
              <w:t xml:space="preserve">,</w:t>
            </w:r>
            <w:hyperlink r:id="rId58" w:history="1">
              <w:r>
                <w:rPr>
                  <w:color w:val="#410a8c"/>
                  <w:u w:val="single"/>
                </w:rPr>
                <w:t xml:space="preserve">Marie-Christine Pheulpin</w:t>
              </w:r>
            </w:hyperlink>
            <w:r>
              <w:rPr/>
              <w:t xml:space="preserve">,</w:t>
            </w:r>
            <w:hyperlink r:id="rId59" w:history="1">
              <w:r>
                <w:rPr>
                  <w:color w:val="#410a8c"/>
                  <w:u w:val="single"/>
                </w:rPr>
                <w:t xml:space="preserve">Pacal Roman</w:t>
              </w:r>
            </w:hyperlink>
            <w:r>
              <w:rPr/>
              <w:t xml:space="preserve">,</w:t>
            </w:r>
            <w:hyperlink r:id="rId41" w:history="1">
              <w:r>
                <w:rPr>
                  <w:color w:val="#410a8c"/>
                  <w:u w:val="single"/>
                </w:rPr>
                <w:t xml:space="preserve">Margaux Bouteloup</w:t>
              </w:r>
            </w:hyperlink>
            <w:r>
              <w:rPr/>
              <w:t xml:space="preserve">,</w:t>
            </w:r>
            <w:hyperlink r:id="rId60" w:history="1">
              <w:r>
                <w:rPr>
                  <w:color w:val="#410a8c"/>
                  <w:u w:val="single"/>
                </w:rPr>
                <w:t xml:space="preserve">Mathilde Pointurier</w:t>
              </w:r>
            </w:hyperlink>
            <w:r>
              <w:rPr/>
              <w:t xml:space="preserve">et al.</w:t>
            </w:r>
          </w:p>
          <w:p>
            <w:pPr/>
            <w:r>
              <w:rPr>
                <w:i w:val="1"/>
                <w:iCs w:val="1"/>
              </w:rPr>
              <w:t xml:space="preserve">Rorschachiana</w:t>
            </w:r>
            <w:r>
              <w:rPr/>
              <w:t xml:space="preserve">, 2021, 42 (1), pp.72-92. </w:t>
            </w:r>
            <w:hyperlink r:id="rId61" w:history="1">
              <w:r>
                <w:rPr>
                  <w:color w:val="#410a8c"/>
                  <w:u w:val="single"/>
                </w:rPr>
                <w:t xml:space="preserve">⟨10.1027/1192-5604/a000137⟩</w:t>
              </w:r>
            </w:hyperlink>
          </w:p>
          <w:p>
            <w:pPr/>
            <w:r>
              <w:rPr/>
              <w:t xml:space="preserve">Article dans une revue</w:t>
            </w:r>
          </w:p>
          <w:p>
            <w:pPr/>
            <w:hyperlink r:id="rId57" w:history="1">
              <w:r>
                <w:rPr>
                  <w:color w:val="#410a8c"/>
                  <w:u w:val="single"/>
                </w:rPr>
                <w:t xml:space="preserve">hal-03610891v1</w:t>
              </w:r>
            </w:hyperlink>
          </w:p>
        </w:tc>
      </w:tr>
      <w:tr>
        <w:trPr/>
        <w:tc>
          <w:tcPr>
            <w:noWrap/>
          </w:tcPr>
          <w:p>
            <w:pPr>
              <w:spacing w:after="200"/>
            </w:pPr>
            <w:hyperlink r:id="rId62" w:history="1">
              <w:r>
                <w:rPr>
                  <w:color w:val="1e198e"/>
                  <w:b w:val="1"/>
                  <w:bCs w:val="1"/>
                  <w:u w:val="single"/>
                </w:rPr>
                <w:t xml:space="preserve">Modalités d’attachement et maternité : étude des remaniements psychiques à partir d’un cas</w:t>
              </w:r>
            </w:hyperlink>
          </w:p>
          <w:p>
            <w:pPr/>
            <w:hyperlink r:id="rId60" w:history="1">
              <w:r>
                <w:rPr>
                  <w:color w:val="#410a8c"/>
                  <w:u w:val="single"/>
                </w:rPr>
                <w:t xml:space="preserve">Mathilde Pointurier</w:t>
              </w:r>
            </w:hyperlink>
            <w:r>
              <w:rPr/>
              <w:t xml:space="preserve">,</w:t>
            </w:r>
            <w:hyperlink r:id="rId19" w:history="1">
              <w:r>
                <w:rPr>
                  <w:color w:val="#410a8c"/>
                  <w:u w:val="single"/>
                </w:rPr>
                <w:t xml:space="preserve">Rose-Angélique Belot</w:t>
              </w:r>
            </w:hyperlink>
            <w:r>
              <w:rPr/>
              <w:t xml:space="preserve">,</w:t>
            </w:r>
            <w:hyperlink r:id="rId63" w:history="1">
              <w:r>
                <w:rPr>
                  <w:color w:val="#410a8c"/>
                  <w:u w:val="single"/>
                </w:rPr>
                <w:t xml:space="preserve">Pascal Roman</w:t>
              </w:r>
            </w:hyperlink>
            <w:r>
              <w:rPr/>
              <w:t xml:space="preserve">,</w:t>
            </w:r>
            <w:hyperlink r:id="rId48" w:history="1">
              <w:r>
                <w:rPr>
                  <w:color w:val="#410a8c"/>
                  <w:u w:val="single"/>
                </w:rPr>
                <w:t xml:space="preserve">Nicolas Mottet</w:t>
              </w:r>
            </w:hyperlink>
            <w:r>
              <w:rPr/>
              <w:t xml:space="preserve">,</w:t>
            </w:r>
            <w:hyperlink r:id="rId20" w:history="1">
              <w:r>
                <w:rPr>
                  <w:color w:val="#410a8c"/>
                  <w:u w:val="single"/>
                </w:rPr>
                <w:t xml:space="preserve">Denis Mellier</w:t>
              </w:r>
            </w:hyperlink>
          </w:p>
          <w:p>
            <w:pPr/>
            <w:r>
              <w:rPr>
                <w:i w:val="1"/>
                <w:iCs w:val="1"/>
              </w:rPr>
              <w:t xml:space="preserve">Annales Médico-Psychologiques, Revue Psychiatrique</w:t>
            </w:r>
            <w:r>
              <w:rPr/>
              <w:t xml:space="preserve">, 2021, </w:t>
            </w:r>
            <w:hyperlink r:id="rId64" w:history="1">
              <w:r>
                <w:rPr>
                  <w:color w:val="#410a8c"/>
                  <w:u w:val="single"/>
                </w:rPr>
                <w:t xml:space="preserve">⟨10.1016/j.amp.2021.05.007⟩</w:t>
              </w:r>
            </w:hyperlink>
          </w:p>
          <w:p>
            <w:pPr/>
            <w:r>
              <w:rPr/>
              <w:t xml:space="preserve">Article dans une revue</w:t>
            </w:r>
          </w:p>
          <w:p>
            <w:pPr/>
            <w:hyperlink r:id="rId62" w:history="1">
              <w:r>
                <w:rPr>
                  <w:color w:val="#410a8c"/>
                  <w:u w:val="single"/>
                </w:rPr>
                <w:t xml:space="preserve">hal-03610867v1</w:t>
              </w:r>
            </w:hyperlink>
          </w:p>
        </w:tc>
      </w:tr>
      <w:tr>
        <w:trPr/>
        <w:tc>
          <w:tcPr>
            <w:noWrap/>
          </w:tcPr>
          <w:p>
            <w:pPr>
              <w:spacing w:after="200"/>
            </w:pPr>
            <w:hyperlink r:id="rId65" w:history="1">
              <w:r>
                <w:rPr>
                  <w:color w:val="1e198e"/>
                  <w:b w:val="1"/>
                  <w:bCs w:val="1"/>
                  <w:u w:val="single"/>
                </w:rPr>
                <w:t xml:space="preserve">Péril psychosomatique lors de l’accès à la maternité et fonction contenante d’un réseau. À propos d’un cas</w:t>
              </w:r>
            </w:hyperlink>
          </w:p>
          <w:p>
            <w:pPr/>
            <w:hyperlink r:id="rId66" w:history="1">
              <w:r>
                <w:rPr>
                  <w:color w:val="#410a8c"/>
                  <w:u w:val="single"/>
                </w:rPr>
                <w:t xml:space="preserve">Julie Pascoa</w:t>
              </w:r>
            </w:hyperlink>
            <w:r>
              <w:rPr/>
              <w:t xml:space="preserve">,</w:t>
            </w:r>
            <w:hyperlink r:id="rId19" w:history="1">
              <w:r>
                <w:rPr>
                  <w:color w:val="#410a8c"/>
                  <w:u w:val="single"/>
                </w:rPr>
                <w:t xml:space="preserve">Rose-Angélique Belot</w:t>
              </w:r>
            </w:hyperlink>
            <w:r>
              <w:rPr/>
              <w:t xml:space="preserve">,</w:t>
            </w:r>
            <w:hyperlink r:id="rId67" w:history="1">
              <w:r>
                <w:rPr>
                  <w:color w:val="#410a8c"/>
                  <w:u w:val="single"/>
                </w:rPr>
                <w:t xml:space="preserve">Marie Schneider</w:t>
              </w:r>
            </w:hyperlink>
            <w:r>
              <w:rPr/>
              <w:t xml:space="preserve">,</w:t>
            </w:r>
            <w:hyperlink r:id="rId68" w:history="1">
              <w:r>
                <w:rPr>
                  <w:color w:val="#410a8c"/>
                  <w:u w:val="single"/>
                </w:rPr>
                <w:t xml:space="preserve">Anne Baseggio</w:t>
              </w:r>
            </w:hyperlink>
            <w:r>
              <w:rPr/>
              <w:t xml:space="preserve">,</w:t>
            </w:r>
            <w:hyperlink r:id="rId69" w:history="1">
              <w:r>
                <w:rPr>
                  <w:color w:val="#410a8c"/>
                  <w:u w:val="single"/>
                </w:rPr>
                <w:t xml:space="preserve">Sylvie Nezelof</w:t>
              </w:r>
            </w:hyperlink>
            <w:r>
              <w:rPr/>
              <w:t xml:space="preserve">et al.</w:t>
            </w:r>
          </w:p>
          <w:p>
            <w:pPr/>
            <w:r>
              <w:rPr>
                <w:i w:val="1"/>
                <w:iCs w:val="1"/>
              </w:rPr>
              <w:t xml:space="preserve">Psychotherapies</w:t>
            </w:r>
            <w:r>
              <w:rPr/>
              <w:t xml:space="preserve">, 2020, 40 (1), pp.25-37. </w:t>
            </w:r>
            <w:hyperlink r:id="rId70" w:history="1">
              <w:r>
                <w:rPr>
                  <w:color w:val="#410a8c"/>
                  <w:u w:val="single"/>
                </w:rPr>
                <w:t xml:space="preserve">⟨10.3917/psys.201.0025⟩</w:t>
              </w:r>
            </w:hyperlink>
          </w:p>
          <w:p>
            <w:pPr/>
            <w:r>
              <w:rPr/>
              <w:t xml:space="preserve">Article dans une revue</w:t>
            </w:r>
          </w:p>
          <w:p>
            <w:pPr/>
            <w:hyperlink r:id="rId65" w:history="1">
              <w:r>
                <w:rPr>
                  <w:color w:val="#410a8c"/>
                  <w:u w:val="single"/>
                </w:rPr>
                <w:t xml:space="preserve">hal-03610895v1</w:t>
              </w:r>
            </w:hyperlink>
          </w:p>
        </w:tc>
      </w:tr>
      <w:tr>
        <w:trPr/>
        <w:tc>
          <w:tcPr>
            <w:noWrap/>
          </w:tcPr>
          <w:p>
            <w:pPr>
              <w:spacing w:after="200"/>
            </w:pPr>
            <w:hyperlink r:id="rId71" w:history="1">
              <w:r>
                <w:rPr>
                  <w:color w:val="1e198e"/>
                  <w:b w:val="1"/>
                  <w:bCs w:val="1"/>
                  <w:u w:val="single"/>
                </w:rPr>
                <w:t xml:space="preserve">Attachement et parcours de l’aidant face à l’épreuve du cancer</w:t>
              </w:r>
            </w:hyperlink>
          </w:p>
          <w:p>
            <w:pPr/>
            <w:hyperlink r:id="rId26" w:history="1">
              <w:r>
                <w:rPr>
                  <w:color w:val="#410a8c"/>
                  <w:u w:val="single"/>
                </w:rPr>
                <w:t xml:space="preserve">Magalie Bonnet</w:t>
              </w:r>
            </w:hyperlink>
            <w:r>
              <w:rPr/>
              <w:t xml:space="preserve">,</w:t>
            </w:r>
            <w:hyperlink r:id="rId72" w:history="1">
              <w:r>
                <w:rPr>
                  <w:color w:val="#410a8c"/>
                  <w:u w:val="single"/>
                </w:rPr>
                <w:t xml:space="preserve">Fanny Vadam</w:t>
              </w:r>
            </w:hyperlink>
            <w:r>
              <w:rPr/>
              <w:t xml:space="preserve">,</w:t>
            </w:r>
            <w:hyperlink r:id="rId19" w:history="1">
              <w:r>
                <w:rPr>
                  <w:color w:val="#410a8c"/>
                  <w:u w:val="single"/>
                </w:rPr>
                <w:t xml:space="preserve">Rose-Angélique Belot</w:t>
              </w:r>
            </w:hyperlink>
            <w:r>
              <w:rPr/>
              <w:t xml:space="preserve">,</w:t>
            </w:r>
            <w:hyperlink r:id="rId73" w:history="1">
              <w:r>
                <w:rPr>
                  <w:color w:val="#410a8c"/>
                  <w:u w:val="single"/>
                </w:rPr>
                <w:t xml:space="preserve">Clémence Quibel</w:t>
              </w:r>
            </w:hyperlink>
            <w:r>
              <w:rPr/>
              <w:t xml:space="preserve">,</w:t>
            </w:r>
            <w:hyperlink r:id="rId74" w:history="1">
              <w:r>
                <w:rPr>
                  <w:color w:val="#410a8c"/>
                  <w:u w:val="single"/>
                </w:rPr>
                <w:t xml:space="preserve">Astrid Pozet</w:t>
              </w:r>
            </w:hyperlink>
            <w:r>
              <w:rPr/>
              <w:t xml:space="preserve">et al.</w:t>
            </w:r>
          </w:p>
          <w:p>
            <w:pPr/>
            <w:r>
              <w:rPr>
                <w:i w:val="1"/>
                <w:iCs w:val="1"/>
              </w:rPr>
              <w:t xml:space="preserve">Bulletin du Cancer</w:t>
            </w:r>
            <w:r>
              <w:rPr/>
              <w:t xml:space="preserve">, 2020, 107 (11), pp.1138-1147. </w:t>
            </w:r>
            <w:hyperlink r:id="rId75" w:history="1">
              <w:r>
                <w:rPr>
                  <w:color w:val="#410a8c"/>
                  <w:u w:val="single"/>
                </w:rPr>
                <w:t xml:space="preserve">⟨10.1016/j.bulcan.2020.08.011⟩</w:t>
              </w:r>
            </w:hyperlink>
          </w:p>
          <w:p>
            <w:pPr/>
            <w:r>
              <w:rPr/>
              <w:t xml:space="preserve">Article dans une revue</w:t>
            </w:r>
          </w:p>
          <w:p>
            <w:pPr/>
            <w:hyperlink r:id="rId71" w:history="1">
              <w:r>
                <w:rPr>
                  <w:color w:val="#410a8c"/>
                  <w:u w:val="single"/>
                </w:rPr>
                <w:t xml:space="preserve">hal-03643268v1</w:t>
              </w:r>
            </w:hyperlink>
          </w:p>
        </w:tc>
      </w:tr>
      <w:tr>
        <w:trPr/>
        <w:tc>
          <w:tcPr>
            <w:noWrap/>
          </w:tcPr>
          <w:p>
            <w:pPr>
              <w:spacing w:after="200"/>
            </w:pPr>
            <w:hyperlink r:id="rId76" w:history="1">
              <w:r>
                <w:rPr>
                  <w:color w:val="1e198e"/>
                  <w:b w:val="1"/>
                  <w:bCs w:val="1"/>
                  <w:u w:val="single"/>
                </w:rPr>
                <w:t xml:space="preserve">Une préoccupation parentale hypocondriaque primaire</w:t>
              </w:r>
            </w:hyperlink>
          </w:p>
          <w:p>
            <w:pP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r>
              <w:rPr/>
              <w:t xml:space="preserve">,</w:t>
            </w:r>
            <w:hyperlink r:id="rId77" w:history="1">
              <w:r>
                <w:rPr>
                  <w:color w:val="#410a8c"/>
                  <w:u w:val="single"/>
                </w:rPr>
                <w:t xml:space="preserve">Christelle Viodé</w:t>
              </w:r>
            </w:hyperlink>
            <w:r>
              <w:rPr/>
              <w:t xml:space="preserve">,</w:t>
            </w:r>
            <w:hyperlink r:id="rId20" w:history="1">
              <w:r>
                <w:rPr>
                  <w:color w:val="#410a8c"/>
                  <w:u w:val="single"/>
                </w:rPr>
                <w:t xml:space="preserve">Denis Mellier</w:t>
              </w:r>
            </w:hyperlink>
          </w:p>
          <w:p>
            <w:pPr/>
            <w:r>
              <w:rPr>
                <w:i w:val="1"/>
                <w:iCs w:val="1"/>
              </w:rPr>
              <w:t xml:space="preserve">La psychiatrie de l'enfant</w:t>
            </w:r>
            <w:r>
              <w:rPr/>
              <w:t xml:space="preserve">, 2020, 63 (2), pp.33-50. </w:t>
            </w:r>
            <w:hyperlink r:id="rId78" w:history="1">
              <w:r>
                <w:rPr>
                  <w:color w:val="#410a8c"/>
                  <w:u w:val="single"/>
                </w:rPr>
                <w:t xml:space="preserve">⟨10.3917/psye.632.0033⟩</w:t>
              </w:r>
            </w:hyperlink>
          </w:p>
          <w:p>
            <w:pPr/>
            <w:r>
              <w:rPr/>
              <w:t xml:space="preserve">Article dans une revue</w:t>
            </w:r>
          </w:p>
          <w:p>
            <w:pPr/>
            <w:hyperlink r:id="rId76" w:history="1">
              <w:r>
                <w:rPr>
                  <w:color w:val="#410a8c"/>
                  <w:u w:val="single"/>
                </w:rPr>
                <w:t xml:space="preserve">hal-03610902v1</w:t>
              </w:r>
            </w:hyperlink>
          </w:p>
        </w:tc>
      </w:tr>
      <w:tr>
        <w:trPr/>
        <w:tc>
          <w:tcPr>
            <w:noWrap/>
          </w:tcPr>
          <w:p>
            <w:pPr>
              <w:spacing w:after="200"/>
            </w:pPr>
            <w:hyperlink r:id="rId79" w:history="1">
              <w:r>
                <w:rPr>
                  <w:color w:val="1e198e"/>
                  <w:b w:val="1"/>
                  <w:bCs w:val="1"/>
                  <w:u w:val="single"/>
                </w:rPr>
                <w:t xml:space="preserve">The Value of the Rorschach Method in Clinical Assessment of Migraine Patients</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46" w:history="1">
              <w:r>
                <w:rPr>
                  <w:color w:val="#410a8c"/>
                  <w:u w:val="single"/>
                </w:rPr>
                <w:t xml:space="preserve">André Mariage</w:t>
              </w:r>
            </w:hyperlink>
            <w:r>
              <w:rPr/>
              <w:t xml:space="preserve">,</w:t>
            </w:r>
            <w:hyperlink r:id="rId26" w:history="1">
              <w:r>
                <w:rPr>
                  <w:color w:val="#410a8c"/>
                  <w:u w:val="single"/>
                </w:rPr>
                <w:t xml:space="preserve">Magalie Bonnet</w:t>
              </w:r>
            </w:hyperlink>
            <w:r>
              <w:rPr/>
              <w:t xml:space="preserve">,</w:t>
            </w:r>
            <w:hyperlink r:id="rId80" w:history="1">
              <w:r>
                <w:rPr>
                  <w:color w:val="#410a8c"/>
                  <w:u w:val="single"/>
                </w:rPr>
                <w:t xml:space="preserve">Fabrice Vuillier</w:t>
              </w:r>
            </w:hyperlink>
          </w:p>
          <w:p>
            <w:pPr/>
            <w:r>
              <w:rPr>
                <w:i w:val="1"/>
                <w:iCs w:val="1"/>
              </w:rPr>
              <w:t xml:space="preserve">Rorschachiana</w:t>
            </w:r>
            <w:r>
              <w:rPr/>
              <w:t xml:space="preserve">, 2020, 41 (1), pp.42-62. </w:t>
            </w:r>
            <w:hyperlink r:id="rId81" w:history="1">
              <w:r>
                <w:rPr>
                  <w:color w:val="#410a8c"/>
                  <w:u w:val="single"/>
                </w:rPr>
                <w:t xml:space="preserve">⟨10.1027/1192-5604/a000119⟩</w:t>
              </w:r>
            </w:hyperlink>
          </w:p>
          <w:p>
            <w:pPr/>
            <w:r>
              <w:rPr/>
              <w:t xml:space="preserve">Article dans une revue</w:t>
            </w:r>
          </w:p>
          <w:p>
            <w:pPr/>
            <w:hyperlink r:id="rId79" w:history="1">
              <w:r>
                <w:rPr>
                  <w:color w:val="#410a8c"/>
                  <w:u w:val="single"/>
                </w:rPr>
                <w:t xml:space="preserve">hal-03578779v1</w:t>
              </w:r>
            </w:hyperlink>
          </w:p>
        </w:tc>
      </w:tr>
      <w:tr>
        <w:trPr/>
        <w:tc>
          <w:tcPr>
            <w:noWrap/>
          </w:tcPr>
          <w:p>
            <w:pPr>
              <w:spacing w:after="200"/>
            </w:pPr>
            <w:hyperlink r:id="rId82" w:history="1">
              <w:r>
                <w:rPr>
                  <w:color w:val="1e198e"/>
                  <w:b w:val="1"/>
                  <w:bCs w:val="1"/>
                  <w:u w:val="single"/>
                </w:rPr>
                <w:t xml:space="preserve">Céphalées chroniques quotidiennes et effet de la prise en charge médicale. Une étude longitudinale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46" w:history="1">
              <w:r>
                <w:rPr>
                  <w:color w:val="#410a8c"/>
                  <w:u w:val="single"/>
                </w:rPr>
                <w:t xml:space="preserve">André Mariage</w:t>
              </w:r>
            </w:hyperlink>
            <w:r>
              <w:rPr/>
              <w:t xml:space="preserve">,</w:t>
            </w:r>
            <w:hyperlink r:id="rId80" w:history="1">
              <w:r>
                <w:rPr>
                  <w:color w:val="#410a8c"/>
                  <w:u w:val="single"/>
                </w:rPr>
                <w:t xml:space="preserve">Fabrice Vuillier</w:t>
              </w:r>
            </w:hyperlink>
          </w:p>
          <w:p>
            <w:pPr/>
            <w:r>
              <w:rPr>
                <w:i w:val="1"/>
                <w:iCs w:val="1"/>
              </w:rPr>
              <w:t xml:space="preserve">Psychologie clinique et projective</w:t>
            </w:r>
            <w:r>
              <w:rPr/>
              <w:t xml:space="preserve">, 2020, n°28 (2), pp.37. </w:t>
            </w:r>
            <w:hyperlink r:id="rId83" w:history="1">
              <w:r>
                <w:rPr>
                  <w:color w:val="#410a8c"/>
                  <w:u w:val="single"/>
                </w:rPr>
                <w:t xml:space="preserve">⟨10.3917/pcp.028.0037⟩</w:t>
              </w:r>
            </w:hyperlink>
          </w:p>
          <w:p>
            <w:pPr/>
            <w:r>
              <w:rPr/>
              <w:t xml:space="preserve">Article dans une revue</w:t>
            </w:r>
          </w:p>
          <w:p>
            <w:pPr/>
            <w:hyperlink r:id="rId82" w:history="1">
              <w:r>
                <w:rPr>
                  <w:color w:val="#410a8c"/>
                  <w:u w:val="single"/>
                </w:rPr>
                <w:t xml:space="preserve">hal-03578771v1</w:t>
              </w:r>
            </w:hyperlink>
          </w:p>
        </w:tc>
      </w:tr>
      <w:tr>
        <w:trPr/>
        <w:tc>
          <w:tcPr>
            <w:noWrap/>
          </w:tcPr>
          <w:p>
            <w:pPr>
              <w:spacing w:after="200"/>
            </w:pPr>
            <w:hyperlink r:id="rId84" w:history="1">
              <w:r>
                <w:rPr>
                  <w:color w:val="1e198e"/>
                  <w:b w:val="1"/>
                  <w:bCs w:val="1"/>
                  <w:u w:val="single"/>
                </w:rPr>
                <w:t xml:space="preserve">The House-Drawing Test: Using a projective test in assessment to differentiate normal from pathological ageing</w:t>
              </w:r>
            </w:hyperlink>
          </w:p>
          <w:p>
            <w:pPr/>
            <w:hyperlink r:id="rId26" w:history="1">
              <w:r>
                <w:rPr>
                  <w:color w:val="#410a8c"/>
                  <w:u w:val="single"/>
                </w:rPr>
                <w:t xml:space="preserve">Magalie Bonnet</w:t>
              </w:r>
            </w:hyperlink>
            <w:r>
              <w:rPr/>
              <w:t xml:space="preserve">,</w:t>
            </w:r>
            <w:hyperlink r:id="rId19" w:history="1">
              <w:r>
                <w:rPr>
                  <w:color w:val="#410a8c"/>
                  <w:u w:val="single"/>
                </w:rPr>
                <w:t xml:space="preserve">Rose-Angélique Belot</w:t>
              </w:r>
            </w:hyperlink>
            <w:r>
              <w:rPr/>
              <w:t xml:space="preserve">,</w:t>
            </w:r>
            <w:hyperlink r:id="rId27" w:history="1">
              <w:r>
                <w:rPr>
                  <w:color w:val="#410a8c"/>
                  <w:u w:val="single"/>
                </w:rPr>
                <w:t xml:space="preserve">Almudena Sanahuja</w:t>
              </w:r>
            </w:hyperlink>
            <w:r>
              <w:rPr/>
              <w:t xml:space="preserve">,</w:t>
            </w:r>
            <w:hyperlink r:id="rId85" w:history="1">
              <w:r>
                <w:rPr>
                  <w:color w:val="#410a8c"/>
                  <w:u w:val="single"/>
                </w:rPr>
                <w:t xml:space="preserve">Vandel Pierre</w:t>
              </w:r>
            </w:hyperlink>
          </w:p>
          <w:p>
            <w:pPr/>
            <w:r>
              <w:rPr>
                <w:i w:val="1"/>
                <w:iCs w:val="1"/>
              </w:rPr>
              <w:t xml:space="preserve">Mediterranean Journal of Clinical Psychology</w:t>
            </w:r>
            <w:r>
              <w:rPr/>
              <w:t xml:space="preserve">, 2019</w:t>
            </w:r>
          </w:p>
          <w:p>
            <w:pPr/>
            <w:r>
              <w:rPr/>
              <w:t xml:space="preserve">Article dans une revue</w:t>
            </w:r>
          </w:p>
          <w:p>
            <w:pPr/>
            <w:hyperlink r:id="rId84" w:history="1">
              <w:r>
                <w:rPr>
                  <w:color w:val="#410a8c"/>
                  <w:u w:val="single"/>
                </w:rPr>
                <w:t xml:space="preserve">hal-03561089v1</w:t>
              </w:r>
            </w:hyperlink>
          </w:p>
        </w:tc>
      </w:tr>
      <w:tr>
        <w:trPr/>
        <w:tc>
          <w:tcPr>
            <w:noWrap/>
          </w:tcPr>
          <w:p>
            <w:pPr>
              <w:spacing w:after="200"/>
            </w:pPr>
            <w:hyperlink r:id="rId86" w:history="1">
              <w:r>
                <w:rPr>
                  <w:color w:val="1e198e"/>
                  <w:b w:val="1"/>
                  <w:bCs w:val="1"/>
                  <w:u w:val="single"/>
                </w:rPr>
                <w:t xml:space="preserve">Autisme et médiation thérapeutique avec le cheval monté à cru. Amplification de la qualité paternelle du holding et éclosion d’un moi-corporel</w:t>
              </w:r>
            </w:hyperlink>
          </w:p>
          <w:p>
            <w:pPr/>
            <w:hyperlink r:id="rId87" w:history="1">
              <w:r>
                <w:rPr>
                  <w:color w:val="#410a8c"/>
                  <w:u w:val="single"/>
                </w:rPr>
                <w:t xml:space="preserve">C. Chevalier</w:t>
              </w:r>
            </w:hyperlink>
            <w:r>
              <w:rPr/>
              <w:t xml:space="preserve">,</w:t>
            </w:r>
            <w:hyperlink r:id="rId34" w:history="1">
              <w:r>
                <w:rPr>
                  <w:color w:val="#410a8c"/>
                  <w:u w:val="single"/>
                </w:rPr>
                <w:t xml:space="preserve">R.A. Belot</w:t>
              </w:r>
            </w:hyperlink>
            <w:r>
              <w:rPr/>
              <w:t xml:space="preserve">,</w:t>
            </w:r>
            <w:hyperlink r:id="rId88" w:history="1">
              <w:r>
                <w:rPr>
                  <w:color w:val="#410a8c"/>
                  <w:u w:val="single"/>
                </w:rPr>
                <w:t xml:space="preserve">D. Mellier</w:t>
              </w:r>
            </w:hyperlink>
          </w:p>
          <w:p>
            <w:pPr/>
            <w:r>
              <w:rPr>
                <w:i w:val="1"/>
                <w:iCs w:val="1"/>
              </w:rPr>
              <w:t xml:space="preserve">Neuropsychiatrie de l'Enfance et de l'Adolescence</w:t>
            </w:r>
            <w:r>
              <w:rPr/>
              <w:t xml:space="preserve">, 2019, 67 (1), pp.25-33. </w:t>
            </w:r>
            <w:hyperlink r:id="rId89" w:history="1">
              <w:r>
                <w:rPr>
                  <w:color w:val="#410a8c"/>
                  <w:u w:val="single"/>
                </w:rPr>
                <w:t xml:space="preserve">⟨10.1016/j.neurenf.2018.07.007⟩</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hal-03643328v1</w:t>
              </w:r>
            </w:hyperlink>
          </w:p>
        </w:tc>
      </w:tr>
      <w:tr>
        <w:trPr/>
        <w:tc>
          <w:tcPr>
            <w:noWrap/>
          </w:tcPr>
          <w:p>
            <w:pPr>
              <w:spacing w:after="200"/>
            </w:pPr>
            <w:hyperlink r:id="rId91" w:history="1">
              <w:r>
                <w:rPr>
                  <w:color w:val="1e198e"/>
                  <w:b w:val="1"/>
                  <w:bCs w:val="1"/>
                  <w:u w:val="single"/>
                </w:rPr>
                <w:t xml:space="preserve">Le défaut de soutien familial dans l’immédiat post-partum : quels impacts sur l’émergence de la détresse maternelle ?</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92" w:history="1">
              <w:r>
                <w:rPr>
                  <w:color w:val="#410a8c"/>
                  <w:u w:val="single"/>
                </w:rPr>
                <w:t xml:space="preserve">Irene Capponi</w:t>
              </w:r>
            </w:hyperlink>
            <w:r>
              <w:rPr/>
              <w:t xml:space="preserve">,</w:t>
            </w:r>
            <w:hyperlink r:id="rId20" w:history="1">
              <w:r>
                <w:rPr>
                  <w:color w:val="#410a8c"/>
                  <w:u w:val="single"/>
                </w:rPr>
                <w:t xml:space="preserve">Denis Mellier</w:t>
              </w:r>
            </w:hyperlink>
          </w:p>
          <w:p>
            <w:pPr/>
            <w:r>
              <w:rPr>
                <w:i w:val="1"/>
                <w:iCs w:val="1"/>
              </w:rPr>
              <w:t xml:space="preserve">Neuropsychiatrie de l'Enfance et de l'Adolescence</w:t>
            </w:r>
            <w:r>
              <w:rPr/>
              <w:t xml:space="preserve">, 2018, 66 (6), pp.370-381. </w:t>
            </w:r>
            <w:hyperlink r:id="rId93" w:history="1">
              <w:r>
                <w:rPr>
                  <w:color w:val="#410a8c"/>
                  <w:u w:val="single"/>
                </w:rPr>
                <w:t xml:space="preserve">⟨10.1016/j.neurenf.2018.07.005⟩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hal-03610990v1</w:t>
              </w:r>
            </w:hyperlink>
          </w:p>
        </w:tc>
      </w:tr>
      <w:tr>
        <w:trPr/>
        <w:tc>
          <w:tcPr>
            <w:noWrap/>
          </w:tcPr>
          <w:p>
            <w:pPr>
              <w:spacing w:after="200"/>
            </w:pPr>
            <w:hyperlink r:id="rId95" w:history="1">
              <w:r>
                <w:rPr>
                  <w:color w:val="1e198e"/>
                  <w:b w:val="1"/>
                  <w:bCs w:val="1"/>
                  <w:u w:val="single"/>
                </w:rPr>
                <w:t xml:space="preserve">Migraine, qualité de l’attachement et mentalisation : étude de la dynamique psychique à partir du cas de Sylvie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46" w:history="1">
              <w:r>
                <w:rPr>
                  <w:color w:val="#410a8c"/>
                  <w:u w:val="single"/>
                </w:rPr>
                <w:t xml:space="preserve">André Mariage</w:t>
              </w:r>
            </w:hyperlink>
            <w:r>
              <w:rPr/>
              <w:t xml:space="preserve">,</w:t>
            </w:r>
            <w:hyperlink r:id="rId80" w:history="1">
              <w:r>
                <w:rPr>
                  <w:color w:val="#410a8c"/>
                  <w:u w:val="single"/>
                </w:rPr>
                <w:t xml:space="preserve">Fabrice Vuillier</w:t>
              </w:r>
            </w:hyperlink>
          </w:p>
          <w:p>
            <w:pPr/>
            <w:r>
              <w:rPr>
                <w:i w:val="1"/>
                <w:iCs w:val="1"/>
              </w:rPr>
              <w:t xml:space="preserve">Annales Médico-Psychologiques, Revue Psychiatrique</w:t>
            </w:r>
            <w:r>
              <w:rPr/>
              <w:t xml:space="preserve">, 2018, 176 (9), pp.897-904. </w:t>
            </w:r>
            <w:hyperlink r:id="rId96" w:history="1">
              <w:r>
                <w:rPr>
                  <w:color w:val="#410a8c"/>
                  <w:u w:val="single"/>
                </w:rPr>
                <w:t xml:space="preserve">⟨10.1016/j.amp.2017.06.007⟩</w:t>
              </w:r>
            </w:hyperlink>
          </w:p>
          <w:p>
            <w:pPr/>
            <w:r>
              <w:rPr/>
              <w:t xml:space="preserve">Article dans une revue</w:t>
            </w:r>
          </w:p>
          <w:p>
            <w:pPr/>
            <w:hyperlink r:id="rId95" w:history="1">
              <w:r>
                <w:rPr>
                  <w:color w:val="#410a8c"/>
                  <w:u w:val="single"/>
                </w:rPr>
                <w:t xml:space="preserve">hal-03561072v1</w:t>
              </w:r>
            </w:hyperlink>
          </w:p>
        </w:tc>
      </w:tr>
      <w:tr>
        <w:trPr/>
        <w:tc>
          <w:tcPr>
            <w:noWrap/>
          </w:tcPr>
          <w:p>
            <w:pPr>
              <w:spacing w:after="200"/>
            </w:pPr>
            <w:hyperlink r:id="rId97" w:history="1">
              <w:r>
                <w:rPr>
                  <w:color w:val="1e198e"/>
                  <w:b w:val="1"/>
                  <w:bCs w:val="1"/>
                  <w:u w:val="single"/>
                </w:rPr>
                <w:t xml:space="preserve">Le défaut de soutien familial dans l’immédiat post-partum : quels impacts sur l’émergence de la détresse maternelle ?</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98" w:history="1">
              <w:r>
                <w:rPr>
                  <w:color w:val="#410a8c"/>
                  <w:u w:val="single"/>
                </w:rPr>
                <w:t xml:space="preserve">I. Capponi</w:t>
              </w:r>
            </w:hyperlink>
            <w:r>
              <w:rPr/>
              <w:t xml:space="preserve">,</w:t>
            </w:r>
            <w:hyperlink r:id="rId88" w:history="1">
              <w:r>
                <w:rPr>
                  <w:color w:val="#410a8c"/>
                  <w:u w:val="single"/>
                </w:rPr>
                <w:t xml:space="preserve">D. Mellier</w:t>
              </w:r>
            </w:hyperlink>
          </w:p>
          <w:p>
            <w:pPr/>
            <w:r>
              <w:rPr>
                <w:i w:val="1"/>
                <w:iCs w:val="1"/>
              </w:rPr>
              <w:t xml:space="preserve">Neuropsychiatrie de l'Enfance et de l'Adolescence</w:t>
            </w:r>
            <w:r>
              <w:rPr/>
              <w:t xml:space="preserve">, 2018, 66 (6), pp.370-381. </w:t>
            </w:r>
            <w:hyperlink r:id="rId93" w:history="1">
              <w:r>
                <w:rPr>
                  <w:color w:val="#410a8c"/>
                  <w:u w:val="single"/>
                </w:rPr>
                <w:t xml:space="preserve">⟨10.1016/j.neurenf.2018.07.005⟩</w:t>
              </w:r>
            </w:hyperlink>
          </w:p>
          <w:p>
            <w:pPr/>
            <w:r>
              <w:rPr/>
              <w:t xml:space="preserve">Article dans une revue</w:t>
            </w:r>
          </w:p>
          <w:p>
            <w:pPr/>
            <w:hyperlink r:id="rId94" w:history="1">
              <w:r>
                <w:rPr>
                  <w:color w:val="#410a8c"/>
                  <w:u w:val="single"/>
                </w:rPr>
                <w:t xml:space="preserve">istex</w:t>
              </w:r>
            </w:hyperlink>
          </w:p>
          <w:p>
            <w:pPr/>
            <w:hyperlink r:id="rId97" w:history="1">
              <w:r>
                <w:rPr>
                  <w:color w:val="#410a8c"/>
                  <w:u w:val="single"/>
                </w:rPr>
                <w:t xml:space="preserve">hal-05333404v1</w:t>
              </w:r>
            </w:hyperlink>
          </w:p>
        </w:tc>
      </w:tr>
      <w:tr>
        <w:trPr/>
        <w:tc>
          <w:tcPr>
            <w:noWrap/>
          </w:tcPr>
          <w:p>
            <w:pPr>
              <w:spacing w:after="200"/>
            </w:pPr>
            <w:hyperlink r:id="rId99" w:history="1">
              <w:r>
                <w:rPr>
                  <w:color w:val="1e198e"/>
                  <w:b w:val="1"/>
                  <w:bCs w:val="1"/>
                  <w:u w:val="single"/>
                </w:rPr>
                <w:t xml:space="preserve">La formation à l’échelle NBAS comme instrument de cohésion des équipes face à des mères vulnérables et un accès à la relation précoce difficile</w:t>
              </w:r>
            </w:hyperlink>
          </w:p>
          <w:p>
            <w:pPr/>
            <w:hyperlink r:id="rId19" w:history="1">
              <w:r>
                <w:rPr>
                  <w:color w:val="#410a8c"/>
                  <w:u w:val="single"/>
                </w:rPr>
                <w:t xml:space="preserve">Rose-Angélique Belot</w:t>
              </w:r>
            </w:hyperlink>
            <w:r>
              <w:rPr/>
              <w:t xml:space="preserve">,</w:t>
            </w:r>
            <w:hyperlink r:id="rId100" w:history="1">
              <w:r>
                <w:rPr>
                  <w:color w:val="#410a8c"/>
                  <w:u w:val="single"/>
                </w:rPr>
                <w:t xml:space="preserve">Caroline Piquard</w:t>
              </w:r>
            </w:hyperlink>
            <w:r>
              <w:rPr/>
              <w:t xml:space="preserve">,</w:t>
            </w:r>
            <w:hyperlink r:id="rId47" w:history="1">
              <w:r>
                <w:rPr>
                  <w:color w:val="#410a8c"/>
                  <w:u w:val="single"/>
                </w:rPr>
                <w:t xml:space="preserve">Drina Candilis-Huisman</w:t>
              </w:r>
            </w:hyperlink>
          </w:p>
          <w:p>
            <w:pPr/>
            <w:r>
              <w:rPr>
                <w:i w:val="1"/>
                <w:iCs w:val="1"/>
              </w:rPr>
              <w:t xml:space="preserve">Devenir - Revue européenne du développement de l'enfant</w:t>
            </w:r>
            <w:r>
              <w:rPr/>
              <w:t xml:space="preserve">, 2018, Vol. 30 (3), pp.253-265. </w:t>
            </w:r>
            <w:hyperlink r:id="rId101" w:history="1">
              <w:r>
                <w:rPr>
                  <w:color w:val="#410a8c"/>
                  <w:u w:val="single"/>
                </w:rPr>
                <w:t xml:space="preserve">⟨10.3917/dev.183.0253⟩</w:t>
              </w:r>
            </w:hyperlink>
          </w:p>
          <w:p>
            <w:pPr/>
            <w:r>
              <w:rPr/>
              <w:t xml:space="preserve">Article dans une revue</w:t>
            </w:r>
          </w:p>
          <w:p>
            <w:pPr/>
            <w:hyperlink r:id="rId99" w:history="1">
              <w:r>
                <w:rPr>
                  <w:color w:val="#410a8c"/>
                  <w:u w:val="single"/>
                </w:rPr>
                <w:t xml:space="preserve">hal-03610969v1</w:t>
              </w:r>
            </w:hyperlink>
          </w:p>
        </w:tc>
      </w:tr>
      <w:tr>
        <w:trPr/>
        <w:tc>
          <w:tcPr>
            <w:noWrap/>
          </w:tcPr>
          <w:p>
            <w:pPr>
              <w:spacing w:after="200"/>
            </w:pPr>
            <w:hyperlink r:id="rId102" w:history="1">
              <w:r>
                <w:rPr>
                  <w:color w:val="1e198e"/>
                  <w:b w:val="1"/>
                  <w:bCs w:val="1"/>
                  <w:u w:val="single"/>
                </w:rPr>
                <w:t xml:space="preserve">Não sabia que estava grávida : o enigma psicossomático da negação na gestação</w:t>
              </w:r>
            </w:hyperlink>
          </w:p>
          <w:p>
            <w:pPr/>
            <w:hyperlink r:id="rId103" w:history="1">
              <w:r>
                <w:rPr>
                  <w:color w:val="#410a8c"/>
                  <w:u w:val="single"/>
                </w:rPr>
                <w:t xml:space="preserve">T.G. Gonçalves</w:t>
              </w:r>
            </w:hyperlink>
            <w:r>
              <w:rPr/>
              <w:t xml:space="preserve">,</w:t>
            </w:r>
            <w:hyperlink r:id="rId104" w:history="1">
              <w:r>
                <w:rPr>
                  <w:color w:val="#410a8c"/>
                  <w:u w:val="single"/>
                </w:rPr>
                <w:t xml:space="preserve">P. Sandoz</w:t>
              </w:r>
            </w:hyperlink>
            <w:r>
              <w:rPr/>
              <w:t xml:space="preserve">,</w:t>
            </w:r>
            <w:hyperlink r:id="rId19" w:history="1">
              <w:r>
                <w:rPr>
                  <w:color w:val="#410a8c"/>
                  <w:u w:val="single"/>
                </w:rPr>
                <w:t xml:space="preserve">Rose-Angélique Belot</w:t>
              </w:r>
            </w:hyperlink>
          </w:p>
          <w:p>
            <w:pPr/>
            <w:r>
              <w:rPr>
                <w:i w:val="1"/>
                <w:iCs w:val="1"/>
              </w:rPr>
              <w:t xml:space="preserve">Mistérios da Psiquê</w:t>
            </w:r>
            <w:r>
              <w:rPr/>
              <w:t xml:space="preserve">, 2016</w:t>
            </w:r>
          </w:p>
          <w:p>
            <w:pPr/>
            <w:r>
              <w:rPr/>
              <w:t xml:space="preserve">Article dans une revue</w:t>
            </w:r>
          </w:p>
          <w:p>
            <w:pPr/>
            <w:hyperlink r:id="rId102" w:history="1">
              <w:r>
                <w:rPr>
                  <w:color w:val="#410a8c"/>
                  <w:u w:val="single"/>
                </w:rPr>
                <w:t xml:space="preserve">halshs-03649582v1</w:t>
              </w:r>
            </w:hyperlink>
          </w:p>
        </w:tc>
      </w:tr>
      <w:tr>
        <w:trPr/>
        <w:tc>
          <w:tcPr>
            <w:noWrap/>
          </w:tcPr>
          <w:p>
            <w:pPr>
              <w:spacing w:after="200"/>
            </w:pPr>
            <w:hyperlink r:id="rId105" w:history="1">
              <w:r>
                <w:rPr>
                  <w:color w:val="1e198e"/>
                  <w:b w:val="1"/>
                  <w:bCs w:val="1"/>
                  <w:u w:val="single"/>
                </w:rPr>
                <w:t xml:space="preserve">Défaillance dans la construction des enveloppes psychiques et conséquences somatopsychiques chez le bébé. À partir d’une observation, Madras 2 mois 15jours</w:t>
              </w:r>
            </w:hyperlink>
          </w:p>
          <w:p>
            <w:pPr/>
            <w:hyperlink r:id="rId34" w:history="1">
              <w:r>
                <w:rPr>
                  <w:color w:val="#410a8c"/>
                  <w:u w:val="single"/>
                </w:rPr>
                <w:t xml:space="preserve">R.A. Belot</w:t>
              </w:r>
            </w:hyperlink>
            <w:r>
              <w:rPr/>
              <w:t xml:space="preserve">,</w:t>
            </w:r>
            <w:hyperlink r:id="rId106" w:history="1">
              <w:r>
                <w:rPr>
                  <w:color w:val="#410a8c"/>
                  <w:u w:val="single"/>
                </w:rPr>
                <w:t xml:space="preserve">M. Bonnet</w:t>
              </w:r>
            </w:hyperlink>
          </w:p>
          <w:p>
            <w:pPr/>
            <w:r>
              <w:rPr>
                <w:i w:val="1"/>
                <w:iCs w:val="1"/>
              </w:rPr>
              <w:t xml:space="preserve">Neuropsychiatrie de l'Enfance et de l'Adolescence</w:t>
            </w:r>
            <w:r>
              <w:rPr/>
              <w:t xml:space="preserve">, 2016, 64 (7), pp.464-472. </w:t>
            </w:r>
            <w:hyperlink r:id="rId107" w:history="1">
              <w:r>
                <w:rPr>
                  <w:color w:val="#410a8c"/>
                  <w:u w:val="single"/>
                </w:rPr>
                <w:t xml:space="preserve">⟨10.1016/j.neurenf.2016.05.007⟩</w:t>
              </w:r>
            </w:hyperlink>
          </w:p>
          <w:p>
            <w:pPr/>
            <w:r>
              <w:rPr/>
              <w:t xml:space="preserve">Article dans une revue</w:t>
            </w:r>
          </w:p>
          <w:p>
            <w:pPr/>
            <w:hyperlink r:id="rId105" w:history="1">
              <w:r>
                <w:rPr>
                  <w:color w:val="#410a8c"/>
                  <w:u w:val="single"/>
                </w:rPr>
                <w:t xml:space="preserve">hal-03561084v1</w:t>
              </w:r>
            </w:hyperlink>
          </w:p>
        </w:tc>
      </w:tr>
      <w:tr>
        <w:trPr/>
        <w:tc>
          <w:tcPr>
            <w:noWrap/>
          </w:tcPr>
          <w:p>
            <w:pPr>
              <w:spacing w:after="200"/>
            </w:pPr>
            <w:hyperlink r:id="rId108" w:history="1">
              <w:r>
                <w:rPr>
                  <w:color w:val="1e198e"/>
                  <w:b w:val="1"/>
                  <w:bCs w:val="1"/>
                  <w:u w:val="single"/>
                </w:rPr>
                <w:t xml:space="preserve">Mentalisation maternelle et développement somatique du bébé, une étude comparative au Rorschach</w:t>
              </w:r>
            </w:hyperlink>
          </w:p>
          <w:p>
            <w:pPr/>
            <w:hyperlink r:id="rId19" w:history="1">
              <w:r>
                <w:rPr>
                  <w:color w:val="#410a8c"/>
                  <w:u w:val="single"/>
                </w:rPr>
                <w:t xml:space="preserve">Rose-Angélique Belot</w:t>
              </w:r>
            </w:hyperlink>
            <w:r>
              <w:rPr/>
              <w:t xml:space="preserve">,</w:t>
            </w:r>
            <w:hyperlink r:id="rId109" w:history="1">
              <w:r>
                <w:rPr>
                  <w:color w:val="#410a8c"/>
                  <w:u w:val="single"/>
                </w:rPr>
                <w:t xml:space="preserve">Claude de Tychey</w:t>
              </w:r>
            </w:hyperlink>
          </w:p>
          <w:p>
            <w:pPr/>
            <w:r>
              <w:rPr>
                <w:i w:val="1"/>
                <w:iCs w:val="1"/>
              </w:rPr>
              <w:t xml:space="preserve">Bulletin de psychologie</w:t>
            </w:r>
            <w:r>
              <w:rPr/>
              <w:t xml:space="preserve">, 2016, 539 (5), pp.367 - 389. </w:t>
            </w:r>
            <w:hyperlink r:id="rId110" w:history="1">
              <w:r>
                <w:rPr>
                  <w:color w:val="#410a8c"/>
                  <w:u w:val="single"/>
                </w:rPr>
                <w:t xml:space="preserve">⟨10.3917/bupsy.539.0367⟩</w:t>
              </w:r>
            </w:hyperlink>
          </w:p>
          <w:p>
            <w:pPr/>
            <w:r>
              <w:rPr/>
              <w:t xml:space="preserve">Article dans une revue</w:t>
            </w:r>
          </w:p>
          <w:p>
            <w:pPr/>
            <w:hyperlink r:id="rId108" w:history="1">
              <w:r>
                <w:rPr>
                  <w:color w:val="#410a8c"/>
                  <w:u w:val="single"/>
                </w:rPr>
                <w:t xml:space="preserve">hal-01586987v1</w:t>
              </w:r>
            </w:hyperlink>
          </w:p>
        </w:tc>
      </w:tr>
      <w:tr>
        <w:trPr/>
        <w:tc>
          <w:tcPr>
            <w:noWrap/>
          </w:tcPr>
          <w:p>
            <w:pPr>
              <w:spacing w:after="200"/>
            </w:pPr>
            <w:hyperlink r:id="rId111" w:history="1">
              <w:r>
                <w:rPr>
                  <w:color w:val="1e198e"/>
                  <w:b w:val="1"/>
                  <w:bCs w:val="1"/>
                  <w:u w:val="single"/>
                </w:rPr>
                <w:t xml:space="preserve">Le processus de séparation-individuation à l’adolescence à l’épreuve de l’obésité. Clinique de l’hyper-oralité</w:t>
              </w:r>
            </w:hyperlink>
          </w:p>
          <w:p>
            <w:pPr/>
            <w:hyperlink r:id="rId27" w:history="1">
              <w:r>
                <w:rPr>
                  <w:color w:val="#410a8c"/>
                  <w:u w:val="single"/>
                </w:rPr>
                <w:t xml:space="preserve">Almudena Sanahuja</w:t>
              </w:r>
            </w:hyperlink>
            <w:r>
              <w:rPr/>
              <w:t xml:space="preserve">,</w:t>
            </w:r>
            <w:hyperlink r:id="rId19" w:history="1">
              <w:r>
                <w:rPr>
                  <w:color w:val="#410a8c"/>
                  <w:u w:val="single"/>
                </w:rPr>
                <w:t xml:space="preserve">Rose-Angélique Belot</w:t>
              </w:r>
            </w:hyperlink>
          </w:p>
          <w:p>
            <w:pPr/>
            <w:r>
              <w:rPr>
                <w:i w:val="1"/>
                <w:iCs w:val="1"/>
              </w:rPr>
              <w:t xml:space="preserve">Neuropsychiatrie de l'Enfance et de l'Adolescence</w:t>
            </w:r>
            <w:r>
              <w:rPr/>
              <w:t xml:space="preserve">, 2016, 64 (6), pp.402-410. </w:t>
            </w:r>
            <w:hyperlink r:id="rId112" w:history="1">
              <w:r>
                <w:rPr>
                  <w:color w:val="#410a8c"/>
                  <w:u w:val="single"/>
                </w:rPr>
                <w:t xml:space="preserve">⟨10.1016/j.neurenf.2016.03.003⟩</w:t>
              </w:r>
            </w:hyperlink>
          </w:p>
          <w:p>
            <w:pPr/>
            <w:r>
              <w:rPr/>
              <w:t xml:space="preserve">Article dans une revue</w:t>
            </w:r>
          </w:p>
          <w:p>
            <w:pPr/>
            <w:hyperlink r:id="rId111" w:history="1">
              <w:r>
                <w:rPr>
                  <w:color w:val="#410a8c"/>
                  <w:u w:val="single"/>
                </w:rPr>
                <w:t xml:space="preserve">halshs-03649296v1</w:t>
              </w:r>
            </w:hyperlink>
          </w:p>
        </w:tc>
      </w:tr>
      <w:tr>
        <w:trPr/>
        <w:tc>
          <w:tcPr>
            <w:noWrap/>
          </w:tcPr>
          <w:p>
            <w:pPr>
              <w:spacing w:after="200"/>
            </w:pPr>
            <w:hyperlink r:id="rId113" w:history="1">
              <w:r>
                <w:rPr>
                  <w:color w:val="1e198e"/>
                  <w:b w:val="1"/>
                  <w:bCs w:val="1"/>
                  <w:u w:val="single"/>
                </w:rPr>
                <w:t xml:space="preserve">Dépression maternelle et processus de co-identification mère–bébé. L’archaïque en soi dans la rencontre primordiale</w:t>
              </w:r>
            </w:hyperlink>
          </w:p>
          <w:p>
            <w:pPr/>
            <w:hyperlink r:id="rId19" w:history="1">
              <w:r>
                <w:rPr>
                  <w:color w:val="#410a8c"/>
                  <w:u w:val="single"/>
                </w:rPr>
                <w:t xml:space="preserve">Rose-Angélique Belot</w:t>
              </w:r>
            </w:hyperlink>
            <w:r>
              <w:rPr/>
              <w:t xml:space="preserve">,</w:t>
            </w:r>
            <w:hyperlink r:id="rId114" w:history="1">
              <w:r>
                <w:rPr>
                  <w:color w:val="#410a8c"/>
                  <w:u w:val="single"/>
                </w:rPr>
                <w:t xml:space="preserve">Houari Maïdi</w:t>
              </w:r>
            </w:hyperlink>
            <w:r>
              <w:rPr/>
              <w:t xml:space="preserve">,</w:t>
            </w:r>
            <w:hyperlink r:id="rId115" w:history="1">
              <w:r>
                <w:rPr>
                  <w:color w:val="#410a8c"/>
                  <w:u w:val="single"/>
                </w:rPr>
                <w:t xml:space="preserve">Stéphanie Givron</w:t>
              </w:r>
            </w:hyperlink>
            <w:r>
              <w:rPr/>
              <w:t xml:space="preserve">,</w:t>
            </w:r>
            <w:hyperlink r:id="rId116" w:history="1">
              <w:r>
                <w:rPr>
                  <w:color w:val="#410a8c"/>
                  <w:u w:val="single"/>
                </w:rPr>
                <w:t xml:space="preserve">Eva Arcangeli</w:t>
              </w:r>
            </w:hyperlink>
          </w:p>
          <w:p>
            <w:pPr/>
            <w:r>
              <w:rPr>
                <w:i w:val="1"/>
                <w:iCs w:val="1"/>
              </w:rPr>
              <w:t xml:space="preserve">Annales Médico-Psychologiques, Revue Psychiatrique</w:t>
            </w:r>
            <w:r>
              <w:rPr/>
              <w:t xml:space="preserve">, 2016, 174 (9), pp.748-756. </w:t>
            </w:r>
            <w:hyperlink r:id="rId117" w:history="1">
              <w:r>
                <w:rPr>
                  <w:color w:val="#410a8c"/>
                  <w:u w:val="single"/>
                </w:rPr>
                <w:t xml:space="preserve">⟨10.1016/j.amp.2016.04.011⟩</w:t>
              </w:r>
            </w:hyperlink>
          </w:p>
          <w:p>
            <w:pPr/>
            <w:r>
              <w:rPr/>
              <w:t xml:space="preserve">Article dans une revue</w:t>
            </w:r>
          </w:p>
          <w:p>
            <w:pPr/>
            <w:hyperlink r:id="rId113" w:history="1">
              <w:r>
                <w:rPr>
                  <w:color w:val="#410a8c"/>
                  <w:u w:val="single"/>
                </w:rPr>
                <w:t xml:space="preserve">hal-03610994v1</w:t>
              </w:r>
            </w:hyperlink>
          </w:p>
        </w:tc>
      </w:tr>
      <w:tr>
        <w:trPr/>
        <w:tc>
          <w:tcPr>
            <w:noWrap/>
          </w:tcPr>
          <w:p>
            <w:pPr>
              <w:spacing w:after="200"/>
            </w:pPr>
            <w:hyperlink r:id="rId118" w:history="1">
              <w:r>
                <w:rPr>
                  <w:color w:val="1e198e"/>
                  <w:b w:val="1"/>
                  <w:bCs w:val="1"/>
                  <w:u w:val="single"/>
                </w:rPr>
                <w:t xml:space="preserve">Déficience et psychothérapie</w:t>
              </w:r>
            </w:hyperlink>
          </w:p>
          <w:p>
            <w:pPr/>
            <w:hyperlink r:id="rId19" w:history="1">
              <w:r>
                <w:rPr>
                  <w:color w:val="#410a8c"/>
                  <w:u w:val="single"/>
                </w:rPr>
                <w:t xml:space="preserve">Rose-Angélique Belot</w:t>
              </w:r>
            </w:hyperlink>
            <w:r>
              <w:rPr/>
              <w:t xml:space="preserve">,</w:t>
            </w:r>
            <w:hyperlink r:id="rId119" w:history="1">
              <w:r>
                <w:rPr>
                  <w:color w:val="#410a8c"/>
                  <w:u w:val="single"/>
                </w:rPr>
                <w:t xml:space="preserve">Maria de la Almudena Sanahuja</w:t>
              </w:r>
            </w:hyperlink>
          </w:p>
          <w:p>
            <w:pPr/>
            <w:r>
              <w:rPr>
                <w:i w:val="1"/>
                <w:iCs w:val="1"/>
              </w:rPr>
              <w:t xml:space="preserve">Psychotherapies</w:t>
            </w:r>
            <w:r>
              <w:rPr/>
              <w:t xml:space="preserve">, 2015, Vol. 35 (3), pp.159-172. </w:t>
            </w:r>
            <w:hyperlink r:id="rId120" w:history="1">
              <w:r>
                <w:rPr>
                  <w:color w:val="#410a8c"/>
                  <w:u w:val="single"/>
                </w:rPr>
                <w:t xml:space="preserve">⟨10.3917/psys.153.0159⟩</w:t>
              </w:r>
            </w:hyperlink>
          </w:p>
          <w:p>
            <w:pPr/>
            <w:r>
              <w:rPr/>
              <w:t xml:space="preserve">Article dans une revue</w:t>
            </w:r>
          </w:p>
          <w:p>
            <w:pPr/>
            <w:hyperlink r:id="rId118" w:history="1">
              <w:r>
                <w:rPr>
                  <w:color w:val="#410a8c"/>
                  <w:u w:val="single"/>
                </w:rPr>
                <w:t xml:space="preserve">hal-04118698v1</w:t>
              </w:r>
            </w:hyperlink>
          </w:p>
        </w:tc>
      </w:tr>
      <w:tr>
        <w:trPr/>
        <w:tc>
          <w:tcPr>
            <w:noWrap/>
          </w:tcPr>
          <w:p>
            <w:pPr>
              <w:spacing w:after="200"/>
            </w:pPr>
            <w:hyperlink r:id="rId121" w:history="1">
              <w:r>
                <w:rPr>
                  <w:color w:val="1e198e"/>
                  <w:b w:val="1"/>
                  <w:bCs w:val="1"/>
                  <w:u w:val="single"/>
                </w:rPr>
                <w:t xml:space="preserve">Traduction de l'anglais au français in La Psychiatrie de l'Enfant et de l'adolescent. Massie, H., Bronstein, A., Afterman, J., Campbell, K. (1988). Inner themes and outer Behaviors in Early Childhood Development : a longitudinal Study, Psychoanalytic Study of the child, 43, 213-342</w:t>
              </w:r>
            </w:hyperlink>
          </w:p>
          <w:p>
            <w:pPr/>
            <w:hyperlink r:id="rId122" w:history="1">
              <w:r>
                <w:rPr>
                  <w:color w:val="#410a8c"/>
                  <w:u w:val="single"/>
                </w:rPr>
                <w:t xml:space="preserve">Henry Massie</w:t>
              </w:r>
            </w:hyperlink>
            <w:r>
              <w:rPr/>
              <w:t xml:space="preserve">,</w:t>
            </w:r>
            <w:hyperlink r:id="rId123" w:history="1">
              <w:r>
                <w:rPr>
                  <w:color w:val="#410a8c"/>
                  <w:u w:val="single"/>
                </w:rPr>
                <w:t xml:space="preserve">Abbot Bronstein</w:t>
              </w:r>
            </w:hyperlink>
            <w:r>
              <w:rPr/>
              <w:t xml:space="preserve">,</w:t>
            </w:r>
            <w:hyperlink r:id="rId124" w:history="1">
              <w:r>
                <w:rPr>
                  <w:color w:val="#410a8c"/>
                  <w:u w:val="single"/>
                </w:rPr>
                <w:t xml:space="preserve">Joseph Afterman</w:t>
              </w:r>
            </w:hyperlink>
            <w:r>
              <w:rPr/>
              <w:t xml:space="preserve">,</w:t>
            </w:r>
            <w:hyperlink r:id="rId125" w:history="1">
              <w:r>
                <w:rPr>
                  <w:color w:val="#410a8c"/>
                  <w:u w:val="single"/>
                </w:rPr>
                <w:t xml:space="preserve">B. Kay Campbell</w:t>
              </w:r>
            </w:hyperlink>
            <w:r>
              <w:rPr/>
              <w:t xml:space="preserve">,</w:t>
            </w:r>
            <w:hyperlink r:id="rId34" w:history="1">
              <w:r>
                <w:rPr>
                  <w:color w:val="#410a8c"/>
                  <w:u w:val="single"/>
                </w:rPr>
                <w:t xml:space="preserve">R.A. Belot</w:t>
              </w:r>
            </w:hyperlink>
          </w:p>
          <w:p>
            <w:pPr/>
            <w:r>
              <w:rPr>
                <w:i w:val="1"/>
                <w:iCs w:val="1"/>
              </w:rPr>
              <w:t xml:space="preserve">La psychiatrie de l'enfant</w:t>
            </w:r>
            <w:r>
              <w:rPr/>
              <w:t xml:space="preserve">, 2010, Vol. 52 (2), pp.451-493. </w:t>
            </w:r>
            <w:hyperlink r:id="rId126" w:history="1">
              <w:r>
                <w:rPr>
                  <w:color w:val="#410a8c"/>
                  <w:u w:val="single"/>
                </w:rPr>
                <w:t xml:space="preserve">⟨10.3917/psye.522.0451⟩</w:t>
              </w:r>
            </w:hyperlink>
          </w:p>
          <w:p>
            <w:pPr/>
            <w:r>
              <w:rPr/>
              <w:t xml:space="preserve">Article dans une revue</w:t>
            </w:r>
          </w:p>
          <w:p>
            <w:pPr/>
            <w:hyperlink r:id="rId121" w:history="1">
              <w:r>
                <w:rPr>
                  <w:color w:val="#410a8c"/>
                  <w:u w:val="single"/>
                </w:rPr>
                <w:t xml:space="preserve">hal-04119714v1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Soins, corps et langage. En clinique périnatale</w:t>
              </w:r>
            </w:hyperlink>
          </w:p>
          <w:p>
            <w:pPr/>
            <w:hyperlink r:id="rId128" w:history="1">
              <w:r>
                <w:rPr>
                  <w:color w:val="#410a8c"/>
                  <w:u w:val="single"/>
                </w:rPr>
                <w:t xml:space="preserve">Michel Dugnat</w:t>
              </w:r>
            </w:hyperlink>
            <w:r>
              <w:rPr/>
              <w:t xml:space="preserve">,</w:t>
            </w:r>
            <w:hyperlink r:id="rId129" w:history="1">
              <w:r>
                <w:rPr>
                  <w:color w:val="#410a8c"/>
                  <w:u w:val="single"/>
                </w:rPr>
                <w:t xml:space="preserve">Natacha Collomb</w:t>
              </w:r>
            </w:hyperlink>
            <w:r>
              <w:rPr/>
              <w:t xml:space="preserve">,</w:t>
            </w:r>
            <w:hyperlink r:id="rId130" w:history="1">
              <w:r>
                <w:rPr>
                  <w:color w:val="#410a8c"/>
                  <w:u w:val="single"/>
                </w:rPr>
                <w:t xml:space="preserve">François Poinso</w:t>
              </w:r>
            </w:hyperlink>
            <w:r>
              <w:rPr/>
              <w:t xml:space="preserve">,</w:t>
            </w:r>
            <w:hyperlink r:id="rId19" w:history="1">
              <w:r>
                <w:rPr>
                  <w:color w:val="#410a8c"/>
                  <w:u w:val="single"/>
                </w:rPr>
                <w:t xml:space="preserve">Rose-Angélique Belot</w:t>
              </w:r>
            </w:hyperlink>
            <w:r>
              <w:rPr/>
              <w:t xml:space="preserve">,</w:t>
            </w:r>
            <w:hyperlink r:id="rId131" w:history="1">
              <w:r>
                <w:rPr>
                  <w:color w:val="#410a8c"/>
                  <w:u w:val="single"/>
                </w:rPr>
                <w:t xml:space="preserve">Anne Boisseuil</w:t>
              </w:r>
            </w:hyperlink>
            <w:r>
              <w:rPr/>
              <w:t xml:space="preserve">et al.</w:t>
            </w:r>
          </w:p>
          <w:p>
            <w:pPr/>
            <w:r>
              <w:rPr/>
              <w:t xml:space="preserve">ARIP. </w:t>
            </w:r>
            <w:hyperlink r:id="rId132" w:history="1">
              <w:r>
                <w:rPr>
                  <w:color w:val="#410a8c"/>
                  <w:u w:val="single"/>
                </w:rPr>
                <w:t xml:space="preserve">Éditions Érès</w:t>
              </w:r>
            </w:hyperlink>
            <w:r>
              <w:rPr/>
              <w:t xml:space="preserve">, pp.372, 2020, Questions d'enfances, 978-2-7492-6835-4</w:t>
            </w:r>
          </w:p>
          <w:p>
            <w:pPr/>
            <w:r>
              <w:rPr/>
              <w:t xml:space="preserve">Ouvrages</w:t>
            </w:r>
          </w:p>
          <w:p>
            <w:pPr/>
            <w:hyperlink r:id="rId127" w:history="1">
              <w:r>
                <w:rPr>
                  <w:color w:val="#410a8c"/>
                  <w:u w:val="single"/>
                </w:rPr>
                <w:t xml:space="preserve">hal-03100638v1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Facteurs de protection, capacités d’attachement et de mentalisation chez une population d’adultes, placés enfants, en famille d’accueil.</w:t>
              </w:r>
            </w:hyperlink>
          </w:p>
          <w:p>
            <w:pPr/>
            <w:hyperlink r:id="rId22" w:history="1">
              <w:r>
                <w:rPr>
                  <w:color w:val="#410a8c"/>
                  <w:u w:val="single"/>
                </w:rPr>
                <w:t xml:space="preserve">Célia Petersen</w:t>
              </w:r>
            </w:hyperlink>
            <w:r>
              <w:rPr/>
              <w:t xml:space="preserve">,</w:t>
            </w: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p>
          <w:p>
            <w:pPr/>
            <w:r>
              <w:rPr>
                <w:i w:val="1"/>
                <w:iCs w:val="1"/>
              </w:rPr>
              <w:t xml:space="preserve">Parentalité d'accueil en Europe</w:t>
            </w:r>
            <w:r>
              <w:rPr/>
              <w:t xml:space="preserve">, A paraître</w:t>
            </w:r>
          </w:p>
          <w:p>
            <w:pPr/>
            <w:r>
              <w:rPr/>
              <w:t xml:space="preserve">Chapitre d'ouvrage</w:t>
            </w:r>
          </w:p>
          <w:p>
            <w:pPr/>
            <w:hyperlink r:id="rId133" w:history="1">
              <w:r>
                <w:rPr>
                  <w:color w:val="#410a8c"/>
                  <w:u w:val="single"/>
                </w:rPr>
                <w:t xml:space="preserve">hal-04637542v1</w:t>
              </w:r>
            </w:hyperlink>
          </w:p>
        </w:tc>
      </w:tr>
      <w:tr>
        <w:trPr/>
        <w:tc>
          <w:tcPr>
            <w:noWrap/>
          </w:tcPr>
          <w:p>
            <w:pPr>
              <w:spacing w:after="200"/>
            </w:pPr>
            <w:hyperlink r:id="rId134" w:history="1">
              <w:r>
                <w:rPr>
                  <w:color w:val="1e198e"/>
                  <w:b w:val="1"/>
                  <w:bCs w:val="1"/>
                  <w:u w:val="single"/>
                </w:rPr>
                <w:t xml:space="preserve">Somatisations chez le bébé, enjeux de la construction des premières enveloppes psychiques et fonction contenante. A partir d’un cas</w:t>
              </w:r>
            </w:hyperlink>
          </w:p>
          <w:p>
            <w:pP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38" w:history="1">
              <w:r>
                <w:rPr>
                  <w:color w:val="#410a8c"/>
                  <w:u w:val="single"/>
                </w:rPr>
                <w:t xml:space="preserve">Delphine Vennat</w:t>
              </w:r>
            </w:hyperlink>
            <w:r>
              <w:rPr/>
              <w:t xml:space="preserve">,</w:t>
            </w:r>
            <w:hyperlink r:id="rId20" w:history="1">
              <w:r>
                <w:rPr>
                  <w:color w:val="#410a8c"/>
                  <w:u w:val="single"/>
                </w:rPr>
                <w:t xml:space="preserve">Denis Mellier</w:t>
              </w:r>
            </w:hyperlink>
          </w:p>
          <w:p>
            <w:pPr/>
            <w:r>
              <w:rPr>
                <w:i w:val="1"/>
                <w:iCs w:val="1"/>
              </w:rPr>
              <w:t xml:space="preserve">Corps et langage</w:t>
            </w:r>
            <w:r>
              <w:rPr/>
              <w:t xml:space="preserve">, 2020</w:t>
            </w:r>
          </w:p>
          <w:p>
            <w:pPr/>
            <w:r>
              <w:rPr/>
              <w:t xml:space="preserve">Chapitre d'ouvrage</w:t>
            </w:r>
          </w:p>
          <w:p>
            <w:pPr/>
            <w:hyperlink r:id="rId134" w:history="1">
              <w:r>
                <w:rPr>
                  <w:color w:val="#410a8c"/>
                  <w:u w:val="single"/>
                </w:rPr>
                <w:t xml:space="preserve">hal-03667789v1</w:t>
              </w:r>
            </w:hyperlink>
          </w:p>
        </w:tc>
      </w:tr>
      <w:tr>
        <w:trPr/>
        <w:tc>
          <w:tcPr>
            <w:noWrap/>
          </w:tcPr>
          <w:p>
            <w:pPr>
              <w:spacing w:after="200"/>
            </w:pPr>
            <w:hyperlink r:id="rId135" w:history="1">
              <w:r>
                <w:rPr>
                  <w:color w:val="1e198e"/>
                  <w:b w:val="1"/>
                  <w:bCs w:val="1"/>
                  <w:u w:val="single"/>
                </w:rPr>
                <w:t xml:space="preserve">Le défaut d’étayage familial dans l’immédiat post-partum et la fragilisation du devenir parent</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20" w:history="1">
              <w:r>
                <w:rPr>
                  <w:color w:val="#410a8c"/>
                  <w:u w:val="single"/>
                </w:rPr>
                <w:t xml:space="preserve">Denis Mellier</w:t>
              </w:r>
            </w:hyperlink>
          </w:p>
          <w:p>
            <w:pPr/>
            <w:r>
              <w:rPr>
                <w:i w:val="1"/>
                <w:iCs w:val="1"/>
              </w:rPr>
              <w:t xml:space="preserve">Enfants et familles vulnérables en protection de l’enfance</w:t>
            </w:r>
            <w:r>
              <w:rPr/>
              <w:t xml:space="preserve">, PUFC, pp.97-110, 2020</w:t>
            </w:r>
          </w:p>
          <w:p>
            <w:pPr/>
            <w:r>
              <w:rPr/>
              <w:t xml:space="preserve">Chapitre d'ouvrage</w:t>
            </w:r>
          </w:p>
          <w:p>
            <w:pPr/>
            <w:hyperlink r:id="rId135" w:history="1">
              <w:r>
                <w:rPr>
                  <w:color w:val="#410a8c"/>
                  <w:u w:val="single"/>
                </w:rPr>
                <w:t xml:space="preserve">hal-03566495v1</w:t>
              </w:r>
            </w:hyperlink>
          </w:p>
        </w:tc>
      </w:tr>
      <w:tr>
        <w:trPr/>
        <w:tc>
          <w:tcPr>
            <w:noWrap/>
          </w:tcPr>
          <w:p>
            <w:pPr>
              <w:spacing w:after="200"/>
            </w:pPr>
            <w:hyperlink r:id="rId136" w:history="1">
              <w:r>
                <w:rPr>
                  <w:color w:val="1e198e"/>
                  <w:b w:val="1"/>
                  <w:bCs w:val="1"/>
                  <w:u w:val="single"/>
                </w:rPr>
                <w:t xml:space="preserve">Introduction</w:t>
              </w:r>
            </w:hyperlink>
          </w:p>
          <w:p>
            <w:pPr/>
            <w:hyperlink r:id="rId20" w:history="1">
              <w:r>
                <w:rPr>
                  <w:color w:val="#410a8c"/>
                  <w:u w:val="single"/>
                </w:rPr>
                <w:t xml:space="preserve">Denis Mellier</w:t>
              </w:r>
            </w:hyperlink>
            <w:r>
              <w:rPr/>
              <w:t xml:space="preserve">,</w:t>
            </w:r>
            <w:hyperlink r:id="rId128" w:history="1">
              <w:r>
                <w:rPr>
                  <w:color w:val="#410a8c"/>
                  <w:u w:val="single"/>
                </w:rPr>
                <w:t xml:space="preserve">Michel Dugnat</w:t>
              </w:r>
            </w:hyperlink>
            <w:r>
              <w:rPr/>
              <w:t xml:space="preserve">,</w:t>
            </w:r>
            <w:hyperlink r:id="rId19" w:history="1">
              <w:r>
                <w:rPr>
                  <w:color w:val="#410a8c"/>
                  <w:u w:val="single"/>
                </w:rPr>
                <w:t xml:space="preserve">Rose-Angélique Belot</w:t>
              </w:r>
            </w:hyperlink>
          </w:p>
          <w:p>
            <w:pPr/>
            <w:r>
              <w:rPr>
                <w:i w:val="1"/>
                <w:iCs w:val="1"/>
              </w:rPr>
              <w:t xml:space="preserve">Quelles psychothérapies pour bébé ?</w:t>
            </w:r>
            <w:r>
              <w:rPr/>
              <w:t xml:space="preserve">, Eres, pp.4, 2019</w:t>
            </w:r>
          </w:p>
          <w:p>
            <w:pPr/>
            <w:r>
              <w:rPr/>
              <w:t xml:space="preserve">Chapitre d'ouvrage</w:t>
            </w:r>
          </w:p>
          <w:p>
            <w:pPr/>
            <w:hyperlink r:id="rId136" w:history="1">
              <w:r>
                <w:rPr>
                  <w:color w:val="#410a8c"/>
                  <w:u w:val="single"/>
                </w:rPr>
                <w:t xml:space="preserve">hal-03667729v1</w:t>
              </w:r>
            </w:hyperlink>
          </w:p>
        </w:tc>
      </w:tr>
      <w:tr>
        <w:trPr/>
        <w:tc>
          <w:tcPr>
            <w:noWrap/>
          </w:tcPr>
          <w:p>
            <w:pPr>
              <w:spacing w:after="200"/>
            </w:pPr>
            <w:hyperlink r:id="rId137" w:history="1">
              <w:r>
                <w:rPr>
                  <w:color w:val="1e198e"/>
                  <w:b w:val="1"/>
                  <w:bCs w:val="1"/>
                  <w:u w:val="single"/>
                </w:rPr>
                <w:t xml:space="preserve">Troubles de l’oralité primaire chez un bébé et intensité des projections maternelles : une étude de cas</w:t>
              </w:r>
            </w:hyperlink>
          </w:p>
          <w:p>
            <w:pPr/>
            <w:hyperlink r:id="rId19" w:history="1">
              <w:r>
                <w:rPr>
                  <w:color w:val="#410a8c"/>
                  <w:u w:val="single"/>
                </w:rPr>
                <w:t xml:space="preserve">Rose-Angélique Belot</w:t>
              </w:r>
            </w:hyperlink>
          </w:p>
          <w:p>
            <w:pPr/>
            <w:r>
              <w:rPr>
                <w:i w:val="1"/>
                <w:iCs w:val="1"/>
              </w:rPr>
              <w:t xml:space="preserve">Quand manger fait souffrir. Troubles alimentaires entre mère et bébé</w:t>
            </w:r>
            <w:r>
              <w:rPr/>
              <w:t xml:space="preserve">, Eres, pp.141-157, 2019</w:t>
            </w:r>
          </w:p>
          <w:p>
            <w:pPr/>
            <w:r>
              <w:rPr/>
              <w:t xml:space="preserve">Chapitre d'ouvrage</w:t>
            </w:r>
          </w:p>
          <w:p>
            <w:pPr/>
            <w:hyperlink r:id="rId137" w:history="1">
              <w:r>
                <w:rPr>
                  <w:color w:val="#410a8c"/>
                  <w:u w:val="single"/>
                </w:rPr>
                <w:t xml:space="preserve">hal-03667742v1</w:t>
              </w:r>
            </w:hyperlink>
          </w:p>
        </w:tc>
      </w:tr>
      <w:tr>
        <w:trPr/>
        <w:tc>
          <w:tcPr>
            <w:noWrap/>
          </w:tcPr>
          <w:p>
            <w:pPr>
              <w:spacing w:after="200"/>
            </w:pPr>
            <w:hyperlink r:id="rId138" w:history="1">
              <w:r>
                <w:rPr>
                  <w:color w:val="1e198e"/>
                  <w:b w:val="1"/>
                  <w:bCs w:val="1"/>
                  <w:u w:val="single"/>
                </w:rPr>
                <w:t xml:space="preserve">Obésité développementale chez l’adolescent et spécificité de la relation à l’imago maternelle</w:t>
              </w:r>
            </w:hyperlink>
          </w:p>
          <w:p>
            <w:pPr/>
            <w:hyperlink r:id="rId27" w:history="1">
              <w:r>
                <w:rPr>
                  <w:color w:val="#410a8c"/>
                  <w:u w:val="single"/>
                </w:rPr>
                <w:t xml:space="preserve">Almudena Sanahuja</w:t>
              </w:r>
            </w:hyperlink>
            <w:r>
              <w:rPr/>
              <w:t xml:space="preserve">,</w:t>
            </w:r>
            <w:hyperlink r:id="rId19" w:history="1">
              <w:r>
                <w:rPr>
                  <w:color w:val="#410a8c"/>
                  <w:u w:val="single"/>
                </w:rPr>
                <w:t xml:space="preserve">Rose-Angélique Belot</w:t>
              </w:r>
            </w:hyperlink>
          </w:p>
          <w:p>
            <w:pPr/>
            <w:r>
              <w:rPr>
                <w:i w:val="1"/>
                <w:iCs w:val="1"/>
              </w:rPr>
              <w:t xml:space="preserve">Quand manger fait souffrir. Troubles alimentaires entre mère et bébé</w:t>
            </w:r>
            <w:r>
              <w:rPr/>
              <w:t xml:space="preserve">, pp.205:215, 2019</w:t>
            </w:r>
          </w:p>
          <w:p>
            <w:pPr/>
            <w:r>
              <w:rPr/>
              <w:t xml:space="preserve">Chapitre d'ouvrage</w:t>
            </w:r>
          </w:p>
          <w:p>
            <w:pPr/>
            <w:hyperlink r:id="rId138" w:history="1">
              <w:r>
                <w:rPr>
                  <w:color w:val="#410a8c"/>
                  <w:u w:val="single"/>
                </w:rPr>
                <w:t xml:space="preserve">hal-03667725v1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Placements dans l'enfance et importance du rôle du soutien social à l'âge adulte</w:t>
              </w:r>
            </w:hyperlink>
          </w:p>
          <w:p>
            <w:pPr/>
            <w:hyperlink r:id="rId140" w:history="1">
              <w:r>
                <w:rPr>
                  <w:color w:val="#410a8c"/>
                  <w:u w:val="single"/>
                </w:rPr>
                <w:t xml:space="preserve">Petersen Célia,</w:t>
              </w:r>
            </w:hyperlink>
            <w:r>
              <w:rPr/>
              <w:t xml:space="preserve">,</w:t>
            </w:r>
            <w:hyperlink r:id="rId19" w:history="1">
              <w:r>
                <w:rPr>
                  <w:color w:val="#410a8c"/>
                  <w:u w:val="single"/>
                </w:rPr>
                <w:t xml:space="preserve">Rose-Angélique Belot</w:t>
              </w:r>
            </w:hyperlink>
            <w:r>
              <w:rPr/>
              <w:t xml:space="preserve">,</w:t>
            </w:r>
            <w:hyperlink r:id="rId18" w:history="1">
              <w:r>
                <w:rPr>
                  <w:color w:val="#410a8c"/>
                  <w:u w:val="single"/>
                </w:rPr>
                <w:t xml:space="preserve">Romuald Jean-Dit-Pannel</w:t>
              </w:r>
            </w:hyperlink>
            <w:r>
              <w:rPr/>
              <w:t xml:space="preserve">,</w:t>
            </w:r>
            <w:hyperlink r:id="rId41" w:history="1">
              <w:r>
                <w:rPr>
                  <w:color w:val="#410a8c"/>
                  <w:u w:val="single"/>
                </w:rPr>
                <w:t xml:space="preserve">Margaux Bouteloup</w:t>
              </w:r>
            </w:hyperlink>
          </w:p>
          <w:p>
            <w:pPr/>
            <w:r>
              <w:rPr>
                <w:i w:val="1"/>
                <w:iCs w:val="1"/>
              </w:rPr>
              <w:t xml:space="preserve">Soutien social et psychotraumatisme</w:t>
            </w:r>
            <w:r>
              <w:rPr/>
              <w:t xml:space="preserve">, Mar 2026, Paris, France</w:t>
            </w:r>
          </w:p>
          <w:p>
            <w:pPr/>
            <w:r>
              <w:rPr/>
              <w:t xml:space="preserve">Poster de conférence</w:t>
            </w:r>
          </w:p>
          <w:p>
            <w:pPr/>
            <w:hyperlink r:id="rId139" w:history="1">
              <w:r>
                <w:rPr>
                  <w:color w:val="#410a8c"/>
                  <w:u w:val="single"/>
                </w:rPr>
                <w:t xml:space="preserve">hal-05596769v1</w:t>
              </w:r>
            </w:hyperlink>
          </w:p>
        </w:tc>
      </w:tr>
      <w:tr>
        <w:trPr/>
        <w:tc>
          <w:tcPr>
            <w:noWrap/>
          </w:tcPr>
          <w:p>
            <w:pPr>
              <w:spacing w:after="200"/>
            </w:pPr>
            <w:hyperlink r:id="rId141" w:history="1">
              <w:r>
                <w:rPr>
                  <w:color w:val="1e198e"/>
                  <w:b w:val="1"/>
                  <w:bCs w:val="1"/>
                  <w:u w:val="single"/>
                </w:rPr>
                <w:t xml:space="preserve">Choix de professions d'anciens enfants placés : Dégagement, réparation ou symbolisation ?</w:t>
              </w:r>
            </w:hyperlink>
          </w:p>
          <w:p>
            <w:pPr/>
            <w:hyperlink r:id="rId142" w:history="1">
              <w:r>
                <w:rPr>
                  <w:color w:val="#410a8c"/>
                  <w:u w:val="single"/>
                </w:rPr>
                <w:t xml:space="preserve">Celia Petersen</w:t>
              </w:r>
            </w:hyperlink>
            <w:r>
              <w:rPr/>
              <w:t xml:space="preserve">,</w:t>
            </w:r>
            <w:hyperlink r:id="rId19" w:history="1">
              <w:r>
                <w:rPr>
                  <w:color w:val="#410a8c"/>
                  <w:u w:val="single"/>
                </w:rPr>
                <w:t xml:space="preserve">Rose-Angélique Belot</w:t>
              </w:r>
            </w:hyperlink>
            <w:r>
              <w:rPr/>
              <w:t xml:space="preserve">,</w:t>
            </w:r>
            <w:hyperlink r:id="rId18" w:history="1">
              <w:r>
                <w:rPr>
                  <w:color w:val="#410a8c"/>
                  <w:u w:val="single"/>
                </w:rPr>
                <w:t xml:space="preserve">Romuald Jean-Dit-Pannel</w:t>
              </w:r>
            </w:hyperlink>
          </w:p>
          <w:p>
            <w:pPr/>
            <w:r>
              <w:rPr>
                <w:i w:val="1"/>
                <w:iCs w:val="1"/>
              </w:rPr>
              <w:t xml:space="preserve">Bébé Enfance en COntextes (BECO)</w:t>
            </w:r>
            <w:r>
              <w:rPr/>
              <w:t xml:space="preserve">, May 2025, Toulouse, France</w:t>
            </w:r>
          </w:p>
          <w:p>
            <w:pPr/>
            <w:r>
              <w:rPr/>
              <w:t xml:space="preserve">Poster de conférence</w:t>
            </w:r>
          </w:p>
          <w:p>
            <w:pPr/>
            <w:hyperlink r:id="rId141" w:history="1">
              <w:r>
                <w:rPr>
                  <w:color w:val="#410a8c"/>
                  <w:u w:val="single"/>
                </w:rPr>
                <w:t xml:space="preserve">hal-05067582v1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Assessing the Mental Health and Well-being of Sports Science Students.</w:t>
              </w:r>
            </w:hyperlink>
          </w:p>
          <w:p>
            <w:pPr/>
            <w:hyperlink r:id="rId144" w:history="1">
              <w:r>
                <w:rPr>
                  <w:color w:val="#410a8c"/>
                  <w:u w:val="single"/>
                </w:rPr>
                <w:t xml:space="preserve">Mathilde Musard</w:t>
              </w:r>
            </w:hyperlink>
            <w:r>
              <w:rPr/>
              <w:t xml:space="preserve">,</w:t>
            </w:r>
            <w:hyperlink r:id="rId145" w:history="1">
              <w:r>
                <w:rPr>
                  <w:color w:val="#410a8c"/>
                  <w:u w:val="single"/>
                </w:rPr>
                <w:t xml:space="preserve">Perrot Florent</w:t>
              </w:r>
            </w:hyperlink>
            <w:r>
              <w:rPr/>
              <w:t xml:space="preserve">,</w:t>
            </w:r>
            <w:hyperlink r:id="rId146" w:history="1">
              <w:r>
                <w:rPr>
                  <w:color w:val="#410a8c"/>
                  <w:u w:val="single"/>
                </w:rPr>
                <w:t xml:space="preserve">Nicolas Gueugneau</w:t>
              </w:r>
            </w:hyperlink>
            <w:r>
              <w:rPr/>
              <w:t xml:space="preserve">,</w:t>
            </w:r>
            <w:hyperlink r:id="rId147" w:history="1">
              <w:r>
                <w:rPr>
                  <w:color w:val="#410a8c"/>
                  <w:u w:val="single"/>
                </w:rPr>
                <w:t xml:space="preserve">Frédérick Guyon</w:t>
              </w:r>
            </w:hyperlink>
            <w:r>
              <w:rPr/>
              <w:t xml:space="preserve">,</w:t>
            </w:r>
            <w:hyperlink r:id="rId148" w:history="1">
              <w:r>
                <w:rPr>
                  <w:color w:val="#410a8c"/>
                  <w:u w:val="single"/>
                </w:rPr>
                <w:t xml:space="preserve">Noah Dujeux</w:t>
              </w:r>
            </w:hyperlink>
            <w:r>
              <w:rPr/>
              <w:t xml:space="preserve">et al.</w:t>
            </w:r>
          </w:p>
          <w:p>
            <w:pPr/>
            <w:r>
              <w:rPr>
                <w:i w:val="1"/>
                <w:iCs w:val="1"/>
              </w:rPr>
              <w:t xml:space="preserve">Charting the Way Forward: Education, Research, Potentials and Perspectives.</w:t>
            </w:r>
            <w:r>
              <w:rPr/>
              <w:t xml:space="preserve">, ECER, Jun 2025, BELGRADE, Serbia</w:t>
            </w:r>
          </w:p>
          <w:p>
            <w:pPr/>
            <w:r>
              <w:rPr/>
              <w:t xml:space="preserve">Communication dans un congrès</w:t>
            </w:r>
          </w:p>
          <w:p>
            <w:pPr/>
            <w:hyperlink r:id="rId143" w:history="1">
              <w:r>
                <w:rPr>
                  <w:color w:val="#410a8c"/>
                  <w:u w:val="single"/>
                </w:rPr>
                <w:t xml:space="preserve">hal-05530714v1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0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se-angelique-belot" TargetMode="External"/><Relationship Id="rId9" Type="http://schemas.openxmlformats.org/officeDocument/2006/relationships/hyperlink" Target="https://orcid.org/0000-0001-9348-3707" TargetMode="External"/><Relationship Id="rId10" Type="http://schemas.openxmlformats.org/officeDocument/2006/relationships/hyperlink" Target="https://hal.science/hal-05343015v1" TargetMode="External"/><Relationship Id="rId11" Type="http://schemas.openxmlformats.org/officeDocument/2006/relationships/hyperlink" Target="https://hal.science/search/index/?q=*&amp;authFullName_s=Maha Najdini" TargetMode="External"/><Relationship Id="rId12" Type="http://schemas.openxmlformats.org/officeDocument/2006/relationships/hyperlink" Target="https://hal.science/search/index/?q=*&amp;authFullName_s=Antoine Frigaux" TargetMode="External"/><Relationship Id="rId13" Type="http://schemas.openxmlformats.org/officeDocument/2006/relationships/hyperlink" Target="https://hal.science/search/index/?q=*&amp;authFullName_s=Joris Mathieu" TargetMode="External"/><Relationship Id="rId14" Type="http://schemas.openxmlformats.org/officeDocument/2006/relationships/hyperlink" Target="https://hal.science/search/index/?q=*&amp;authFullName_s=G&#233;rard Shadili" TargetMode="External"/><Relationship Id="rId15" Type="http://schemas.openxmlformats.org/officeDocument/2006/relationships/hyperlink" Target="https://hal.science/search/index/?q=*&amp;authFullName_s=Tamara Guenoun" TargetMode="External"/><Relationship Id="rId16" Type="http://schemas.openxmlformats.org/officeDocument/2006/relationships/hyperlink" Target="https://dx.doi.org/10.1186/s40359-025-02738-5" TargetMode="External"/><Relationship Id="rId17" Type="http://schemas.openxmlformats.org/officeDocument/2006/relationships/hyperlink" Target="https://hal.science/hal-04976624v1" TargetMode="External"/><Relationship Id="rId18" Type="http://schemas.openxmlformats.org/officeDocument/2006/relationships/hyperlink" Target="https://hal.science/search/index/?q=*&amp;authFullName_s=Romuald Jean-Dit-Pannel" TargetMode="External"/><Relationship Id="rId19" Type="http://schemas.openxmlformats.org/officeDocument/2006/relationships/hyperlink" Target="https://hal.science/search/index/?q=*&amp;authFullName_s=Rose-Ang&#233;lique Belot" TargetMode="External"/><Relationship Id="rId20" Type="http://schemas.openxmlformats.org/officeDocument/2006/relationships/hyperlink" Target="https://hal.science/search/index/?q=*&amp;authFullName_s=Denis Mellier" TargetMode="External"/><Relationship Id="rId21" Type="http://schemas.openxmlformats.org/officeDocument/2006/relationships/hyperlink" Target="https://hal.science/search/index/?q=*&amp;authFullName_s=Laura Robert" TargetMode="External"/><Relationship Id="rId22" Type="http://schemas.openxmlformats.org/officeDocument/2006/relationships/hyperlink" Target="https://hal.science/search/index/?q=*&amp;authFullName_s=C&#233;lia Petersen" TargetMode="External"/><Relationship Id="rId23" Type="http://schemas.openxmlformats.org/officeDocument/2006/relationships/hyperlink" Target="https://dx.doi.org/10.3389/fpsyt.2024.1376934" TargetMode="External"/><Relationship Id="rId24" Type="http://schemas.openxmlformats.org/officeDocument/2006/relationships/hyperlink" Target="https://hal.science/hal-04138049v1" TargetMode="External"/><Relationship Id="rId25" Type="http://schemas.openxmlformats.org/officeDocument/2006/relationships/hyperlink" Target="https://hal.science/search/index/?q=*&amp;authFullName_s=Rose-Angelique Belot" TargetMode="External"/><Relationship Id="rId26" Type="http://schemas.openxmlformats.org/officeDocument/2006/relationships/hyperlink" Target="https://hal.science/search/index/?q=*&amp;authFullName_s=Magalie Bonnet" TargetMode="External"/><Relationship Id="rId27" Type="http://schemas.openxmlformats.org/officeDocument/2006/relationships/hyperlink" Target="https://hal.science/search/index/?q=*&amp;authFullName_s=Almudena Sanahuja" TargetMode="External"/><Relationship Id="rId28" Type="http://schemas.openxmlformats.org/officeDocument/2006/relationships/hyperlink" Target="https://hal.science/search/index/?q=*&amp;authFullName_s=Camila Taunay" TargetMode="External"/><Relationship Id="rId29" Type="http://schemas.openxmlformats.org/officeDocument/2006/relationships/hyperlink" Target="https://dx.doi.org/10.1590/0102.3772e39403.en" TargetMode="External"/><Relationship Id="rId30" Type="http://schemas.openxmlformats.org/officeDocument/2006/relationships/hyperlink" Target="https://hal.univ-lorraine.fr/hal-03467845v1" TargetMode="External"/><Relationship Id="rId31" Type="http://schemas.openxmlformats.org/officeDocument/2006/relationships/hyperlink" Target="https://hal.science/search/index/?q=*&amp;authFullName_s=C. Clesse" TargetMode="External"/><Relationship Id="rId32" Type="http://schemas.openxmlformats.org/officeDocument/2006/relationships/hyperlink" Target="https://hal.science/search/index/?q=*&amp;authFullName_s=M. Rivat" TargetMode="External"/><Relationship Id="rId33" Type="http://schemas.openxmlformats.org/officeDocument/2006/relationships/hyperlink" Target="https://hal.science/search/index/?q=*&amp;authFullName_s=A. Simon" TargetMode="External"/><Relationship Id="rId34" Type="http://schemas.openxmlformats.org/officeDocument/2006/relationships/hyperlink" Target="https://hal.science/search/index/?q=*&amp;authFullName_s=R.A. Belot" TargetMode="External"/><Relationship Id="rId35" Type="http://schemas.openxmlformats.org/officeDocument/2006/relationships/hyperlink" Target="https://hal.science/search/index/?q=*&amp;authFullName_s=Jo&#235;lle Lighezzolo-Alnot" TargetMode="External"/><Relationship Id="rId36" Type="http://schemas.openxmlformats.org/officeDocument/2006/relationships/hyperlink" Target="https://dx.doi.org/10.1016/j.psfr.2021.10.002" TargetMode="External"/><Relationship Id="rId37" Type="http://schemas.openxmlformats.org/officeDocument/2006/relationships/hyperlink" Target="https://hal.science/hal-03610921v1" TargetMode="External"/><Relationship Id="rId38" Type="http://schemas.openxmlformats.org/officeDocument/2006/relationships/hyperlink" Target="https://hal.science/search/index/?q=*&amp;authFullName_s=Delphine Vennat" TargetMode="External"/><Relationship Id="rId39" Type="http://schemas.openxmlformats.org/officeDocument/2006/relationships/hyperlink" Target="https://dx.doi.org/10.3917/dia.233.0117" TargetMode="External"/><Relationship Id="rId40" Type="http://schemas.openxmlformats.org/officeDocument/2006/relationships/hyperlink" Target="https://hal.science/hal-03578783v1" TargetMode="External"/><Relationship Id="rId41" Type="http://schemas.openxmlformats.org/officeDocument/2006/relationships/hyperlink" Target="https://hal.science/search/index/?q=*&amp;authFullName_s=Margaux Bouteloup" TargetMode="External"/><Relationship Id="rId42" Type="http://schemas.openxmlformats.org/officeDocument/2006/relationships/hyperlink" Target="https://hal.science/search/index/?q=*&amp;authFullName_s=Anne-Laure Parmentier" TargetMode="External"/><Relationship Id="rId43" Type="http://schemas.openxmlformats.org/officeDocument/2006/relationships/hyperlink" Target="https://hal.science/search/index/?q=*&amp;authFullName_s=Eloi Magnin" TargetMode="External"/><Relationship Id="rId44" Type="http://schemas.openxmlformats.org/officeDocument/2006/relationships/hyperlink" Target="https://dx.doi.org/10.3389/fneur.2021.706639" TargetMode="External"/><Relationship Id="rId45" Type="http://schemas.openxmlformats.org/officeDocument/2006/relationships/hyperlink" Target="https://hal.science/hal-03578797v1" TargetMode="External"/><Relationship Id="rId46" Type="http://schemas.openxmlformats.org/officeDocument/2006/relationships/hyperlink" Target="https://hal.science/search/index/?q=*&amp;authFullName_s=Andr&#233; Mariage" TargetMode="External"/><Relationship Id="rId47" Type="http://schemas.openxmlformats.org/officeDocument/2006/relationships/hyperlink" Target="https://hal.science/search/index/?q=*&amp;authFullName_s=Drina Candilis-Huisman" TargetMode="External"/><Relationship Id="rId48" Type="http://schemas.openxmlformats.org/officeDocument/2006/relationships/hyperlink" Target="https://hal.science/search/index/?q=*&amp;authFullName_s=Nicolas Mottet" TargetMode="External"/><Relationship Id="rId49" Type="http://schemas.openxmlformats.org/officeDocument/2006/relationships/hyperlink" Target="https://dx.doi.org/10.3389/fped.2020.506384" TargetMode="External"/><Relationship Id="rId50" Type="http://schemas.openxmlformats.org/officeDocument/2006/relationships/hyperlink" Target="https://hal.science/hal-03110207v1" TargetMode="External"/><Relationship Id="rId51" Type="http://schemas.openxmlformats.org/officeDocument/2006/relationships/hyperlink" Target="https://hal.science/search/index/?q=*&amp;authFullName_s=Nicolas Noiret" TargetMode="External"/><Relationship Id="rId52" Type="http://schemas.openxmlformats.org/officeDocument/2006/relationships/hyperlink" Target="https://hal.science/search/index/?q=*&amp;authFullName_s=G&#233;raldine Sylvestre" TargetMode="External"/><Relationship Id="rId53" Type="http://schemas.openxmlformats.org/officeDocument/2006/relationships/hyperlink" Target="https://hal.science/search/index/?q=*&amp;authFullName_s=Maxime Bertoux" TargetMode="External"/><Relationship Id="rId54" Type="http://schemas.openxmlformats.org/officeDocument/2006/relationships/hyperlink" Target="https://dx.doi.org/10.1016/j.neurol.2020.09.013" TargetMode="External"/><Relationship Id="rId55" Type="http://schemas.openxmlformats.org/officeDocument/2006/relationships/hyperlink" Target="https://hal.science/hal-03578795v1" TargetMode="External"/><Relationship Id="rId56" Type="http://schemas.openxmlformats.org/officeDocument/2006/relationships/hyperlink" Target="https://dx.doi.org/10.3917/dia.230.0043" TargetMode="External"/><Relationship Id="rId57" Type="http://schemas.openxmlformats.org/officeDocument/2006/relationships/hyperlink" Target="https://hal.science/hal-03610891v1" TargetMode="External"/><Relationship Id="rId58" Type="http://schemas.openxmlformats.org/officeDocument/2006/relationships/hyperlink" Target="https://hal.science/search/index/?q=*&amp;authFullName_s=Marie-Christine Pheulpin" TargetMode="External"/><Relationship Id="rId59" Type="http://schemas.openxmlformats.org/officeDocument/2006/relationships/hyperlink" Target="https://hal.science/search/index/?q=*&amp;authFullName_s=Pacal Roman" TargetMode="External"/><Relationship Id="rId60" Type="http://schemas.openxmlformats.org/officeDocument/2006/relationships/hyperlink" Target="https://hal.science/search/index/?q=*&amp;authFullName_s=Mathilde Pointurier" TargetMode="External"/><Relationship Id="rId61" Type="http://schemas.openxmlformats.org/officeDocument/2006/relationships/hyperlink" Target="https://dx.doi.org/10.1027/1192-5604/a000137" TargetMode="External"/><Relationship Id="rId62" Type="http://schemas.openxmlformats.org/officeDocument/2006/relationships/hyperlink" Target="https://hal.science/hal-03610867v1" TargetMode="External"/><Relationship Id="rId63" Type="http://schemas.openxmlformats.org/officeDocument/2006/relationships/hyperlink" Target="https://hal.science/search/index/?q=*&amp;authFullName_s=Pascal Roman" TargetMode="External"/><Relationship Id="rId64" Type="http://schemas.openxmlformats.org/officeDocument/2006/relationships/hyperlink" Target="https://dx.doi.org/10.1016/j.amp.2021.05.007" TargetMode="External"/><Relationship Id="rId65" Type="http://schemas.openxmlformats.org/officeDocument/2006/relationships/hyperlink" Target="https://hal.science/hal-03610895v1" TargetMode="External"/><Relationship Id="rId66" Type="http://schemas.openxmlformats.org/officeDocument/2006/relationships/hyperlink" Target="https://hal.science/search/index/?q=*&amp;authFullName_s=Julie Pascoa" TargetMode="External"/><Relationship Id="rId67" Type="http://schemas.openxmlformats.org/officeDocument/2006/relationships/hyperlink" Target="https://hal.science/search/index/?q=*&amp;authFullName_s=Marie Schneider" TargetMode="External"/><Relationship Id="rId68" Type="http://schemas.openxmlformats.org/officeDocument/2006/relationships/hyperlink" Target="https://hal.science/search/index/?q=*&amp;authFullName_s=Anne Baseggio" TargetMode="External"/><Relationship Id="rId69" Type="http://schemas.openxmlformats.org/officeDocument/2006/relationships/hyperlink" Target="https://hal.science/search/index/?q=*&amp;authFullName_s=Sylvie Nezelof" TargetMode="External"/><Relationship Id="rId70" Type="http://schemas.openxmlformats.org/officeDocument/2006/relationships/hyperlink" Target="https://dx.doi.org/10.3917/psys.201.0025" TargetMode="External"/><Relationship Id="rId71" Type="http://schemas.openxmlformats.org/officeDocument/2006/relationships/hyperlink" Target="https://hal.science/hal-03643268v1" TargetMode="External"/><Relationship Id="rId72" Type="http://schemas.openxmlformats.org/officeDocument/2006/relationships/hyperlink" Target="https://hal.science/search/index/?q=*&amp;authFullName_s=Fanny Vadam" TargetMode="External"/><Relationship Id="rId73" Type="http://schemas.openxmlformats.org/officeDocument/2006/relationships/hyperlink" Target="https://hal.science/search/index/?q=*&amp;authFullName_s=Cl&#233;mence Quibel" TargetMode="External"/><Relationship Id="rId74" Type="http://schemas.openxmlformats.org/officeDocument/2006/relationships/hyperlink" Target="https://hal.science/search/index/?q=*&amp;authFullName_s=Astrid Pozet" TargetMode="External"/><Relationship Id="rId75" Type="http://schemas.openxmlformats.org/officeDocument/2006/relationships/hyperlink" Target="https://dx.doi.org/10.1016/j.bulcan.2020.08.011" TargetMode="External"/><Relationship Id="rId76" Type="http://schemas.openxmlformats.org/officeDocument/2006/relationships/hyperlink" Target="https://hal.science/hal-03610902v1" TargetMode="External"/><Relationship Id="rId77" Type="http://schemas.openxmlformats.org/officeDocument/2006/relationships/hyperlink" Target="https://hal.science/search/index/?q=*&amp;authFullName_s=Christelle Viod&#233;" TargetMode="External"/><Relationship Id="rId78" Type="http://schemas.openxmlformats.org/officeDocument/2006/relationships/hyperlink" Target="https://dx.doi.org/10.3917/psye.632.0033" TargetMode="External"/><Relationship Id="rId79" Type="http://schemas.openxmlformats.org/officeDocument/2006/relationships/hyperlink" Target="https://hal.science/hal-03578779v1" TargetMode="External"/><Relationship Id="rId80" Type="http://schemas.openxmlformats.org/officeDocument/2006/relationships/hyperlink" Target="https://hal.science/search/index/?q=*&amp;authFullName_s=Fabrice Vuillier" TargetMode="External"/><Relationship Id="rId81" Type="http://schemas.openxmlformats.org/officeDocument/2006/relationships/hyperlink" Target="https://dx.doi.org/10.1027/1192-5604/a000119" TargetMode="External"/><Relationship Id="rId82" Type="http://schemas.openxmlformats.org/officeDocument/2006/relationships/hyperlink" Target="https://hal.science/hal-03578771v1" TargetMode="External"/><Relationship Id="rId83" Type="http://schemas.openxmlformats.org/officeDocument/2006/relationships/hyperlink" Target="https://dx.doi.org/10.3917/pcp.028.0037" TargetMode="External"/><Relationship Id="rId84" Type="http://schemas.openxmlformats.org/officeDocument/2006/relationships/hyperlink" Target="https://univ-fcomte.hal.science/hal-03561089v1" TargetMode="External"/><Relationship Id="rId85" Type="http://schemas.openxmlformats.org/officeDocument/2006/relationships/hyperlink" Target="https://hal.science/search/index/?q=*&amp;authFullName_s=Vandel Pierre" TargetMode="External"/><Relationship Id="rId86" Type="http://schemas.openxmlformats.org/officeDocument/2006/relationships/hyperlink" Target="https://hal.science/hal-03643328v1" TargetMode="External"/><Relationship Id="rId87" Type="http://schemas.openxmlformats.org/officeDocument/2006/relationships/hyperlink" Target="https://hal.science/search/index/?q=*&amp;authFullName_s=C. Chevalier" TargetMode="External"/><Relationship Id="rId88" Type="http://schemas.openxmlformats.org/officeDocument/2006/relationships/hyperlink" Target="https://hal.science/search/index/?q=*&amp;authFullName_s=D. Mellier" TargetMode="External"/><Relationship Id="rId89" Type="http://schemas.openxmlformats.org/officeDocument/2006/relationships/hyperlink" Target="https://dx.doi.org/10.1016/j.neurenf.2018.07.007" TargetMode="External"/><Relationship Id="rId90" Type="http://schemas.openxmlformats.org/officeDocument/2006/relationships/hyperlink" Target="https://api.istex.fr/ark:/67375/6H6-63CVK75S-6/fulltext.pdf?sid=hal" TargetMode="External"/><Relationship Id="rId91" Type="http://schemas.openxmlformats.org/officeDocument/2006/relationships/hyperlink" Target="https://hal.science/hal-03610990v1" TargetMode="External"/><Relationship Id="rId92" Type="http://schemas.openxmlformats.org/officeDocument/2006/relationships/hyperlink" Target="https://hal.science/search/index/?q=*&amp;authFullName_s=Irene Capponi" TargetMode="External"/><Relationship Id="rId93" Type="http://schemas.openxmlformats.org/officeDocument/2006/relationships/hyperlink" Target="https://dx.doi.org/10.1016/j.neurenf.2018.07.005" TargetMode="External"/><Relationship Id="rId94" Type="http://schemas.openxmlformats.org/officeDocument/2006/relationships/hyperlink" Target="https://api.istex.fr/ark:/67375/6H6-DZH520VN-B/fulltext.pdf?sid=hal" TargetMode="External"/><Relationship Id="rId95" Type="http://schemas.openxmlformats.org/officeDocument/2006/relationships/hyperlink" Target="https://univ-fcomte.hal.science/hal-03561072v1" TargetMode="External"/><Relationship Id="rId96" Type="http://schemas.openxmlformats.org/officeDocument/2006/relationships/hyperlink" Target="https://dx.doi.org/10.1016/j.amp.2017.06.007" TargetMode="External"/><Relationship Id="rId97" Type="http://schemas.openxmlformats.org/officeDocument/2006/relationships/hyperlink" Target="https://hal.science/hal-05333404v1" TargetMode="External"/><Relationship Id="rId98" Type="http://schemas.openxmlformats.org/officeDocument/2006/relationships/hyperlink" Target="https://hal.science/search/index/?q=*&amp;authFullName_s=I. Capponi" TargetMode="External"/><Relationship Id="rId99" Type="http://schemas.openxmlformats.org/officeDocument/2006/relationships/hyperlink" Target="https://hal.science/hal-03610969v1" TargetMode="External"/><Relationship Id="rId100" Type="http://schemas.openxmlformats.org/officeDocument/2006/relationships/hyperlink" Target="https://hal.science/search/index/?q=*&amp;authFullName_s=Caroline Piquard" TargetMode="External"/><Relationship Id="rId101" Type="http://schemas.openxmlformats.org/officeDocument/2006/relationships/hyperlink" Target="https://dx.doi.org/10.3917/dev.183.0253" TargetMode="External"/><Relationship Id="rId102" Type="http://schemas.openxmlformats.org/officeDocument/2006/relationships/hyperlink" Target="https://shs.hal.science/halshs-03649582v1" TargetMode="External"/><Relationship Id="rId103" Type="http://schemas.openxmlformats.org/officeDocument/2006/relationships/hyperlink" Target="https://hal.science/search/index/?q=*&amp;authFullName_s=T.G. Gon&#231;alves" TargetMode="External"/><Relationship Id="rId104" Type="http://schemas.openxmlformats.org/officeDocument/2006/relationships/hyperlink" Target="https://hal.science/search/index/?q=*&amp;authFullName_s=P. Sandoz" TargetMode="External"/><Relationship Id="rId105" Type="http://schemas.openxmlformats.org/officeDocument/2006/relationships/hyperlink" Target="https://univ-fcomte.hal.science/hal-03561084v1" TargetMode="External"/><Relationship Id="rId106" Type="http://schemas.openxmlformats.org/officeDocument/2006/relationships/hyperlink" Target="https://hal.science/search/index/?q=*&amp;authFullName_s=M. Bonnet" TargetMode="External"/><Relationship Id="rId107" Type="http://schemas.openxmlformats.org/officeDocument/2006/relationships/hyperlink" Target="https://dx.doi.org/10.1016/j.neurenf.2016.05.007" TargetMode="External"/><Relationship Id="rId108" Type="http://schemas.openxmlformats.org/officeDocument/2006/relationships/hyperlink" Target="https://hal.univ-lorraine.fr/hal-01586987v1" TargetMode="External"/><Relationship Id="rId109" Type="http://schemas.openxmlformats.org/officeDocument/2006/relationships/hyperlink" Target="https://hal.science/search/index/?q=*&amp;authFullName_s=Claude de Tychey" TargetMode="External"/><Relationship Id="rId110" Type="http://schemas.openxmlformats.org/officeDocument/2006/relationships/hyperlink" Target="https://dx.doi.org/10.3917/bupsy.539.0367" TargetMode="External"/><Relationship Id="rId111" Type="http://schemas.openxmlformats.org/officeDocument/2006/relationships/hyperlink" Target="https://shs.hal.science/halshs-03649296v1" TargetMode="External"/><Relationship Id="rId112" Type="http://schemas.openxmlformats.org/officeDocument/2006/relationships/hyperlink" Target="https://dx.doi.org/10.1016/j.neurenf.2016.03.003" TargetMode="External"/><Relationship Id="rId113" Type="http://schemas.openxmlformats.org/officeDocument/2006/relationships/hyperlink" Target="https://hal.science/hal-03610994v1" TargetMode="External"/><Relationship Id="rId114" Type="http://schemas.openxmlformats.org/officeDocument/2006/relationships/hyperlink" Target="https://hal.science/search/index/?q=*&amp;authFullName_s=Houari Ma&#239;di" TargetMode="External"/><Relationship Id="rId115" Type="http://schemas.openxmlformats.org/officeDocument/2006/relationships/hyperlink" Target="https://hal.science/search/index/?q=*&amp;authFullName_s=St&#233;phanie Givron" TargetMode="External"/><Relationship Id="rId116" Type="http://schemas.openxmlformats.org/officeDocument/2006/relationships/hyperlink" Target="https://hal.science/search/index/?q=*&amp;authFullName_s=Eva Arcangeli" TargetMode="External"/><Relationship Id="rId117" Type="http://schemas.openxmlformats.org/officeDocument/2006/relationships/hyperlink" Target="https://dx.doi.org/10.1016/j.amp.2016.04.011" TargetMode="External"/><Relationship Id="rId118" Type="http://schemas.openxmlformats.org/officeDocument/2006/relationships/hyperlink" Target="https://hal.science/hal-04118698v1" TargetMode="External"/><Relationship Id="rId119" Type="http://schemas.openxmlformats.org/officeDocument/2006/relationships/hyperlink" Target="https://hal.science/search/index/?q=*&amp;authFullName_s=Maria de la Almudena Sanahuja" TargetMode="External"/><Relationship Id="rId120" Type="http://schemas.openxmlformats.org/officeDocument/2006/relationships/hyperlink" Target="https://dx.doi.org/10.3917/psys.153.0159" TargetMode="External"/><Relationship Id="rId121" Type="http://schemas.openxmlformats.org/officeDocument/2006/relationships/hyperlink" Target="https://hal.science/hal-04119714v1" TargetMode="External"/><Relationship Id="rId122" Type="http://schemas.openxmlformats.org/officeDocument/2006/relationships/hyperlink" Target="https://hal.science/search/index/?q=*&amp;authFullName_s=Henry Massie" TargetMode="External"/><Relationship Id="rId123" Type="http://schemas.openxmlformats.org/officeDocument/2006/relationships/hyperlink" Target="https://hal.science/search/index/?q=*&amp;authFullName_s=Abbot Bronstein" TargetMode="External"/><Relationship Id="rId124" Type="http://schemas.openxmlformats.org/officeDocument/2006/relationships/hyperlink" Target="https://hal.science/search/index/?q=*&amp;authFullName_s=Joseph Afterman" TargetMode="External"/><Relationship Id="rId125" Type="http://schemas.openxmlformats.org/officeDocument/2006/relationships/hyperlink" Target="https://hal.science/search/index/?q=*&amp;authFullName_s=B. Kay Campbell" TargetMode="External"/><Relationship Id="rId126" Type="http://schemas.openxmlformats.org/officeDocument/2006/relationships/hyperlink" Target="https://dx.doi.org/10.3917/psye.522.0451" TargetMode="External"/><Relationship Id="rId127" Type="http://schemas.openxmlformats.org/officeDocument/2006/relationships/hyperlink" Target="https://hal.science/hal-03100638v1" TargetMode="External"/><Relationship Id="rId128" Type="http://schemas.openxmlformats.org/officeDocument/2006/relationships/hyperlink" Target="https://hal.science/search/index/?q=*&amp;authFullName_s=Michel Dugnat" TargetMode="External"/><Relationship Id="rId129" Type="http://schemas.openxmlformats.org/officeDocument/2006/relationships/hyperlink" Target="https://hal.science/search/index/?q=*&amp;authFullName_s=Natacha Collomb" TargetMode="External"/><Relationship Id="rId130" Type="http://schemas.openxmlformats.org/officeDocument/2006/relationships/hyperlink" Target="https://hal.science/search/index/?q=*&amp;authFullName_s=Fran&#231;ois Poinso" TargetMode="External"/><Relationship Id="rId131" Type="http://schemas.openxmlformats.org/officeDocument/2006/relationships/hyperlink" Target="https://hal.science/search/index/?q=*&amp;authFullName_s=Anne Boisseuil" TargetMode="External"/><Relationship Id="rId132" Type="http://schemas.openxmlformats.org/officeDocument/2006/relationships/hyperlink" Target="https://www.editions-eres.com/ouvrage/4673/soins-corps-et-langage-supplement" TargetMode="External"/><Relationship Id="rId133" Type="http://schemas.openxmlformats.org/officeDocument/2006/relationships/hyperlink" Target="https://hal.science/hal-04637542v1" TargetMode="External"/><Relationship Id="rId134" Type="http://schemas.openxmlformats.org/officeDocument/2006/relationships/hyperlink" Target="https://hal.science/hal-03667789v1" TargetMode="External"/><Relationship Id="rId135" Type="http://schemas.openxmlformats.org/officeDocument/2006/relationships/hyperlink" Target="https://hal.science/hal-03566495v1" TargetMode="External"/><Relationship Id="rId136" Type="http://schemas.openxmlformats.org/officeDocument/2006/relationships/hyperlink" Target="https://hal.science/hal-03667729v1" TargetMode="External"/><Relationship Id="rId137" Type="http://schemas.openxmlformats.org/officeDocument/2006/relationships/hyperlink" Target="https://hal.science/hal-03667742v1" TargetMode="External"/><Relationship Id="rId138" Type="http://schemas.openxmlformats.org/officeDocument/2006/relationships/hyperlink" Target="https://hal.science/hal-03667725v1" TargetMode="External"/><Relationship Id="rId139" Type="http://schemas.openxmlformats.org/officeDocument/2006/relationships/hyperlink" Target="https://univ-fcomte.hal.science/hal-05596769v1" TargetMode="External"/><Relationship Id="rId140" Type="http://schemas.openxmlformats.org/officeDocument/2006/relationships/hyperlink" Target="https://hal.science/search/index/?q=*&amp;authFullName_s=Petersen C&#233;lia," TargetMode="External"/><Relationship Id="rId141" Type="http://schemas.openxmlformats.org/officeDocument/2006/relationships/hyperlink" Target="https://univ-fcomte.hal.science/hal-05067582v1" TargetMode="External"/><Relationship Id="rId142" Type="http://schemas.openxmlformats.org/officeDocument/2006/relationships/hyperlink" Target="https://hal.science/search/index/?q=*&amp;authFullName_s=Celia Petersen" TargetMode="External"/><Relationship Id="rId143" Type="http://schemas.openxmlformats.org/officeDocument/2006/relationships/hyperlink" Target="https://hal.science/hal-05530714v1" TargetMode="External"/><Relationship Id="rId144" Type="http://schemas.openxmlformats.org/officeDocument/2006/relationships/hyperlink" Target="https://hal.science/search/index/?q=*&amp;authFullName_s=Mathilde Musard" TargetMode="External"/><Relationship Id="rId145" Type="http://schemas.openxmlformats.org/officeDocument/2006/relationships/hyperlink" Target="https://hal.science/search/index/?q=*&amp;authFullName_s=Perrot Florent" TargetMode="External"/><Relationship Id="rId146" Type="http://schemas.openxmlformats.org/officeDocument/2006/relationships/hyperlink" Target="https://hal.science/search/index/?q=*&amp;authFullName_s=Nicolas Gueugneau" TargetMode="External"/><Relationship Id="rId147" Type="http://schemas.openxmlformats.org/officeDocument/2006/relationships/hyperlink" Target="https://hal.science/search/index/?q=*&amp;authFullName_s=Fr&#233;d&#233;rick Guyon" TargetMode="External"/><Relationship Id="rId148" Type="http://schemas.openxmlformats.org/officeDocument/2006/relationships/hyperlink" Target="https://hal.science/search/index/?q=*&amp;authFullName_s=Noah Dujeux"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Rose-Angélique BELOT</dc:title>
  <dc:description>CV</dc:description>
  <dc:subject/>
  <cp:keywords/>
  <cp:category/>
  <cp:lastModifiedBy/>
  <dcterms:created xsi:type="dcterms:W3CDTF">2026-05-05T08:32:06+02:00</dcterms:created>
  <dcterms:modified xsi:type="dcterms:W3CDTF">2026-05-05T08:32:06+02:00</dcterms:modified>
</cp:coreProperties>
</file>

<file path=docProps/custom.xml><?xml version="1.0" encoding="utf-8"?>
<Properties xmlns="http://schemas.openxmlformats.org/officeDocument/2006/custom-properties" xmlns:vt="http://schemas.openxmlformats.org/officeDocument/2006/docPropsVTypes"/>
</file>