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Roshanak Danaei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roshanak-danaei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0009-0002-5456-6694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parole féminine dans les œuvres d’Assia Djebar et de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2023, Constellations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parole féminine dans les œuvres d’Assia Djebar et de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2022, Constellation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initiator of contemporary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Mandana Sadrzadeh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Contemporary World Literature</w:t>
            </w:r>
            <w:r>
              <w:rPr/>
              <w:t xml:space="preserve">, 2016,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les plus rares d’Iran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l’histoire dans les cimetières de Téhéran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anglaises en Perse au cours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sacralité de l’arbre dans l’Iran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2016,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l’histoire dans les anciennes maisons de Téhéran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2015,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Gorgân, des Safavides à l’avènement des Qâdjârs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2015,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Kaveh Golestân : le témoin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2013,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œuvres iraniennes islamiques : présentation des œuvres écrites de l’antiquité à l’époque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2013,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troglodyte de Meymand dans la province de Kermân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2013,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parole féminine chez Assia Djebar et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parole : outil humain, enjeu social, objet d’étude : relations entre parole et société au regard des sciences humaines</w:t>
            </w:r>
            <w:r>
              <w:rPr/>
              <w:t xml:space="preserve">, Universités de Limoges et de Poitiers, Mar 2021,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psychologique au sein de la famille : la relation père-fille et la naissance du complexe paternel négatif dans les œuvres d’Assia Djebar et de Fariba Vafi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inter-axes « Peines, châtiments et supplices »,</w:t>
            </w:r>
            <w:r>
              <w:rPr/>
              <w:t xml:space="preserve">, Université de Limoges; UR 13334 Espaces Humains et Interactions Culturelles (EHIC), Sep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du Zâr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Sabâye Mogaddam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victimisation : Influence permanente de la catastrophe de l’invasion mongole sur l’histoire politique, sociale et scientifique de l’Iran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عباس عدالت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victimisation : Influence permanente de la catastrophe de l’invasion mongole sur l’histoire politique, sociale et scientifique de l’Iran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Roshanak Danaei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Abbas Edalat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hal-04170936v1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8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hanak-danaei" TargetMode="External"/><Relationship Id="rId9" Type="http://schemas.openxmlformats.org/officeDocument/2006/relationships/hyperlink" Target="https://orcid.org/0009-0002-5456-6694" TargetMode="External"/><Relationship Id="rId10" Type="http://schemas.openxmlformats.org/officeDocument/2006/relationships/hyperlink" Target="https://hal.science/hal-04170757v1" TargetMode="External"/><Relationship Id="rId11" Type="http://schemas.openxmlformats.org/officeDocument/2006/relationships/hyperlink" Target="https://hal.science/search/index/?q=*&amp;authFullName_s=Roshanak Danaei" TargetMode="External"/><Relationship Id="rId12" Type="http://schemas.openxmlformats.org/officeDocument/2006/relationships/hyperlink" Target="https://unilim.hal.science/hal-04447999v1" TargetMode="External"/><Relationship Id="rId13" Type="http://schemas.openxmlformats.org/officeDocument/2006/relationships/hyperlink" Target="https://hal.science/hal-04349683v1" TargetMode="External"/><Relationship Id="rId14" Type="http://schemas.openxmlformats.org/officeDocument/2006/relationships/hyperlink" Target="https://hal.science/search/index/?q=*&amp;authFullName_s=Mandana Sadrzadeh" TargetMode="External"/><Relationship Id="rId15" Type="http://schemas.openxmlformats.org/officeDocument/2006/relationships/hyperlink" Target="https://hal.science/hal-04170954v1" TargetMode="External"/><Relationship Id="rId16" Type="http://schemas.openxmlformats.org/officeDocument/2006/relationships/hyperlink" Target="https://hal.science/hal-04170958v1" TargetMode="External"/><Relationship Id="rId17" Type="http://schemas.openxmlformats.org/officeDocument/2006/relationships/hyperlink" Target="https://hal.science/hal-04170961v1" TargetMode="External"/><Relationship Id="rId18" Type="http://schemas.openxmlformats.org/officeDocument/2006/relationships/hyperlink" Target="https://hal.science/hal-04170947v1" TargetMode="External"/><Relationship Id="rId19" Type="http://schemas.openxmlformats.org/officeDocument/2006/relationships/hyperlink" Target="https://hal.science/hal-04170972v1" TargetMode="External"/><Relationship Id="rId20" Type="http://schemas.openxmlformats.org/officeDocument/2006/relationships/hyperlink" Target="https://hal.science/hal-04170970v1" TargetMode="External"/><Relationship Id="rId21" Type="http://schemas.openxmlformats.org/officeDocument/2006/relationships/hyperlink" Target="https://hal.science/hal-04170973v1" TargetMode="External"/><Relationship Id="rId22" Type="http://schemas.openxmlformats.org/officeDocument/2006/relationships/hyperlink" Target="https://hal.science/hal-04170978v1" TargetMode="External"/><Relationship Id="rId23" Type="http://schemas.openxmlformats.org/officeDocument/2006/relationships/hyperlink" Target="https://hal.science/hal-04170976v1" TargetMode="External"/><Relationship Id="rId24" Type="http://schemas.openxmlformats.org/officeDocument/2006/relationships/hyperlink" Target="https://hal.science/hal-04170841v1" TargetMode="External"/><Relationship Id="rId25" Type="http://schemas.openxmlformats.org/officeDocument/2006/relationships/hyperlink" Target="https://hal.science/hal-04170813v1" TargetMode="External"/><Relationship Id="rId26" Type="http://schemas.openxmlformats.org/officeDocument/2006/relationships/hyperlink" Target="https://hal.science/hal-04170924v1" TargetMode="External"/><Relationship Id="rId27" Type="http://schemas.openxmlformats.org/officeDocument/2006/relationships/hyperlink" Target="https://hal.science/search/index/?q=*&amp;authFullName_s=Maria Sab&#226;ye Mogaddam" TargetMode="External"/><Relationship Id="rId28" Type="http://schemas.openxmlformats.org/officeDocument/2006/relationships/hyperlink" Target="https://hal.science/hal-04170941v1" TargetMode="External"/><Relationship Id="rId29" Type="http://schemas.openxmlformats.org/officeDocument/2006/relationships/hyperlink" Target="https://hal.science/search/index/?q=*&amp;authFullName_s=&#1593;&#1576;&#1575;&#1587; &#1593;&#1583;&#1575;&#1604;&#1578;" TargetMode="External"/><Relationship Id="rId30" Type="http://schemas.openxmlformats.org/officeDocument/2006/relationships/hyperlink" Target="https://hal.science/hal-04170936v1" TargetMode="External"/><Relationship Id="rId31" Type="http://schemas.openxmlformats.org/officeDocument/2006/relationships/hyperlink" Target="https://hal.science/search/index/?q=*&amp;authFullName_s=Abbas Edala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Roshanak Danaei</dc:title>
  <dc:description>CV</dc:description>
  <dc:subject/>
  <cp:keywords/>
  <cp:category/>
  <cp:lastModifiedBy/>
  <dcterms:created xsi:type="dcterms:W3CDTF">2026-04-06T00:23:55+02:00</dcterms:created>
  <dcterms:modified xsi:type="dcterms:W3CDTF">2026-04-06T00:23:55+02:00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