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Rossana Tazzioli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de classe exceptionnelle (section 25) à l’université de Lille 1</w:t></w:r></w:p><w:p><w:pPr/><w:r><w:rPr><w:i w:val="1"/><w:iCs w:val="1"/></w:rPr><w:t xml:space="preserve">Organisation colloques, conférences, journées d’étude</w:t></w:r><w:r><w:rPr><w:b w:val="1"/><w:bCs w:val="1"/></w:rPr><w:t xml:space="preserve">depuis 2008</w:t></w:r></w:p><w:p><w:pPr/><w:r><w:rPr/><w:t xml:space="preserve">Co-orbanisation du colloque du CIRM &amp;quot;Les communautés mathématiques dans la reconstruction de l'après guerre (1918-1928)&amp;quot;, Luminy-Marseille, 12-16 novembre 2018</w:t></w:r></w:p><w:p><w:pPr/><w:r><w:rPr/><w:t xml:space="preserve">Co-organisation de la séance du Séminaire d'histoire des Mathématiques de l'Institut Henri Poincaré de Paris « L'internationalisme mathématique durant l'entre-deux-guerres », Institut Henri Poincaré (Paris), 25 mai 2018</w:t></w:r></w:p><w:p><w:pPr/><w:r><w:rPr/><w:t xml:space="preserve">Co-organisation du colloque &amp;quot;Horizon Mathématique: Hommage à Rudolf Bkouche&amp;quot;, Université de Lille 22-24 mars 2018</w:t></w:r></w:p><w:p><w:pPr/><w:r><w:rPr/><w:t xml:space="preserve">Co-organisation de la séance du Séminaire d'histoire des Mathématiques de l'Institut Henri Poincaré de Paris « Les mathématiques dans les Encyclopédies nationales de l'entre-deux-guerres », Institut Henri Poincaré (Paris), 7 avril 2017</w:t></w:r></w:p><w:p><w:pPr/><w:r><w:rPr/><w:t xml:space="preserve">Organisation du Colloque international « Modern Mathematics – Modernism in Mathematics », 15 janvier 2016, Institut Henri Poincaré, Paris.</w:t></w:r></w:p><w:p><w:pPr/><w:r><w:rPr/><w:t xml:space="preserve">Co-organisation du Colloque international « Mathématiques et mathématiciens dans les Encyclopédies nationales (1910-1940 » Lille-Lens 12 et 13 novembre 2015 (</w:t></w:r><w:hyperlink r:id="rId7" w:history="1"><w:r><w:rPr><w:color w:val="#410a8c"/><w:u w:val="single"/></w:rPr><w:t xml:space="preserve">http://www.proba.jussieu.fr/users/lma/encyclo/accueil.html</w:t></w:r></w:hyperlink><w:r><w:rPr/><w:t xml:space="preserve">)</w:t></w:r></w:p><w:p><w:pPr/><w:r><w:rPr/><w:t xml:space="preserve">Organisation de la séance du Séminaire d'histoire des Mathématiques de l'Institut Henri Poincaré de Paris « Les géométries non euclidiennes. Histoire et historiographie », Institut Henri Poincaré (Paris), 22 mai 2015</w:t></w:r></w:p><w:p><w:pPr/><w:r><w:rPr/><w:t xml:space="preserve">Organisation de l’exposition (avec L. Mazliak) à Roma: “René Gâteaux (1889-1914). Itinerario di una gioventù perduta” (Roma, Dipartimento di Matematica G. Castelnuovo, 21-24 ottobre 2014). “Itinéraire d’une jeunesse engloutie. René Gâteaux (1889-1914).” (Bibliothèque de l’ENS, Rue d’ilm, Paris), 19 novembre-22 décembre 2014).</w:t></w:r></w:p><w:p><w:pPr/><w:r><w:rPr/><w:t xml:space="preserve">13 Septembre 2014-23 Novembre 2014: Participation à l’exposition MATEINITALY, Triennale de Milan (Italie) avec une interview interactive sur l’histoire des nombres.</w:t></w:r></w:p><w:p><w:pPr/><w:r><w:rPr/><w:t xml:space="preserve">Depuis septembre 2011: membre du comité organisateur du Séminaire d'Histoire des mathématiques de l'Institut Henri Poincaré, Paris</w:t></w:r></w:p><w:p><w:pPr/><w:r><w:rPr/><w:t xml:space="preserve">Co-organisatrice du Colloque international &amp;quot;Les mathématiciens français et l’Italie du congrès de Pise au congrès de Bologne (1839-1928)&amp;quot;, Université de Lille 1/Université d'Artois, 18-19 novembre 2013</w:t></w:r></w:p><w:p><w:pPr/><w:r><w:rPr/><w:t xml:space="preserve">Organisatrice de la séance du Séminaire d'histoire des Mathématiques de l'Institut Henri Poincaré de Paris « Les objets-modèles entre recherche, enseignement et diffusion du savoir en mathématiques », Institut Henri Poincaré (Paris), 18 janvier 2013</w:t></w:r></w:p><w:p><w:pPr/><w:r><w:rPr/><w:t xml:space="preserve">Co-organisatrice du Colloque international &amp;quot;Les relations franco-italiennes dans la presse mathématique aux XIXe et XXe siècles&amp;quot;, Université de Lille 1/Université d'Artois, 22 et 23 juin 2012</w:t></w:r></w:p><w:p><w:pPr/><w:r><w:rPr/><w:t xml:space="preserve">Co-organisatrice du Colloque international &amp;quot;Des mathématiciens et des guerres. Histoire des confrontations (XIXe-XXe siècles)&amp;quot;, Maison des sciences de la communication et de l’interdisciplinarité, Paris, 8 février 2012</w:t></w:r></w:p><w:p><w:pPr/><w:r><w:rPr/><w:t xml:space="preserve">Co-organisatrice du Séminaire de l’IMéRA, Marseille, 6 Décembre 2011, pendant le séjour à l’IMéRA de 5 au 9 Décembre 2011 pour le projet : &amp;quot;L'espace scientifique européen dans l'entre-deux-guerres. L'exemple des échanges entre les communautés mathématiques françaises et italiennes&amp;quot;</w:t></w:r></w:p><w:p><w:pPr/><w:r><w:rPr/><w:t xml:space="preserve">Co-organisatrice du Colloque international &amp;quot;Les axiomes de la géométrie au XIXème siècle&amp;quot;, Lille, 29 novembre 2011</w:t></w:r></w:p><w:p><w:pPr/><w:r><w:rPr/><w:t xml:space="preserve">Co-organisatrice du Colloque « Mathématicien dans la Cité, hier et aujourd’hui. L’exemple d’Emile Borel », Maison des sciences de la communication et de l’interdisciplinarité, Paris, 10 décembre 2010</w:t></w:r></w:p><w:p><w:pPr/><w:r><w:rPr/><w:t xml:space="preserve">Co-organisatrice du « Terzo Convegno Franco-Italiano: Scambi e relazioni tra Francia e Italia, il caso Volterra », Palermo 27-28 Mai 2010</w:t></w:r></w:p><w:p><w:pPr/><w:r><w:rPr/><w:t xml:space="preserve">Co-organisatrice du Séminaire “Volterra et la France”, Institut Henri Poincaré, Paris, 12 Mars 2010</w:t></w:r></w:p><w:p><w:pPr/><w:r><w:rPr/><w:t xml:space="preserve">Depuis octobre 2008 : Organisatrice du séminaire d’Histoire des Mathématiques de l’Université de Lille 1</w:t></w:r></w:p><w:p><w:pPr/><w:r><w:rPr/><w:t xml:space="preserve">Organisatrice du Colloque “La géométrie différentielle au début du XXème siècle”, IHP, Paris, 18 avril 2008</w:t></w:r></w:p><w:p><w:pPr/><w:r><w:rPr/><w:t xml:space="preserve">Co-organisatrice du Colloque “Tenseurs”, Rehseis C.N.R.S., Paris, 11 février 2008</w:t></w:r></w:p><w:p><w:pPr/><w:r><w:rPr><w:i w:val="1"/><w:iCs w:val="1"/></w:rPr><w:t xml:space="preserve">Réseaux de recherche</w:t></w:r><w:br/><w:r><w:rPr/><w:t xml:space="preserve">Depuis 2016: Participation à l’ANR Bureau des LongitudesDepuis 2014: Participation à l’ANR CIRMATH</w:t></w:r></w:p><w:p><w:pPr/><w:r><w:rPr/><w:t xml:space="preserve">Depuis 2011 : Participation au Projet ADA, Université de Lille 1/Université de Ghent</w:t></w:r></w:p><w:p><w:pPr/><w:r><w:rPr/><w:t xml:space="preserve">Depuis 2011 : membre du comité d’organisation du Séminaire d’Histoire des Mathématiques de l’Institut Henri Poincaré, Paris</w:t></w:r></w:p><w:p><w:pPr/><w:r><w:rPr/><w:t xml:space="preserve">Depuis 2009 : organisatrice du Séminaire d’Histoire des Mathématiques de l’Université de Lille 1</w:t></w:r></w:p><w:p><w:pPr/><w:r><w:rPr/><w:t xml:space="preserve">Février 2012-Décembre 2012: Participation au BQR &amp;quot;Projets émergents&amp;quot; financé par l'Université de Lille 1 intitulé &amp;quot;Les chercheurs face à l'abondance de l'information disponible&amp;quot;</w:t></w:r></w:p><w:p><w:pPr/><w:r><w:rPr/><w:t xml:space="preserve">2010/2011:Participation au Projet &amp;quot;L’espace scientifique européen dans l’entre-deux-guerres. L'exemple des échanges entre les communautés mathématiques françaises et italiennes&amp;quot; financé par l'IMéRA, Marseille</w:t></w:r></w:p><w:p><w:pPr/><w:r><w:rPr/><w:t xml:space="preserve">Mars 2010-Décembre 2011: Participation au projet « Euromath » ayant pour titre &amp;quot;L'espace scientifique européen dans l'entre-deux-guerres: les mathématiciens entre science et politique&amp;quot; PEPS, financé par l'Institut des sciences de la communication de Paris, CNRS (piloté par Laurent Mazliak, Université Paris 6)</w:t></w:r></w:p><w:p><w:pPr/><w:r><w:rPr/><w:t xml:space="preserve">2007-2009: Participation à un projet italien sur l’édition des lettres contenues dans l’Archivio Giuseppe Mazzini, Genova (Italie) et adressées au mathématicien Luigi Cremona</w:t></w:r></w:p><w:p><w:pPr/><w:r><w:rPr/><w:t xml:space="preserve">1999-2008: Participation à plusieurs projets italiens sur l’Histoire des Mathématiques en Italie entre l’Unification et la Deuxième Guerre mondiale (dirigés par Enrico Giusti, Umberto Bottazzini et Aldo Brigaglia)</w:t></w:r></w:p><w:p><w:pPr/><w:r><w:rPr/><w:t xml:space="preserve">2005-2009: Participation au projet « Sciences mathématiques et mathématiciens autour de la première guerre mondiale » dirigé par Catherine Goldstein, CNRS, Jussieu, Paris et le Jeremy Gray, Open University, Milton Keynes</w:t></w:r></w:p><w:p><w:pPr/><w:r><w:rPr/><w:t xml:space="preserve">2000-2002: Participation au projet « Géométrie et Cognition » dirigé par Giuseppe Longo, CNRS, Ecole Normale Supérieure, Paris</w:t></w:r></w:p><w:p><w:pPr/><w:r><w:rPr><w:i w:val="1"/><w:iCs w:val="1"/></w:rPr><w:t xml:space="preserve">Direction de Mémoires et des Thèses</w:t></w:r></w:p><w:p><w:pPr/><w:r><w:rPr/><w:t xml:space="preserve">Depuis 2017: co-direction de thèse de Michael Chalmers, ED Paris Centre, Université Paris Sorbonne</w:t></w:r></w:p><w:p><w:pPr/><w:r><w:rPr/><w:t xml:space="preserve">Depuis octobre 2016: Direction de thèse (Etudiante: Jimena Lemes), ED SPI, Université de Lille 1</w:t></w:r></w:p><w:p><w:pPr/><w:r><w:rPr/><w:t xml:space="preserve">Depuis mars 2015: tutor de la thèse de Alberto Occhipinti (direction au 50%), Université de Palermo</w:t></w:r></w:p><w:p><w:pPr/><w:r><w:rPr/><w:t xml:space="preserve">2014-2018 : co-direction de thèse (Etudiante: Antonietta Demuro), ED SHS/SPI, Université de Lille 1</w:t></w:r></w:p><w:p><w:pPr/><w:r><w:rPr/><w:t xml:space="preserve">2013-2016 : direction de thèse (Etudiant : Barnabé Croizat), ED SPI, Université de Lille 1</w:t></w:r></w:p><w:p><w:pPr/><w:r><w:rPr/><w:t xml:space="preserve">Mai/Juin 2013 : direction du stage de recherche de 6 semaines de M. Alexis Delamare (Mémoire de Licence en Mathématiques de l'ENS de Lyon intitulé : « Mutations des concepts mathématiques : l'exemple de l'intégrale avant et après Cauchy »)</w:t></w:r></w:p><w:p><w:pPr/><w:r><w:rPr/><w:t xml:space="preserve">2009-2010: direction de 2 mémoires M2 dans le cadre du Master 2, mention « Histoire des sciences », cohabilité Lille 1/Lille 3</w:t></w:r></w:p><w:p><w:pPr/><w:r><w:rPr/><w:t xml:space="preserve">2008-2012 (à l’Université de Lille 1): directions de plusieurs mémoires TER de M1, Mathématiques Recherche sur diverses sujets d’histoire des mathématiques, comme par exemple : la contribution de Gauss à la théorie des surface, l’analyse de l’article de Riemann sur la théorie des nombres premiers, l’histoire des équations de Cauchy-Riemann, et autres.</w:t></w:r></w:p><w:p><w:pPr/><w:r><w:rPr/><w:t xml:space="preserve">2001-2008 (à l’Université de Catane): direction de plusieurs mémoires en Licence des Mathématiques et en Maîtrise des Mathématiques</w:t></w:r></w:p><w:p><w:pPr/><w:r><w:rPr><w:i w:val="1"/><w:iCs w:val="1"/></w:rPr><w:t xml:space="preserve">Participation au jury de thèse</w:t></w:r></w:p><w:p><w:pPr/><w:r><w:rPr/><w:t xml:space="preserve">2.7.2019 Examinatrice de la thèse de S. Duran &amp;quot;Des géométrie étatsuniennes à partir de l'étude de l'AMS, 1880-1920&amp;quot;, Université Paris-Sud</w:t></w:r></w:p><w:p><w:pPr/><w:r><w:rPr/><w:t xml:space="preserve">23.5.2019 Examinatrice de la thèse de G. Calimici &amp;quot;Invariants par somme d'états des 3-variétés peignées&amp;quot;, Université de Lille</w:t></w:r></w:p><w:p><w:pPr/><w:r><w:rPr/><w:t xml:space="preserve">8.12.2018 Rapporteur de la thèse de S. Decaens &amp;quot;Une histoire de la théorie des treillis au sein de l'AMS entre 1933 et 1948, Paris 7</w:t></w:r></w:p><w:p><w:pPr/><w:r><w:rPr/><w:t xml:space="preserve">Novembre 2018: Rapporteur externe de la thèse de V. Roberti soutenue en décembre 2018, Université de Padoue</w:t></w:r></w:p><w:p><w:pPr/><w:r><w:rPr/><w:t xml:space="preserve">Juillet 2017: Rapporteur de la thèse de M.A. Raspanti soutenue en janvier 2018, Université de Turin</w:t></w:r></w:p><w:p><w:pPr/><w:r><w:rPr/><w:t xml:space="preserve">4.7.2017 Rapportuer de la thèse d'HDR de M. Schiavon, UPMC Sorbonne</w:t></w:r></w:p><w:p><w:pPr/><w:r><w:rPr/><w:t xml:space="preserve">17.12.2015 Rapporteur de la thèse de M. Frédéric Jaëck “Quelques aspects de l’élaboration de l’analyse fonctionnelle jusqu’à Banach”, Laboratoire SHERE-Université Paris-Diderot.</w:t></w:r></w:p><w:p><w:pPr/><w:r><w:rPr/><w:t xml:space="preserve">29.6.2015 Rapporteur de la thèse de M. François Lê “Vingt sept droites sur une surface cubique: rencontres entre groupes, équations et géométrie dans la deuxième moitié du XIXe siècle”, Université UPMC Paris.</w:t></w:r></w:p><w:p><w:pPr/><w:r><w:rPr/><w:t xml:space="preserve">25.3.2015 Rapporteur de la thèse de M. Guillaume Moussard “Les notions de problèmes et de méthodes dans les ouvrages d’enseignement de la géométrie en France (1794-1891)”, Université de Nantes.</w:t></w:r></w:p><w:p><w:pPr/><w:r><w:rPr/><w:t xml:space="preserve">17.11.2008 : Président du Jury de soutenance de la thèse « La géométrie des coniques dans la tradition de l'occident musulman à travers le Kitab al-istikmal d’Al-Mu’taman (m. 1085) », soutenue par Abdelmalek Bouzari à l’Université de Lille 1</w:t></w:r></w:p><w:p><w:pPr/><w:r><w:rPr><w:i w:val="1"/><w:iCs w:val="1"/></w:rPr><w:t xml:space="preserve">Expertise</w:t></w:r></w:p><w:p><w:pPr/><w:r><w:rPr/><w:t xml:space="preserve">Reviewer pour plusieurs revues : </w:t></w:r><w:r><w:rPr><w:i w:val="1"/><w:iCs w:val="1"/></w:rPr><w:t xml:space="preserve">Archive for History of Exact Sciences, Historia Mathematica, Revue d'histoire des Mathématiques, La matematica nella società e nella cultura. Bollettino dell'Unione matematica italiana</w:t></w:r></w:p><w:p><w:pPr/><w:r><w:rPr/><w:t xml:space="preserve">Depuis 2019: Membre de l'Advisory Board du journal international </w:t></w:r><w:r><w:rPr><w:i w:val="1"/><w:iCs w:val="1"/></w:rPr><w:t xml:space="preserve">Atti Accademia Peloritana dei Paricolanti</w:t></w:r></w:p><w:p><w:pPr/><w:r><w:rPr/><w:t xml:space="preserve">Depuis 2018: Membre de l'Editorial Board du journal international </w:t></w:r><w:r><w:rPr><w:i w:val="1"/><w:iCs w:val="1"/></w:rPr><w:t xml:space="preserve">Philosophia Scientiae</w:t></w:r></w:p><w:p><w:pPr/><w:r><w:rPr/><w:t xml:space="preserve">Depuis 2014: Membre de l’éditorial board du journal international </w:t></w:r><w:r><w:rPr><w:i w:val="1"/><w:iCs w:val="1"/></w:rPr><w:t xml:space="preserve">North-Western European Journal of Mathematics</w:t></w:r></w:p><w:p><w:pPr/><w:r><w:rPr/><w:t xml:space="preserve">2011-2018 Membre de l'editorial board du journal de culture mathématique </w:t></w:r><w:r><w:rPr><w:i w:val="1"/><w:iCs w:val="1"/></w:rPr><w:t xml:space="preserve">Lettera Matematica Pristem</w:t></w:r><w:r><w:rPr/><w:t xml:space="preserve">, Springer-Italia (publié en traduction anglaise sur le portail Springer on line)</w:t></w:r></w:p><w:p><w:pPr/><w:r><w:rPr/><w:t xml:space="preserve">Depuis juin 2009: membre de l’Editorial Board de la collection scientifique </w:t></w:r><w:r><w:rPr><w:b w:val="1"/><w:bCs w:val="1"/><w:i w:val="1"/><w:iCs w:val="1"/></w:rPr><w:t xml:space="preserve">Documents for History of Mathematics</w:t></w:r><w:r><w:rPr/><w:t xml:space="preserve"> (publiés par l’</w:t></w:r><w:r><w:rPr><w:i w:val="1"/><w:iCs w:val="1"/></w:rPr><w:t xml:space="preserve">Universitaets-Verlag Goettingen</w:t></w:r><w:r><w:rPr/><w:t xml:space="preserve">)</w:t></w:r></w:p><w:p><w:pPr/><w:r><w:rPr/><w:t xml:space="preserve">Janvier-Mars 2010: Expert AERES pour la Mention Master en Didactique, Philosophie et Histoire des Mathématiques (Lyon 1/ Saint Etienne, ENS/LSH, Montpellier 2) dans le cadre de la vague</w:t></w:r></w:p><w:p><w:pPr/><w:r><w:rPr/><w:t xml:space="preserve">Depuis 2011 Responsable du GDR Histoire des Mathématiques pour l'Université de Lille</w:t></w:r></w:p><w:p><w:pPr/><w:r><w:rPr/><w:t xml:space="preserve">2011-2015 Membre nommé du CNU section 72</w:t></w:r></w:p><w:p><w:pPr/><w:r><w:rPr><w:i w:val="1"/><w:iCs w:val="1"/></w:rPr><w:t xml:space="preserve">Conférences, congrès et colloques à communication depuis 2013</w:t></w:r></w:p><w:p><w:pPr/><w:r><w:rPr/><w:t xml:space="preserve">&amp;quot;Le Bulletin de la société mathématique italienne et ses enjeux scientifiques et politiques, 1922-1942&amp;quot; (avec L. Giacardi), Colloque Cirmath, 5-7 décembre 2018, Université Paris-Sud</w:t></w:r></w:p><w:p><w:pPr/><w:r><w:rPr/><w:t xml:space="preserve">&amp;quot;The foundation of the UMI (1918-1928)&amp;quot; (avec L. Giacardi), Colloque CIRM, 12-16 novembre 2018</w:t></w:r></w:p><w:p><w:pPr/><w:r><w:rPr/><w:t xml:space="preserve">&amp;quot;Les traité de Tullio Levi-Civita sur le calcul tensoriel&amp;quot;, Colloque FILMAT, Paris, 8-10 novembre 2018</w:t></w:r></w:p><w:p><w:pPr/><w:r><w:rPr/><w:t xml:space="preserve">&amp;quot;Les mathématiques dans l'Enciclopedia Italiana (1929-1938)&amp;quot;, Institut Henri Poincaré, Paris, 25 mai 2018</w:t></w:r></w:p><w:p><w:pPr/><w:r><w:rPr/><w:t xml:space="preserve">“Les premières recherches en hydrodynamique à Lille”, avec A. Demuro, Colloque &amp;quot;Pierre Duhem (1861-1916) et ses contemporains”, Institut Henri Poincaré, Paris, 14 septembre 2016</w:t></w:r></w:p><w:p><w:pPr/><w:r><w:rPr/><w:t xml:space="preserve">“Levi-Civita's school of differential geometry at the University of Rome”, 7th ESHS Conference, Praga 22-24 septembre 2016</w:t></w:r></w:p><w:p><w:pPr/><w:r><w:rPr/><w:t xml:space="preserve">“Levi-Civita's contribution to hydrodynamics and his influence in France”, A century of fluid mechanics 1870-1970, Toulouse, October 19-20-21 2016</w:t></w:r></w:p><w:p><w:pPr/><w:r><w:rPr/><w:t xml:space="preserve">Participation à la table ronde du Colloque &amp;quot;Histoire des équations différentielles aux dérivées partielles (méthodes numériques et méthodes analytiques&amp;quot;, Institut Henri Poincaré, Paris, 4 novembre 2016</w:t></w:r></w:p><w:p><w:pPr/><w:r><w:rPr/><w:t xml:space="preserve">“The journals of Sicilian academies and the Rendiconti del Circolo Matematico di Palermo (1880-1920), International conference “Circulating Mathematics via Journals: The Rise of Internationalism 1850-1920, Mittag-Leffler Institute, 20-23 June 2016</w:t></w:r></w:p><w:p><w:pPr/><w:r><w:rPr/><w:t xml:space="preserve">“Relativity in Enciclopedia Italiana”, International conference “Mathematics and mathematicians in National encyclopedias (1910-1940). Second Meeting”, Wien 2-3 June 2016</w:t></w:r></w:p><w:p><w:pPr/><w:r><w:rPr/><w:t xml:space="preserve">“La vittoria calcolata. I matematici italiani nella Grande Guerra”, Accademia delle Scienze di Torino, 5 maggio 2016</w:t></w:r></w:p><w:p><w:pPr/><w:r><w:rPr/><w:t xml:space="preserve">« Mathématiciens et entreprise – une longue histoire », Conférence Mathématiques et entrepreneuriat, Ircica-Lille, 17 novembre 2015</w:t></w:r></w:p><w:p><w:pPr/><w:r><w:rPr/><w:t xml:space="preserve">« Les Rendiconti de Guccia (1887-1914) », Colloque CIRMATH-Autour de la base de données des journaux mathématiques, Nancy, 3-4 novembre 2015</w:t></w:r></w:p><w:p><w:pPr/><w:r><w:rPr/><w:t xml:space="preserve">“Beltrami’s model between mathematical proof and actual representation”, Colloque History of Mathematics, Oberwolfach, 26-30 octobre 2015</w:t></w:r></w:p><w:p><w:pPr/><w:r><w:rPr/><w:t xml:space="preserve">“Levi Civita et l'école française d'hydrodynamique”, Colloque de la Revue d’Histoire des Mathématiques, Limoges, 6 octobre 2015</w:t></w:r></w:p><w:p><w:pPr/><w:r><w:rPr/><w:t xml:space="preserve">“A cento anni dall'inizio della Grande Guerra: il ruolo dei matematici italiani”, Conférence donnée à l’école d’excellence ALFACLASS, Turin, 10 septembre 2015</w:t></w:r></w:p><w:p><w:pPr/><w:r><w:rPr/><w:t xml:space="preserve">“L’enseignement de la géométrie euclidienne en Italie au tournant du XXe siècle”, Séminaire d’histoire des mathématiques de l’Institut Henri Poincaré, Paris, 22 Mai 2015.</w:t></w:r></w:p><w:p><w:pPr/><w:r><w:rPr/><w:t xml:space="preserve">“Ciascuno secondo il proprio mestiere. I matematici italiani nella Prima guerra mondiale”, Seminari di cultura matematica del Politecnico di Milano, 13/05/2015, Milano</w:t></w:r></w:p><w:p><w:pPr/><w:r><w:rPr/><w:t xml:space="preserve">“Existence et construction dans l’Analyse du XIXe siècle. Le cas du principe de Dirichlet”, Séminaire d’Histoire des Mathématiques, Université de Paris Est, Marne La Vallée, 31 Mars 2015</w:t></w:r></w:p><w:p><w:pPr/><w:r><w:rPr/><w:t xml:space="preserve">“A la guerre! Gli scienziati francesi nella Prima guerra mondiale” 11 dicembre 2014, Colloque international “La Grande Guerra rivoluziona la comunità scientifica. Il ruolo dell’Italia”, Roma, 10-11 dicembre, CNR</w:t></w:r></w:p><w:p><w:pPr/><w:r><w:rPr/><w:t xml:space="preserve">“I matematici italiani e la Grande Guerra tra continuità e rotture”, 13 Novembre 2014, Colloque International de la Società Italiana di Storia della Matematica, Cagliari (Italie). “The reaction of Italian mathematicians to the entrance of Italy in the First World War”, 6 septembre 2014, Colloque International </w:t></w:r><w:r><w:rPr><w:i w:val="1"/><w:iCs w:val="1"/></w:rPr><w:t xml:space="preserve">Mathematics and the First World War</w:t></w:r><w:r><w:rPr/><w:t xml:space="preserve">, LMS, De Morgan House, London.</w:t></w:r></w:p><w:p><w:pPr/><w:r><w:rPr/><w:t xml:space="preserve">« Les mathématiciens italiens et la Grande Guerre: problématiques et débats, continuités et ruptures», 20 juin 2014, Séminare de l’Université Paul Sabatier de Toulouse. « Tullio Levi-Civita, Maestro a Roma », Colloque “Non solo Matematica - Guido Castelnuovo, Federigo Enriques, Tullio Levi Civita, Vito Volterra: quattro menti per la cultura, contro l’oppressione”, 28 mai 2014, Villa Mondragone (Frascati), Università di Roma Tor Vergata.</w:t></w:r></w:p><w:p><w:pPr/><w:r><w:rPr/><w:t xml:space="preserve">« Tullio Levi-Civita et les français », Colloque International “Scuole matematiche e identità nazionale nell'Italia moderna e contemporanea”, 10-11 Octobre 2013, Université de Turin</w:t></w:r></w:p><w:p><w:pPr/><w:r><w:rPr/><w:t xml:space="preserve">« Les mathématiciens italiens et l’internationalisme scientifique (1914-1924): l’apport des correspondances », Colloque International &amp;quot;Echanges mathématiques : études de cas 18e-19e siècles&amp;quot;, CIRM, Luminy, 16-20 Septembre 2013</w:t></w:r></w:p><w:p><w:pPr/><w:r><w:rPr/><w:t xml:space="preserve">“Le modèle de Beltrami : preuve ou « représentation réelle » ?”, Colloque ADA Lille/Gand, 25 Juin 2013</w:t></w:r></w:p><w:p><w:pPr/><w:r><w:rPr><w:b w:val="1"/><w:bCs w:val="1"/></w:rPr><w:t xml:space="preserve">Liste classée des publications</w:t></w:r></w:p><w:p><w:pPr/><w:r><w:rPr><w:i w:val="1"/><w:iCs w:val="1"/></w:rPr><w:t xml:space="preserve">Ouvrages individuels et collectifs</w:t></w:r></w:p><w:p><w:pPr/><w:r><w:rPr><w:i w:val="1"/><w:iCs w:val="1"/></w:rPr><w:t xml:space="preserve">The correspondance between Gösta Mittag-Leffler and Vito Volterra,</w:t></w:r><w:r><w:rPr/><w:t xml:space="preserve"> volume co-dirigé à paraître en 2019 par EMS Publisher</w:t></w:r></w:p><w:p><w:pPr/><w:r><w:rPr><w:i w:val="1"/><w:iCs w:val="1"/></w:rPr><w:t xml:space="preserve">Images of Italian Mathematics in France (1815-1928). The Latis sisters, from Risorgimento to Fascism</w:t></w:r><w:r><w:rPr/><w:t xml:space="preserve">, co-dirigé par R. Tazzioli, Springer, 2016</w:t></w:r></w:p><w:p><w:pPr/><w:r><w:rPr><w:i w:val="1"/><w:iCs w:val="1"/></w:rPr><w:t xml:space="preserve">La vittoria calcolata. Il ruolo dei matematici italiani nella Prima guerra mondiale</w:t></w:r><w:r><w:rPr/><w:t xml:space="preserve"> (dirigé par L. Mazliak, R. Tazzioli), Lettera Matematica Pristem N. 92, Springer/Italia, 2015. Traduction anglaise par Springer, </w:t></w:r><w:hyperlink r:id="rId8" w:history="1"><w:r><w:rPr><w:color w:val="#410a8c"/><w:u w:val="single"/></w:rPr><w:t xml:space="preserve">http://link.springer.com/journal/40329/3/1/page/1</w:t></w:r></w:hyperlink></w:p><w:p><w:pPr/><w:r><w:rPr><w:i w:val="1"/><w:iCs w:val="1"/></w:rPr><w:t xml:space="preserve">Des mathématiciens et des guerres. Histoire de confrontations (XIXe-XXe siècle)</w:t></w:r><w:r><w:rPr/><w:t xml:space="preserve">, par A. Durand, L. Mazliak, R. Tazzioli, Paris, CNRS Editions, 2013</w:t></w:r></w:p><w:p><w:pPr/><w:r><w:rPr><w:i w:val="1"/><w:iCs w:val="1"/></w:rPr><w:t xml:space="preserve">“Pel lustro della Scienza italiana e per progresso dell’alto insegnamento”. Le lettere di Beltrami a Betti, Tardy e Gherardi</w:t></w:r><w:r><w:rPr/><w:t xml:space="preserve"> par L. Giacardi, R. Tazzioli, Milano, Mimesis, 2012</w:t></w:r></w:p><w:p><w:pPr/><w:r><w:rPr><w:i w:val="1"/><w:iCs w:val="1"/></w:rPr><w:t xml:space="preserve">Alle origini della fisica teorica. La corrispondenza tra Augusto Righi e Tullio Levi-Civita (1091-1920)</w:t></w:r><w:r><w:rPr/><w:t xml:space="preserve"> par S. Caparrini, R. Tazzioli, </w:t></w:r><w:r><w:rPr><w:i w:val="1"/><w:iCs w:val="1"/></w:rPr><w:t xml:space="preserve">Pristem: Storia,</w:t></w:r><w:r><w:rPr/><w:t xml:space="preserve"> </w:t></w:r><w:r><w:rPr><w:i w:val="1"/><w:iCs w:val="1"/></w:rPr><w:t xml:space="preserve">Note di Matematica, Storia, Cultura,</w:t></w:r><w:r><w:rPr/><w:t xml:space="preserve"> Milano, 2011</w:t></w:r></w:p><w:p><w:pPr/><w:r><w:rPr><w:i w:val="1"/><w:iCs w:val="1"/></w:rPr><w:t xml:space="preserve">Riemann. Le géomètre de la nature</w:t></w:r><w:r><w:rPr/><w:t xml:space="preserve"> par R. Tazzioli, Paris, Belin, 2010</w:t></w:r></w:p><w:p><w:pPr/><w:r><w:rPr><w:i w:val="1"/><w:iCs w:val="1"/></w:rPr><w:t xml:space="preserve">Mathematicians at War. Volterra and his French colleagues in World War 1. Correspondance between Volterra and Borel, Hadamard and Picard</w:t></w:r><w:r><w:rPr/><w:t xml:space="preserve"> par L. Mazliak et R. Tazzioli, Springer-Kluwer, série Archimedes, 2009</w:t></w:r></w:p><w:p><w:pPr/><w:r><w:rPr><w:i w:val="1"/><w:iCs w:val="1"/></w:rPr><w:t xml:space="preserve">Gauss. Prince des mathématiques</w:t></w:r><w:r><w:rPr/><w:t xml:space="preserve"> par R. Tazzioli, </w:t></w:r><w:r><w:rPr><w:i w:val="1"/><w:iCs w:val="1"/></w:rPr><w:t xml:space="preserve">Les génies de la science</w:t></w:r><w:r><w:rPr/><w:t xml:space="preserve">. </w:t></w:r><w:r><w:rPr><w:i w:val="1"/><w:iCs w:val="1"/></w:rPr><w:t xml:space="preserve">Pour la Science</w:t></w:r><w:r><w:rPr/><w:t xml:space="preserve">, Paris, 2008</w:t></w:r></w:p><w:p><w:pPr/><w:r><w:rPr><w:i w:val="1"/><w:iCs w:val="1"/></w:rPr><w:t xml:space="preserve">Tullio Levi-Civita. I grandi matematici moderni</w:t></w:r><w:r><w:rPr/><w:t xml:space="preserve"> par P. Nastasi et R. Tazzioli, Milano, </w:t></w:r><w:r><w:rPr><w:i w:val="1"/><w:iCs w:val="1"/></w:rPr><w:t xml:space="preserve">Lettera matematica pristem</w:t></w:r><w:r><w:rPr/><w:t xml:space="preserve"> 57-58, Springer, 2006</w:t></w:r></w:p><w:p><w:pPr/><w:r><w:rPr><w:i w:val="1"/><w:iCs w:val="1"/></w:rPr><w:t xml:space="preserve">Enrico Betti: Teoria della elasticità. Il testo che ha definito gli standard della teoria matematica dell’elasticità</w:t></w:r><w:r><w:rPr/><w:t xml:space="preserve"> par D. Capecchi, G. Ruta, R. Tazzioli, Benevento, Hevelius Edizioni, 2006</w:t></w:r></w:p><w:p><w:pPr/><w:r><w:rPr><w:i w:val="1"/><w:iCs w:val="1"/></w:rPr><w:t xml:space="preserve">Aspetti di Meccanica e di Meccanica applicata nella corrispondenza di Tullio Levi-Civita (1873</w:t></w:r><w:r><w:rPr/><w:t xml:space="preserve"> –</w:t></w:r><w:r><w:rPr><w:i w:val="1"/><w:iCs w:val="1"/></w:rPr><w:t xml:space="preserve">1941)</w:t></w:r><w:r><w:rPr/><w:t xml:space="preserve"> par P. Nastasi et R. Tazzioli, Quaderni P.RI.ST.EM., N. 14, Palermo, 2004</w:t></w:r></w:p><w:p><w:pPr/><w:r><w:rPr><w:i w:val="1"/><w:iCs w:val="1"/></w:rPr><w:t xml:space="preserve">Le geometrie non euclidee e i fondamenti della geometria. Corso Blu, Modulo Omega</w:t></w:r><w:r><w:rPr/><w:t xml:space="preserve">, par M. Bergamini, A. Trifone, D. Neri, R. Tazzioli, Bologna, Zanichelli, 2003</w:t></w:r></w:p><w:p><w:pPr/><w:r><w:rPr><w:i w:val="1"/><w:iCs w:val="1"/></w:rPr><w:t xml:space="preserve">Riemann. Le géomètre de la nature</w:t></w:r><w:r><w:rPr/><w:t xml:space="preserve"> par R. Tazzioli, </w:t></w:r><w:r><w:rPr><w:i w:val="1"/><w:iCs w:val="1"/></w:rPr><w:t xml:space="preserve">Les génies de la science</w:t></w:r><w:r><w:rPr/><w:t xml:space="preserve">. *Pour la Science,*Paris, 2002</w:t></w:r></w:p><w:p><w:pPr/><w:r><w:rPr><w:i w:val="1"/><w:iCs w:val="1"/></w:rPr><w:t xml:space="preserve">Gauss: principe dei matematici e scienziato poliedrico</w:t></w:r><w:r><w:rPr/><w:t xml:space="preserve"> par R. Tazzioli, </w:t></w:r><w:r><w:rPr><w:i w:val="1"/><w:iCs w:val="1"/></w:rPr><w:t xml:space="preserve">I grandi della scienza</w:t></w:r><w:r><w:rPr/><w:t xml:space="preserve">,Le Scienze, Milan, 2002</w:t></w:r></w:p><w:p><w:pPr/><w:r><w:rPr><w:i w:val="1"/><w:iCs w:val="1"/></w:rPr><w:t xml:space="preserve">Riemann: alla ricerca della geometria della natura</w:t></w:r><w:r><w:rPr/><w:t xml:space="preserve"> par R. Tazzioli, </w:t></w:r><w:r><w:rPr><w:i w:val="1"/><w:iCs w:val="1"/></w:rPr><w:t xml:space="preserve">I grandi della scienza</w:t></w:r><w:r><w:rPr/><w:t xml:space="preserve">, Le Scienze,Milan, 2000</w:t></w:r></w:p><w:p><w:pPr/><w:r><w:rPr><w:i w:val="1"/><w:iCs w:val="1"/></w:rPr><w:t xml:space="preserve">Beltrami e i matematici 'relativisti'. La meccanica in spazi curvi nella seconda metà dell'Ottocento</w:t></w:r><w:r><w:rPr/><w:t xml:space="preserve"> par R. Tazzioli, </w:t></w:r><w:r><w:rPr><w:i w:val="1"/><w:iCs w:val="1"/></w:rPr><w:t xml:space="preserve">Quaderni dell'Unione Matematica Italiana</w:t></w:r><w:r><w:rPr/><w:t xml:space="preserve">, N. 47, Bologna, Pitagora, 2000</w:t></w:r></w:p><w:p><w:pPr/><w:r><w:rPr><w:i w:val="1"/><w:iCs w:val="1"/></w:rPr><w:t xml:space="preserve">Aspetti scientifici e umani nella corrispondenza di Tullio Levi-Civita</w:t></w:r><w:r><w:rPr/><w:t xml:space="preserve">par P. Nastasi et R. Tazzioli, Quaderni P.RI.ST.EM. N. 12, Palermo, 2000</w:t></w:r></w:p><w:p><w:pPr/><w:r><w:rPr><w:i w:val="1"/><w:iCs w:val="1"/></w:rPr><w:t xml:space="preserve">Calendario della corrispondenza di Tullio Levi-Civita (1873</w:t></w:r><w:r><w:rPr/><w:t xml:space="preserve"> –</w:t></w:r><w:r><w:rPr><w:i w:val="1"/><w:iCs w:val="1"/></w:rPr><w:t xml:space="preserve">1941) con appendici di documenti inediti</w:t></w:r><w:r><w:rPr/><w:t xml:space="preserve">par P. Nastasi et R. Tazzioli, Quaderni P.RI.ST.EM. N. 8, Palermo, 1999</w:t></w:r></w:p><w:p><w:pPr/><w:r><w:rPr><w:i w:val="1"/><w:iCs w:val="1"/></w:rPr><w:t xml:space="preserve">La découverte de la géométrie non euclidienne sur la pseudosphère. Les lettres d’Eugenio Beltrami à Jules Hoüel (1868</w:t></w:r><w:r><w:rPr/><w:t xml:space="preserve"> –</w:t></w:r><w:r><w:rPr><w:i w:val="1"/><w:iCs w:val="1"/></w:rPr><w:t xml:space="preserve">1881)</w:t></w:r><w:r><w:rPr/><w:t xml:space="preserve"> par L. Boi, L. Giacardi, R. Tazzioli, Blanchard, Paris, 1998</w:t></w:r></w:p><w:p><w:pPr/><w:r><w:rPr><w:i w:val="1"/><w:iCs w:val="1"/></w:rPr><w:t xml:space="preserve">Articles publiés dans des ouvrage</w:t></w:r></w:p><w:p><w:pPr/><w:r><w:rPr><w:b w:val="1"/><w:bCs w:val="1"/></w:rPr><w:t xml:space="preserve">La &amp;quot;représentation réelle&amp;quot; de Beltrami et son &amp;quot;modèle&amp;quot; matériel entre recherche et propagande</w:t></w:r><w:r><w:rPr/><w:t xml:space="preserve"> par R. Tazzioli, à paraître en 2019 dans un volume en l'honneur de U. Bottazzini</w:t></w:r></w:p><w:p><w:pPr/><w:r><w:rPr><w:b w:val="1"/><w:bCs w:val="1"/></w:rPr><w:t xml:space="preserve">The eyes of French mathematicians on Levi-Civita’s work - the case of hydrodynamics</w:t></w:r><w:r><w:rPr/><w:t xml:space="preserve"> par R. Tazzioli in </w:t></w:r><w:r><w:rPr><w:i w:val="1"/><w:iCs w:val="1"/></w:rPr><w:t xml:space="preserve">Images of Italian Mathematics in France (1815-1928)</w:t></w:r><w:r><w:rPr/><w:t xml:space="preserve">, co-dirigé par R. Tazzioli, Springer, 2016</w:t></w:r></w:p><w:p><w:pPr/><w:r><w:rPr><w:b w:val="1"/><w:bCs w:val="1"/></w:rPr><w:t xml:space="preserve">Ciascuno secondo il proprio mestiere</w:t></w:r><w:r><w:rPr/><w:t xml:space="preserve"> par L. Mazliak, R. Tazzioli, in </w:t></w:r><w:r><w:rPr><w:i w:val="1"/><w:iCs w:val="1"/></w:rPr><w:t xml:space="preserve">La vittoria calcolata. Il ruolo dei matematici italiani nella Prima guerra mondiale</w:t></w:r><w:r><w:rPr/><w:t xml:space="preserve"> (dirigé par L. Mazliak, R. Tazzioli, Lettera Matematica Pristem N. 92, Springer/Italia, 2015) p. 5-16. Traduction anglaise par Springer: ‘To each according to his trade’: Italian mathematicians at war, </w:t></w:r><w:hyperlink r:id="rId9" w:history="1"><w:r><w:rPr><w:color w:val="#410a8c"/><w:u w:val="single"/></w:rPr><w:t xml:space="preserve">http://link.springer.com/article/10.1007/s40329-015-0076-2</w:t></w:r></w:hyperlink></w:p><w:p><w:pPr/><w:r><w:rPr><w:b w:val="1"/><w:bCs w:val="1"/></w:rPr><w:t xml:space="preserve">From the Italian-Austrian front: selected writings from Italian mathematicians at war</w:t></w:r><w:r><w:rPr/><w:t xml:space="preserve"> par L. Mazliak, R. Tazzioli,  </w:t></w:r><w:r><w:rPr><w:b w:val="1"/><w:bCs w:val="1"/></w:rPr><w:t xml:space="preserve">sur le site de Springer:</w:t></w:r><w:r><w:rPr/><w:t xml:space="preserve"> </w:t></w:r><w:hyperlink r:id="rId10" w:history="1"><w:r><w:rPr><w:color w:val="#410a8c"/><w:u w:val="single"/></w:rPr><w:t xml:space="preserve">http://link.springer.com/article/10.1007/s40329-015-0078-0</w:t></w:r></w:hyperlink></w:p><w:p><w:pPr/><w:r><w:rPr><w:b w:val="1"/><w:bCs w:val="1"/></w:rPr><w:t xml:space="preserve">Italian Mathematicians and the First World War: Intellectual Debates and Institutional Innovations</w:t></w:r><w:r><w:rPr/><w:t xml:space="preserve"> par P. Nastasi et R. Tazzioli, (dirigé par D. Aubin et C. Goldstein), AMS/LMS, 2014, p. 181-228.</w:t></w:r></w:p><w:p><w:pPr/><w:r><w:rPr><w:b w:val="1"/><w:bCs w:val="1"/></w:rPr><w:t xml:space="preserve">Les mathématiciens italiens face à l’interventionnisme dans la Première Guerre mondiale</w:t></w:r><w:r><w:rPr/><w:t xml:space="preserve"> par R. Tazzioli, in </w:t></w:r><w:r><w:rPr><w:i w:val="1"/><w:iCs w:val="1"/></w:rPr><w:t xml:space="preserve">Des mathématiciens et des guerres. Histoire de confrontations (XIXe-XXe siècle)</w:t></w:r><w:r><w:rPr/><w:t xml:space="preserve"> (par A. Durand, L. Mazliak, R. Tazzioli, Paris, CNRS Editions, 2013), pp. 27-38.</w:t></w:r></w:p><w:p><w:pPr/><w:r><w:rPr><w:b w:val="1"/><w:bCs w:val="1"/></w:rPr><w:t xml:space="preserve">New Perspectives on Beltrami's Life and Work - Considerations Based on his Correspondance</w:t></w:r><w:r><w:rPr/><w:t xml:space="preserve"> par R. Tazzioli, 54 pp., in </w:t></w:r><w:r><w:rPr><w:i w:val="1"/><w:iCs w:val="1"/></w:rPr><w:t xml:space="preserve">Mathematicians in Bologna 1861-1960</w:t></w:r><w:r><w:rPr/><w:t xml:space="preserve"> (ed. by S. Coen, 2012, Birkhäuser)</w:t></w:r></w:p><w:p><w:pPr/><w:r><w:rPr><w:b w:val="1"/><w:bCs w:val="1"/></w:rPr><w:t xml:space="preserve">Eugenio Beltrami</w:t></w:r><w:r><w:rPr/><w:t xml:space="preserve"> par R. Tazzioli et Angelo Guerraggio, en: </w:t></w:r><w:r><w:rPr><w:i w:val="1"/><w:iCs w:val="1"/></w:rPr><w:t xml:space="preserve">Scienziati, patrioti, presidenti. L'Accademia Nazionale dei Lincei (1874-1926)</w:t></w:r><w:r><w:rPr/><w:t xml:space="preserve"> (dirigé par R. Simili), Laterza, 2012, pp. 79-97</w:t></w:r></w:p><w:p><w:pPr/><w:r><w:rPr><w:b w:val="1"/><w:bCs w:val="1"/></w:rPr><w:t xml:space="preserve">I matematici tra scienza, politica e istituzioni</w:t></w:r><w:r><w:rPr/><w:t xml:space="preserve"> par R. Tazzioli, en: </w:t></w:r><w:r><w:rPr><w:i w:val="1"/><w:iCs w:val="1"/></w:rPr><w:t xml:space="preserve">Storia d’Italia, Annali 26</w:t></w:r><w:r><w:rPr/><w:t xml:space="preserve"> (dirigé par C. Pogliano et F. Cassata), p. 385-415, Torino, Einaudi, 2012</w:t></w:r></w:p><w:p><w:pPr/><w:r><w:rPr><w:b w:val="1"/><w:bCs w:val="1"/></w:rPr><w:t xml:space="preserve">Göttingen et Berlin au XIXe siècle</w:t></w:r><w:r><w:rPr/><w:t xml:space="preserve"> parR. Tazzioli, en : </w:t></w:r><w:r><w:rPr><w:i w:val="1"/><w:iCs w:val="1"/></w:rPr><w:t xml:space="preserve">La Mathématique I : Les lieux et les temps</w:t></w:r><w:r><w:rPr/><w:t xml:space="preserve"> (sous la direction de C. Bartocci et P. Odifreddi, Paris, CNRS Editions, 2009), p. 501-524</w:t></w:r></w:p><w:p><w:pPr/><w:r><w:rPr><w:b w:val="1"/><w:bCs w:val="1"/></w:rPr><w:t xml:space="preserve">La matematica post-unitaria</w:t></w:r><w:r><w:rPr/><w:t xml:space="preserve"> par R. Tazzioli, en: </w:t></w:r><w:r><w:rPr><w:i w:val="1"/><w:iCs w:val="1"/></w:rPr><w:t xml:space="preserve">Ingegneri a Pavia tra formazione e professione</w:t></w:r><w:r><w:rPr/><w:t xml:space="preserve"> (sous la direction de V. Cantoni e A. Ferraresi, Milano, Monduzzi, 2007), p. 375-389</w:t></w:r></w:p><w:p><w:pPr/><w:r><w:rPr><w:b w:val="1"/><w:bCs w:val="1"/></w:rPr><w:t xml:space="preserve">Equazioni di Maxwell e teoria dell’elasticità nell’opera di Beltrami</w:t></w:r><w:r><w:rPr/><w:t xml:space="preserve"> par R. Tazzioli, en: </w:t></w:r><w:r><w:rPr><w:i w:val="1"/><w:iCs w:val="1"/></w:rPr><w:t xml:space="preserve">Un grande matematico dell’Ottocento. Omaggio a Eugenio Beltrami (1835-1900)</w:t></w:r><w:r><w:rPr/><w:t xml:space="preserve"> (Istituto Lombardo – Accademia di Scienze e Lettere, Milano, 2007), p. 49-70</w:t></w:r></w:p><w:p><w:pPr/><w:r><w:rPr><w:b w:val="1"/><w:bCs w:val="1"/></w:rPr><w:t xml:space="preserve">Gottinga e Berlino nell’Ottocento</w:t></w:r><w:r><w:rPr/><w:t xml:space="preserve"> par R. Tazzioli, en: </w:t></w:r><w:r><w:rPr><w:i w:val="1"/><w:iCs w:val="1"/></w:rPr><w:t xml:space="preserve">La matematica. I luoghi e i tempi</w:t></w:r><w:r><w:rPr/><w:t xml:space="preserve"> (sous la direction de C. Bartocci et P. Odifreddi, Torino, Einaudi, 2007), p. 455-475</w:t></w:r></w:p><w:p><w:pPr/><w:r><w:rPr><w:b w:val="1"/><w:bCs w:val="1"/></w:rPr><w:t xml:space="preserve">Some remarks on Levi-Civita’s contribution to tensor calculus</w:t></w:r><w:r><w:rPr/><w:t xml:space="preserve"> parR. Tazzioli,en: </w:t></w:r><w:r><w:rPr><w:i w:val="1"/><w:iCs w:val="1"/></w:rPr><w:t xml:space="preserve">Festschrift für Karin Reich</w:t></w:r><w:r><w:rPr/><w:t xml:space="preserve"> (G. Wolfschmidt, ed., Augsburg, Rauner, 2007), p. 173-182</w:t></w:r></w:p><w:p><w:pPr/><w:r><w:rPr><w:b w:val="1"/><w:bCs w:val="1"/></w:rPr><w:t xml:space="preserve">I matematici e l’Accademia Gioenia</w:t></w:r><w:r><w:rPr/><w:t xml:space="preserve"> par R. Tazzioli, en: </w:t></w:r><w:r><w:rPr><w:i w:val="1"/><w:iCs w:val="1"/></w:rPr><w:t xml:space="preserve">L’Accademia Gioenia. 180 anni di cultura scientifica (1824</w:t></w:r><w:r><w:rPr/><w:t xml:space="preserve">–</w:t></w:r><w:r><w:rPr><w:i w:val="1"/><w:iCs w:val="1"/></w:rPr><w:t xml:space="preserve">2004)</w:t></w:r><w:r><w:rPr/><w:t xml:space="preserve"> (M. Alberghina, ed., Catania, Maimone, 2005), p. 178–183</w:t></w:r></w:p><w:p><w:pPr/><w:r><w:rPr><w:b w:val="1"/><w:bCs w:val="1"/></w:rPr><w:t xml:space="preserve">La geometria non euclidea</w:t></w:r><w:r><w:rPr/><w:t xml:space="preserve"> par R. Tazzioli,en: </w:t></w:r><w:r><w:rPr><w:i w:val="1"/><w:iCs w:val="1"/></w:rPr><w:t xml:space="preserve">Storia della Scienza</w:t></w:r><w:r><w:rPr/><w:t xml:space="preserve">, Sandro Petruccioli, ed., Roma, Istituto della Enciclopedia Italiana, 10 v., 2001, vol. VII, 2003, p. 136–142</w:t></w:r></w:p><w:p><w:pPr/><w:r><w:rPr><w:b w:val="1"/><w:bCs w:val="1"/></w:rPr><w:t xml:space="preserve">Il contributo di Ricci Curbastro allo sviluppo del pensiero matematico</w:t></w:r><w:r><w:rPr/><w:t xml:space="preserve"> par R. Tazzioli,en: </w:t></w:r><w:r><w:rPr><w:i w:val="1"/><w:iCs w:val="1"/></w:rPr><w:t xml:space="preserve">Gregorio Ricci Curbastro, la vita di un Liceo e l’opera di un matematico</w:t></w:r><w:r><w:rPr/><w:t xml:space="preserve">, Faenza, Edit Faenza, 2002, p. 245–252</w:t></w:r></w:p><w:p><w:pPr/><w:r><w:rPr><w:b w:val="1"/><w:bCs w:val="1"/></w:rPr><w:t xml:space="preserve">Filippo Burzio 'matematico'</w:t></w:r><w:r><w:rPr/><w:t xml:space="preserve"> par R. Tazzioli,</w:t></w:r><w:r><w:rPr><w:i w:val="1"/><w:iCs w:val="1"/></w:rPr><w:t xml:space="preserve">Scritti scientifici di Filippo Burzio</w:t></w:r><w:r><w:rPr/><w:t xml:space="preserve">, Torino, Utet, 1997, p. 433–441</w:t></w:r></w:p><w:p><w:pPr/><w:r><w:rPr><w:b w:val="1"/><w:bCs w:val="1"/></w:rPr><w:t xml:space="preserve">Construction engineering and natural philosophy: the work by Gabriel Lamé</w:t></w:r><w:r><w:rPr/><w:t xml:space="preserve"> par R. Tazzioli, en: </w:t></w:r><w:r><w:rPr><w:i w:val="1"/><w:iCs w:val="1"/></w:rPr><w:t xml:space="preserve">Entre mécanique et architecture</w:t></w:r><w:r><w:rPr/><w:t xml:space="preserve">, Basel/Boston/Berlin, Birkhaüser, 1995, p. 317–329</w:t></w:r></w:p><w:p><w:pPr/><w:r><w:rPr><w:b w:val="1"/><w:bCs w:val="1"/></w:rPr><w:t xml:space="preserve">Rudolf Lipschitz's work on differential geometry and mechanics</w:t></w:r><w:r><w:rPr/><w:t xml:space="preserve"> par R. Tazzioli, en: </w:t></w:r><w:r><w:rPr><w:i w:val="1"/><w:iCs w:val="1"/></w:rPr><w:t xml:space="preserve">The History of Modern Mathematics. Volume III</w:t></w:r><w:r><w:rPr/><w:t xml:space="preserve">, D. Rowe, Ed., New York: Academic Press, 1993, p. 113–137</w:t></w:r></w:p><w:p><w:pPr/><w:r><w:rPr><w:b w:val="1"/><w:bCs w:val="1"/></w:rPr><w:t xml:space="preserve">Etere, spazio, geometria: riflessioni sui frammenti filosofici di Riemann</w:t></w:r><w:r><w:rPr/><w:t xml:space="preserve"> par U. Bottazzini & R. Tazzioli,en: </w:t></w:r><w:r><w:rPr><w:i w:val="1"/><w:iCs w:val="1"/></w:rPr><w:t xml:space="preserve">Conoscenza e Matematica</w:t></w:r><w:r><w:rPr/><w:t xml:space="preserve">, L. Magnani, Ed., Milano: Marcos y Marcos, 1991, p. 383–409</w:t></w:r></w:p><w:p><w:pPr/><w:r><w:rPr><w:i w:val="1"/><w:iCs w:val="1"/></w:rPr><w:t xml:space="preserve">Articles dans revue internationale ou à comité de lecture</w:t></w:r></w:p><w:p><w:pPr/><w:r><w:rPr><w:b w:val="1"/><w:bCs w:val="1"/></w:rPr><w:t xml:space="preserve">Interplay between local and international journals - the case of Sicily, 1880-1920</w:t></w:r><w:r><w:rPr/><w:t xml:space="preserve"> par R. Tazzioli, </w:t></w:r><w:r><w:rPr><w:i w:val="1"/><w:iCs w:val="1"/></w:rPr><w:t xml:space="preserve">Historia Mathematica</w:t></w:r><w:r><w:rPr/><w:t xml:space="preserve"> 45, 2018, pp. 334-353</w:t></w:r></w:p><w:p><w:pPr/><w:r><w:rPr><w:b w:val="1"/><w:bCs w:val="1"/></w:rPr><w:t xml:space="preserve">D'Alembert paradox, 1900-1914: Levi-Civita and his Italian and French followers</w:t></w:r><w:r><w:rPr/><w:t xml:space="preserve"> par R. Tazzioli, </w:t></w:r><w:r><w:rPr><w:i w:val="1"/><w:iCs w:val="1"/></w:rPr><w:t xml:space="preserve">Comptes Rendus de l'Académie des Sciences. Mécanique</w:t></w:r><w:r><w:rPr/><w:t xml:space="preserve">, vol. 345, 2017, pp. 488-497</w:t></w:r></w:p><w:p><w:pPr/><w:r><w:rPr><w:b w:val="1"/><w:bCs w:val="1"/></w:rPr><w:t xml:space="preserve">I matematici italiani e l’internazionalismo scientifico</w:t></w:r><w:r><w:rPr/><w:t xml:space="preserve"> par P. Nastasi et R. Tazzioli, </w:t></w:r><w:r><w:rPr><w:i w:val="1"/><w:iCs w:val="1"/></w:rPr><w:t xml:space="preserve">La matematica nella Società e nella Cultura. Rivista dell’Unione Matematica Italiana</w:t></w:r><w:r><w:rPr/><w:t xml:space="preserve">, s. I, vol. 6, 2014, 355-405.</w:t></w:r></w:p><w:p><w:pPr/><w:r><w:rPr><w:b w:val="1"/><w:bCs w:val="1"/></w:rPr><w:t xml:space="preserve">Integral equations between theory and practice: the cases of Italy and France to 1920</w:t></w:r><w:r><w:rPr/><w:t xml:space="preserve"> par T. Archibald et R. Tazzioli, </w:t></w:r><w:r><w:rPr><w:i w:val="1"/><w:iCs w:val="1"/></w:rPr><w:t xml:space="preserve">Archive for History of Exact Sciences, Novembre</w:t></w:r><w:r><w:rPr/><w:t xml:space="preserve"> 2013, 51 pp.</w:t></w:r></w:p><w:p><w:pPr/><w:r><w:rPr><w:b w:val="1"/><w:bCs w:val="1"/></w:rPr><w:t xml:space="preserve">Mira Fernandes and Levi-Civita’s School</w:t></w:r><w:r><w:rPr/><w:t xml:space="preserve"> parR. Tazzioli, &amp;quot;Boletim Sociedas Portuguesa de Matematica&amp;quot;, Numero especial Maureliano de Mira Fernandes (1884-1958), 2010, pp. 67-88</w:t></w:r></w:p><w:p><w:pPr/><w:r><w:rPr><w:b w:val="1"/><w:bCs w:val="1"/></w:rPr><w:t xml:space="preserve">Théorie de l’élasticité et philosophie naturelle</w:t></w:r><w:r><w:rPr/><w:t xml:space="preserve"> par R. Tazzioli, en: </w:t></w:r><w:r><w:rPr><w:i w:val="1"/><w:iCs w:val="1"/></w:rPr><w:t xml:space="preserve">Sabix “Gabriel Lamé”</w:t></w:r><w:r><w:rPr/><w:t xml:space="preserve">, </w:t></w:r><w:r><w:rPr><w:i w:val="1"/><w:iCs w:val="1"/></w:rPr><w:t xml:space="preserve">Bulletin de la Société des Amis de la Bibliothèque et de l’Histoire de l’Ecole Polytechnique</w:t></w:r><w:r><w:rPr/><w:t xml:space="preserve">, Octobre 2009, p. 65-72</w:t></w:r></w:p><w:p><w:pPr/><w:r><w:rPr><w:b w:val="1"/><w:bCs w:val="1"/></w:rPr><w:t xml:space="preserve">Problems of Method in Levi-Civita’s Contributions to Hydrodynamics</w:t></w:r><w:r><w:rPr/><w:t xml:space="preserve"> par P. Nastasi & R. Tazzioli, &amp;quot;Revue d’histoire des mathématiques&amp;quot;, vol. 12, 2006, pp. 81-118</w:t></w:r></w:p><w:p><w:pPr/><w:r><w:rPr><w:b w:val="1"/><w:bCs w:val="1"/></w:rPr><w:t xml:space="preserve">Towards a scientific and personal biography of Tullio Levi-Civita (1873</w:t></w:r><w:r><w:rPr/><w:t xml:space="preserve">–</w:t></w:r><w:r><w:rPr><w:b w:val="1"/><w:bCs w:val="1"/></w:rPr><w:t xml:space="preserve">1941)</w:t></w:r><w:r><w:rPr/><w:t xml:space="preserve"> par P. Nastasi et R. Tazzioli, &amp;quot;Historia Mathematica&amp;quot;, vol. 32, 2005, p. 203–236</w:t></w:r></w:p><w:p><w:pPr/><w:r><w:rPr><w:b w:val="1"/><w:bCs w:val="1"/></w:rPr><w:t xml:space="preserve">Per una biografia scientifica e umana di Tullio Levi-Civita (1873</w:t></w:r><w:r><w:rPr/><w:t xml:space="preserve">–</w:t></w:r><w:r><w:rPr><w:b w:val="1"/><w:bCs w:val="1"/></w:rPr><w:t xml:space="preserve">1941)</w:t></w:r><w:r><w:rPr/><w:t xml:space="preserve"> par P. Nastasi et R. Tazzioli, &amp;quot;Bollettino della Unione Matematica Italiana. La matematica nella Società e nella Cultura&amp;quot;, s. VIII, vol. VIII-A, 2005, p. 201–240</w:t></w:r></w:p><w:p><w:pPr/><w:r><w:rPr/><w:t xml:space="preserve">**Sulla determinazione della m.**</w:t></w:r><w:r><w:rPr><w:b w:val="1"/><w:bCs w:val="1"/></w:rPr><w:t xml:space="preserve">ma</w:t></w:r><w:r><w:rPr/><w:t xml:space="preserve"> </w:t></w:r><w:r><w:rPr><w:b w:val="1"/><w:bCs w:val="1"/></w:rPr><w:t xml:space="preserve">funzione di Green e questioni connesse</w:t></w:r><w:r><w:rPr/><w:t xml:space="preserve"> par P. Nastasi et R. Tazzioli, &amp;quot;Studies in the history of modern mathematics . Supplemento ai Rendiconti del Circolo Matematico di Palermo&amp;quot;, s. II, suppl. 72, 2004, p. 71–101</w:t></w:r></w:p><w:p><w:pPr/><w:r><w:rPr><w:b w:val="1"/><w:bCs w:val="1"/></w:rPr><w:t xml:space="preserve">Towards a History of </w:t></w:r><w:r><w:rPr><w:b w:val="1"/><w:bCs w:val="1"/><w:i w:val="1"/><w:iCs w:val="1"/></w:rPr><w:t xml:space="preserve">Geometric</w:t></w:r><w:r><w:rPr><w:b w:val="1"/><w:bCs w:val="1"/></w:rPr><w:t xml:space="preserve"> Foundations of Mathematics: Late 19****th</w:t></w:r><w:r><w:rPr><w:b w:val="1"/><w:bCs w:val="1"/></w:rPr><w:t xml:space="preserve">Century</w:t></w:r><w:r><w:rPr/><w:t xml:space="preserve"> par R. Tazzioli, &amp;quot;Revue de Synthèse&amp;quot;, s. V, vol. 124, 2003, p. 11–41</w:t></w:r></w:p><w:p><w:pPr/><w:r><w:rPr><w:b w:val="1"/><w:bCs w:val="1"/></w:rPr><w:t xml:space="preserve">Green’s function in some contributions of 19****th</w:t></w:r><w:r><w:rPr><w:b w:val="1"/><w:bCs w:val="1"/></w:rPr><w:t xml:space="preserve">century mathematicians</w:t></w:r><w:r><w:rPr/><w:t xml:space="preserve"> par R. Tazzioli, &amp;quot;Historia Mathematica&amp;quot;, vol. 28, 2001, p. 232–251</w:t></w:r></w:p><w:p><w:pPr/><w:r><w:rPr><w:b w:val="1"/><w:bCs w:val="1"/></w:rPr><w:t xml:space="preserve">Gheorghe Vranceanu's life and work in the correspondence Vranceanu - Levi Civita</w:t></w:r><w:r><w:rPr/><w:t xml:space="preserve"> par R. Tazzioli, &amp;quot;Analele Universitii Bucuresti&amp;quot;, 2001, p. 219–226</w:t></w:r></w:p><w:p><w:pPr/><w:r><w:rPr><w:b w:val="1"/><w:bCs w:val="1"/></w:rPr><w:t xml:space="preserve">La matematica all'Università di Catania dall'Unità alla riforma Gentile</w:t></w:r><w:r><w:rPr/><w:t xml:space="preserve"> par R. Tazzioli, &amp;quot;Annali di storia delle Università italiane&amp;quot;, vol. 3, 1999, p. 207–224</w:t></w:r></w:p><w:p><w:pPr/><w:r><w:rPr><w:b w:val="1"/><w:bCs w:val="1"/></w:rPr><w:t xml:space="preserve">The role of differential parameters in Beltrami's work</w:t></w:r><w:r><w:rPr/><w:t xml:space="preserve"> par R. Tazzioli,&amp;quot;Historia Mathematica&amp;quot;, vol. 24, 1997, p. 25–45</w:t></w:r></w:p><w:p><w:pPr/><w:r><w:rPr><w:b w:val="1"/><w:bCs w:val="1"/></w:rPr><w:t xml:space="preserve">Le lettere di Eugenio Beltrami nella corrispondenza di Ernesto Cesàro</w:t></w:r><w:r><w:rPr/><w:t xml:space="preserve"> par F. Palladino et R. Tazzioli, &amp;quot;Archives for history of exact sciences&amp;quot;, vol. 49, 1996, p. 321–353</w:t></w:r></w:p><w:p><w:pPr/><w:r><w:rPr><w:b w:val="1"/><w:bCs w:val="1"/><w:i w:val="1"/><w:iCs w:val="1"/></w:rPr><w:t xml:space="preserve">Naturphilosophie</w:t></w:r><w:r><w:rPr><w:b w:val="1"/><w:bCs w:val="1"/></w:rPr><w:t xml:space="preserve"> and its role in Riemann's mathematics</w:t></w:r><w:r><w:rPr/><w:t xml:space="preserve"> par U. Bottazzini et R. Tazzioli, &amp;quot;Revue d'histoire des mathématiques&amp;quot;, 1, 1995, p. 3–38</w:t></w:r></w:p><w:p><w:pPr/><w:r><w:rPr><w:b w:val="1"/><w:bCs w:val="1"/></w:rPr><w:t xml:space="preserve">Il teorema di rappresentazione di Riemann: critica e reinterpretazione di Schwarz</w:t></w:r><w:r><w:rPr/><w:t xml:space="preserve"> par R. Tazzioli,&amp;quot; Studies in the history of modern mathematics . Supplemento ai Rendiconti del Circolo Matematico di Palermo&amp;quot;, serie II, vol. 4, 1994, p. 95–132</w:t></w:r></w:p><w:p><w:pPr/><w:r><w:rPr><w:b w:val="1"/><w:bCs w:val="1"/></w:rPr><w:t xml:space="preserve">Etere e teoria elettromagnetica di Maxwell dal 1880 al 1890: un confronto tra diversi approcci</w:t></w:r><w:r><w:rPr/><w:t xml:space="preserve"> par D. Neri et R. Tazzioli, &amp;quot;Rivista di Storia della Scienza&amp;quot;, serie II, vol. 2, 1994, p. 9–40</w:t></w:r></w:p><w:p><w:pPr/><w:r><w:rPr><w:b w:val="1"/><w:bCs w:val="1"/></w:rPr><w:t xml:space="preserve">Ether and theory of elasticity in Beltrami's work</w:t></w:r><w:r><w:rPr/><w:t xml:space="preserve"> par R. Tazzioli, &amp;quot;Archive for history of exact sciences&amp;quot;, vol. 46, 1993, p. 1–37</w:t></w:r></w:p><w:p><w:pPr/><w:r><w:rPr><w:b w:val="1"/><w:bCs w:val="1"/></w:rPr><w:t xml:space="preserve">Fisica e 'filosofia naturale' in Riemann</w:t></w:r><w:r><w:rPr/><w:t xml:space="preserve"> par R. Tazzioli, &amp;quot;Nuncius&amp;quot;, vol. 8, 1993, p. 105–120</w:t></w:r></w:p><w:p><w:pPr/><w:r><w:rPr><w:i w:val="1"/><w:iCs w:val="1"/></w:rPr><w:t xml:space="preserve">Articles publiés dans des Actes de Colloques</w:t></w:r></w:p><w:p><w:pPr/><w:r><w:rPr><w:b w:val="1"/><w:bCs w:val="1"/></w:rPr><w:t xml:space="preserve">Beltrami’s model between mathematical proof and “actual representation”</w:t></w:r><w:r><w:rPr/><w:t xml:space="preserve"> par R. Tazzioli, en: Report du Colloque </w:t></w:r><w:r><w:rPr><w:i w:val="1"/><w:iCs w:val="1"/></w:rPr><w:t xml:space="preserve">History of Mathematics,</w:t></w:r><w:r><w:rPr/><w:t xml:space="preserve">  Oberwolfach, 26-30 octobre 2015</w:t></w:r></w:p><w:p><w:pPr/><w:r><w:rPr><w:b w:val="1"/><w:bCs w:val="1"/></w:rPr><w:t xml:space="preserve">The Reception of Fredholm’s Theory of Integral Equations, 1900-1915</w:t></w:r><w:r><w:rPr/><w:t xml:space="preserve"> par T. Archibald et R. Tazzioli, en: Report No. 24/2008 du Colloque </w:t></w:r><w:r><w:rPr><w:i w:val="1"/><w:iCs w:val="1"/></w:rPr><w:t xml:space="preserve">History of Mathematics of the Early 20th Century: The Role of Transition</w:t></w:r><w:r><w:rPr/><w:t xml:space="preserve">, Oberwolfach, 25-31 May 2008, pp. 1324-1325</w:t></w:r></w:p><w:p><w:pPr/><w:r><w:rPr><w:b w:val="1"/><w:bCs w:val="1"/></w:rPr><w:t xml:space="preserve">Gli strumenti nella storia della matematica</w:t></w:r><w:r><w:rPr/><w:t xml:space="preserve"> par R. Tazzioli, en: </w:t></w:r><w:r><w:rPr><w:i w:val="1"/><w:iCs w:val="1"/></w:rPr><w:t xml:space="preserve">Atti del Convegno Nazionale: Apprendere la matematica con le tecnologie</w:t></w:r><w:r><w:rPr/><w:t xml:space="preserve"> (C. di Stefano, Ed.; Gela, 3–5 ottobre 2003, Ghisetti e Corvi ed.), p. 75–81</w:t></w:r></w:p><w:p><w:pPr/><w:r><w:rPr><w:b w:val="1"/><w:bCs w:val="1"/></w:rPr><w:t xml:space="preserve">La presenza delle donne nella matematica e nel suo insegnamento</w:t></w:r><w:r><w:rPr/><w:t xml:space="preserve"> par L. Branciforte et R. Tazzioli, en: </w:t></w:r><w:r><w:rPr><w:i w:val="1"/><w:iCs w:val="1"/></w:rPr><w:t xml:space="preserve">Per un bilancio di fine secolo. Catania nel Novecento</w:t></w:r><w:r><w:rPr/><w:t xml:space="preserve">, C. Dollo, Ed., Catania, 2002, p. 95–112</w:t></w:r></w:p><w:p><w:pPr/><w:r><w:rPr><w:b w:val="1"/><w:bCs w:val="1"/></w:rPr><w:t xml:space="preserve">Sulla corrispondenza di Tullio Levi-Civita (1873–1941)</w:t></w:r><w:r><w:rPr/><w:t xml:space="preserve"> par P. Nastasi et R. Tazzioli, </w:t></w:r><w:r><w:rPr><w:i w:val="1"/><w:iCs w:val="1"/></w:rPr><w:t xml:space="preserve">La corrispondenza epistolare tra matematici italiani dall’Unità d’Italia al Novecento</w:t></w:r><w:r><w:rPr/><w:t xml:space="preserve">, Napoli, Istituto Italiano per gli Studi Filosofici, 2002 (Napoli, Vivarium, 2004, p. 47–60)</w:t></w:r></w:p><w:p><w:pPr/><w:r><w:rPr><w:b w:val="1"/><w:bCs w:val="1"/></w:rPr><w:t xml:space="preserve">The Mathematical School in Catania at the beginning of the 20.th Century and its Influence on Didactics</w:t></w:r><w:r><w:rPr/><w:t xml:space="preserve"> par C. Mammana et R. Tazzioli, </w:t></w:r><w:r><w:rPr><w:i w:val="1"/><w:iCs w:val="1"/></w:rPr><w:t xml:space="preserve">Proceedings I, Histoire et épistémologie dans l'éducation mathématique</w:t></w:r><w:r><w:rPr/><w:t xml:space="preserve">, Louvain, 2001</w:t></w:r></w:p><w:p><w:pPr/><w:r><w:rPr><w:b w:val="1"/><w:bCs w:val="1"/></w:rPr><w:t xml:space="preserve">La matematica a Catania: dal Circolo Matematico al secondo dopoguerra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2000, p. 95–112</w:t></w:r></w:p><w:p><w:pPr/><w:r><w:rPr><w:b w:val="1"/><w:bCs w:val="1"/></w:rPr><w:t xml:space="preserve">Per una storia della fisica matematica italiana (1860</w:t></w:r><w:r><w:rPr/><w:t xml:space="preserve">–</w:t></w:r><w:r><w:rPr><w:b w:val="1"/><w:bCs w:val="1"/></w:rPr><w:t xml:space="preserve">1880)</w:t></w:r><w:r><w:rPr/><w:t xml:space="preserve"> par R. Tazzioli, </w:t></w:r><w:r><w:rPr><w:i w:val="1"/><w:iCs w:val="1"/></w:rPr><w:t xml:space="preserve">Atti del XIX Congresso di Storia della Fisica e dell'Astronomia</w:t></w:r><w:r><w:rPr/><w:t xml:space="preserve">, Milano, 2000, p. 97–107</w:t></w:r></w:p><w:p><w:pPr/><w:r><w:rPr><w:b w:val="1"/><w:bCs w:val="1"/></w:rPr><w:t xml:space="preserve">Gli studi matematici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1999, p. 91–107</w:t></w:r></w:p><w:p><w:pPr/><w:r><w:rPr><w:b w:val="1"/><w:bCs w:val="1"/></w:rPr><w:t xml:space="preserve">Un contributo alla storia della fisica matematica italiana dall'Unità alla I Guerra mondiale</w:t></w:r><w:r><w:rPr/><w:t xml:space="preserve"> par R. Tazzioli, en: </w:t></w:r><w:r><w:rPr><w:i w:val="1"/><w:iCs w:val="1"/></w:rPr><w:t xml:space="preserve">Storia e filosofia della scienza. Un possibile scenario italiano</w:t></w:r><w:r><w:rPr/><w:t xml:space="preserve">, Milano, 1998, p. 183–190</w:t></w:r></w:p><w:p><w:pPr/><w:r><w:rPr><w:b w:val="1"/><w:bCs w:val="1"/></w:rPr><w:t xml:space="preserve">I contributi di Betti e Beltrami alla fisica matematica italiana</w:t></w:r><w:r><w:rPr/><w:t xml:space="preserve"> par R. Tazzioli, en: </w:t></w:r><w:r><w:rPr><w:i w:val="1"/><w:iCs w:val="1"/></w:rPr><w:t xml:space="preserve">Atti del XVII Congresso Nazionale di Storia della Fisica e dell'Astronomia</w:t></w:r><w:r><w:rPr/><w:t xml:space="preserve">, Milano, 1997, p. 283–290</w:t></w:r></w:p><w:p><w:pPr/><w:r><w:rPr><w:b w:val="1"/><w:bCs w:val="1"/></w:rPr><w:t xml:space="preserve">La corrispondenza Beltrami-Hoüel e la diffusione delle geometrie non euclidee</w:t></w:r><w:r><w:rPr/><w:t xml:space="preserve"> par R. Tazzioli, </w:t></w:r><w:r><w:rPr><w:i w:val="1"/><w:iCs w:val="1"/></w:rPr><w:t xml:space="preserve">Conferenze e seminari 1995</w:t></w:r><w:r><w:rPr/><w:t xml:space="preserve">–</w:t></w:r><w:r><w:rPr><w:i w:val="1"/><w:iCs w:val="1"/></w:rPr><w:t xml:space="preserve">1996, Associazione Subalpina Mathesis</w:t></w:r><w:r><w:rPr/><w:t xml:space="preserve">, 1996, p. 33–44</w:t></w:r></w:p><w:p><w:pPr/><w:r><w:rPr><w:b w:val="1"/><w:bCs w:val="1"/></w:rPr><w:t xml:space="preserve">Spazio fisico e geometria nell'opera di Beltrami</w:t></w:r><w:r><w:rPr/><w:t xml:space="preserve"> par R. Tazzioli, </w:t></w:r><w:r><w:rPr><w:i w:val="1"/><w:iCs w:val="1"/></w:rPr><w:t xml:space="preserve">Atti del XIV e del XV Congresso Nazionale di Storia della Fisica</w:t></w:r><w:r><w:rPr/><w:t xml:space="preserve">, 1996, p. 405–421</w:t></w:r></w:p><w:p><w:pPr/><w:r><w:rPr><w:b w:val="1"/><w:bCs w:val="1"/></w:rPr><w:t xml:space="preserve">Le ricerche matematiche di Lamé: alcune motivazioni e applicazioni nel campo dell'architettura</w:t></w:r><w:r><w:rPr/><w:t xml:space="preserve"> parR. Tazzioli,en: </w:t></w:r><w:r><w:rPr><w:i w:val="1"/><w:iCs w:val="1"/></w:rPr><w:t xml:space="preserve">Conferenze e seminari 1994</w:t></w:r><w:r><w:rPr/><w:t xml:space="preserve">–</w:t></w:r><w:r><w:rPr><w:i w:val="1"/><w:iCs w:val="1"/></w:rPr><w:t xml:space="preserve">1995, Associazione Subalpina Mathesis</w:t></w:r><w:r><w:rPr/><w:t xml:space="preserve">, 1995, p. 76–83</w:t></w:r></w:p><w:p><w:pPr/><w:r><w:rPr><w:b w:val="1"/><w:bCs w:val="1"/></w:rPr><w:t xml:space="preserve">Il problema di Riemann-Helmholtz-Lie: &amp;quot;ipotesi&amp;quot;, &amp;quot;fatti&amp;quot; e &amp;quot;gruppi di trasformazione&amp;quot;</w:t></w:r><w:r><w:rPr/><w:t xml:space="preserve"> par R. Tazzioli, en: </w:t></w:r><w:r><w:rPr><w:i w:val="1"/><w:iCs w:val="1"/></w:rPr><w:t xml:space="preserve">Seminari di Geometria dell'Università di Bologna</w:t></w:r><w:r><w:rPr/><w:t xml:space="preserve">, 1991–1993, p. 249–270</w:t></w:r></w:p><w:p><w:pPr/><w:r><w:rPr><w:i w:val="1"/><w:iCs w:val="1"/></w:rPr><w:t xml:space="preserve">Articles en ligne</w:t></w:r></w:p><w:p><w:pPr/><w:r><w:rPr><w:b w:val="1"/><w:bCs w:val="1"/></w:rPr><w:t xml:space="preserve">Le transport parallèle fête ses 100 ans</w:t></w:r><w:r><w:rPr/><w:t xml:space="preserve"> par R. Tazzioli, Images des Mathématiques 2018</w:t></w:r></w:p><w:p><w:pPr/><w:r><w:rPr/><w:t xml:space="preserve">Participation au projet “Mathématiques pour la planète Terre”, avec deux brèves:</w:t></w:r></w:p><w:p><w:pPr/><w:r><w:rPr/><w:t xml:space="preserve">“La mesure de la Terre - Gauss et la théorie des surfaces” par R. Tazzioli, 2013,</w:t></w:r></w:p><w:p><w:pPr/><w:hyperlink r:id="rId11" w:history="1"><w:r><w:rPr><w:color w:val="#410a8c"/><w:u w:val="single"/></w:rPr><w:t xml:space="preserve">http://mpt2013.fr/la-mesure-de-la-terre-gauss-et-la-theorie-des-surfaces/</w:t></w:r></w:hyperlink></w:p><w:p><w:pPr/><w:r><w:rPr/><w:t xml:space="preserve">“L’histoire du modèle proie-prédateur ou la mathématique des poissons”, par R. Tazzioli, 2013,</w:t></w:r></w:p><w:p><w:pPr/><w:hyperlink r:id="rId12" w:history="1"><w:r><w:rPr><w:color w:val="#410a8c"/><w:u w:val="single"/></w:rPr><w:t xml:space="preserve">http://mpt2013.fr/histoire-du-modele-proie-predateur-ou-la-mathematique-des-poissons/</w:t></w:r></w:hyperlink></w:p><w:p><w:pPr/><w:r><w:rPr><w:b w:val="1"/><w:bCs w:val="1"/></w:rPr><w:t xml:space="preserve">Il y a cent ans, Volterra et Darboux échangent sur la Grande Guerre</w:t></w:r><w:r><w:rPr/><w:t xml:space="preserve"> par B. Croizat et R. Tazzioli, </w:t></w:r><w:hyperlink r:id="rId13" w:history="1"><w:r><w:rPr><w:color w:val="#410a8c"/><w:u w:val="single"/></w:rPr><w:t xml:space="preserve">http://images.math.cnrs.fr/Du-cote-des-lettres-3-Il-y-a-cent.html</w:t></w:r></w:hyperlink><w:r><w:rPr/><w:t xml:space="preserve">, 2014</w:t></w:r></w:p><w:p><w:pPr/><w:r><w:rPr><w:b w:val="1"/><w:bCs w:val="1"/></w:rPr><w:t xml:space="preserve">Celui qui n'a rien</w:t></w:r><w:r><w:rPr/><w:t xml:space="preserve"> par R. Tazzioli, </w:t></w:r><w:hyperlink r:id="rId14" w:history="1"><w:r><w:rPr><w:color w:val="#410a8c"/><w:u w:val="single"/></w:rPr><w:t xml:space="preserve">http://images.math.cnrs.fr/Celui-qui-n-a-rien.html</w:t></w:r></w:hyperlink><w:r><w:rPr/><w:t xml:space="preserve">, 2013</w:t></w:r></w:p><w:p><w:pPr/><w:r><w:rPr><w:b w:val="1"/><w:bCs w:val="1"/></w:rPr><w:t xml:space="preserve">Ellipse belge et maçon italien</w:t></w:r><w:r><w:rPr/><w:t xml:space="preserve"> par M. Audin et R. Tazzioli, </w:t></w:r><w:hyperlink r:id="rId15" w:history="1"><w:r><w:rPr><w:color w:val="#410a8c"/><w:u w:val="single"/></w:rPr><w:t xml:space="preserve">http://images.math.cnrs.fr/Ellipse-belge-et-macon-italien.html</w:t></w:r></w:hyperlink><w:r><w:rPr/><w:t xml:space="preserve">, 2013</w:t></w:r></w:p><w:p><w:pPr/><w:r><w:rPr><w:b w:val="1"/><w:bCs w:val="1"/></w:rPr><w:t xml:space="preserve">Fonctions fuchsiennes ou schwarziennes ? Mieux poincaréennes !</w:t></w:r><w:r><w:rPr/><w:t xml:space="preserve"> Première Partie par R. Tazzioli, 2010,</w:t></w:r><w:hyperlink r:id="rId16" w:history="1"><w:r><w:rPr><w:color w:val="#410a8c"/><w:u w:val="single"/></w:rPr><w:t xml:space="preserve">http://images.math.cnrs.fr/Fonctions-fuchsiennes-ou.html</w:t></w:r></w:hyperlink></w:p><w:p><w:pPr/><w:r><w:rPr><w:b w:val="1"/><w:bCs w:val="1"/></w:rPr><w:t xml:space="preserve">Fonctions fuchsiennes ou schwarziennes ? Mieux poincaréennes !</w:t></w:r><w:r><w:rPr/><w:t xml:space="preserve"> Deuxième Partie par R. Tazzioli, 2010 </w:t></w:r><w:hyperlink r:id="rId17" w:history="1"><w:r><w:rPr><w:color w:val="#410a8c"/><w:u w:val="single"/></w:rPr><w:t xml:space="preserve">http://images.math.cnrs.fr/Fonctions-fuchsiennes-ou,700.html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Caratteri seminali nell'opera di Ricci Curbastro. Il tensore di curvatura e i simboli di rotazione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2025, 10 (2), pp.89-106</w:t></w:r></w:p><w:p><w:pPr/><w:r><w:rPr/><w:t xml:space="preserve">Article dans une revue</w:t></w:r></w:p><w:p><w:pPr/><w:hyperlink r:id="rId18" w:history="1"><w:r><w:rPr><w:color w:val="#410a8c"/><w:u w:val="single"/></w:rPr><w:t xml:space="preserve">hal-05310073v1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parcours d'une mathématicienne sicilienne durant la première moitié du XXe siècle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2024, 2, pp.41-54. </w:t></w:r><w:hyperlink r:id="rId21" w:history="1"><w:r><w:rPr><w:color w:val="#410a8c"/><w:u w:val="single"/></w:rPr><w:t xml:space="preserve">⟨10.60868/03s8-wm66⟩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hal-05462043v1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L'implication de Laisant dans le premier Congrès international des mathématiciens (Zurich, 1897)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2023, 70 (70), pp.177-186. </w:t></w:r><w:hyperlink r:id="rId23" w:history="1"><w:r><w:rPr><w:color w:val="#410a8c"/><w:u w:val="single"/></w:rPr><w:t xml:space="preserve">⟨10.4000/sabix.3383⟩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hal-04263361v1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Levi-Civita simplifies Einstein. The Ricci rotation coefficients and unified field theories</w:t></w:r></w:hyperlink></w:p><w:p><w:pPr/><w:hyperlink r:id="rId25" w:history="1"><w:r><w:rPr><w:color w:val="#410a8c"/><w:u w:val="single"/></w:rPr><w:t xml:space="preserve">Franco Cardin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2023, 78 (1), pp.87-126. </w:t></w:r><w:hyperlink r:id="rId26" w:history="1"><w:r><w:rPr><w:color w:val="#410a8c"/><w:u w:val="single"/></w:rPr><w:t xml:space="preserve">⟨10.1007/s00407-023-00322-0⟩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hal-04263357v1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Meeting under the Integral Sign? The Oslo Congress of Mathematicians on the Eve of the Second World War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The Mathematical Intelligencer</w:t></w:r><w:r><w:rPr/><w:t xml:space="preserve">, 2022, 44 (2), pp.175-180. </w:t></w:r><w:hyperlink r:id="rId28" w:history="1"><w:r><w:rPr><w:color w:val="#410a8c"/><w:u w:val="single"/></w:rPr><w:t xml:space="preserve">⟨10.1007/s00283-021-10066-w⟩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hal-04457911v1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Autour du Congrès International des Mathématiciens de Bologne (1928). Une lettre d’Ettore Bortolotti à Henri Fehr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2020, </w:t></w:r><w:hyperlink r:id="rId31" w:history="1"><w:r><w:rPr><w:color w:val="#410a8c"/><w:u w:val="single"/></w:rPr><w:t xml:space="preserve">⟨10.60868/29dk-zn62⟩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hal-04451433v1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Dibattiti nella comunità dei matematici italiani. L’apporto dell’Archivio dell’Unione Matematica Italiana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Memorie dell'Accademia delle Scienze di Torino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hal-04014894v1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UMI Archives - Debates in the Italian Mathematicl Community, 1922-1938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EMS Newsletter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hal-02289651v1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Interplay between local and international journals: The case of Sicily, 1880–1920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2018, 45 (4), pp.334-353. </w:t></w:r><w:hyperlink r:id="rId35" w:history="1"><w:r><w:rPr><w:color w:val="#410a8c"/><w:u w:val="single"/></w:rPr><w:t xml:space="preserve">⟨10.1016/j.hm.2018.10.006⟩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hal-02265916v1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transport parallèle fête ses 100 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2018, </w:t></w:r><w:hyperlink r:id="rId37" w:history="1"><w:r><w:rPr><w:color w:val="#410a8c"/><w:u w:val="single"/></w:rPr><w:t xml:space="preserve">⟨10.60868/aks3-6n41⟩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hal-05534233v1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D'Alembert's paradox, 1900–1914: Levi-Civita and his Italian and French followers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Comptes Rendus. Mécanique</w:t></w:r><w:r><w:rPr/><w:t xml:space="preserve">, 2017, A century of fluid mechanics: 1870–1970, 345 (7), pp.488-497. </w:t></w:r><w:hyperlink r:id="rId39" w:history="1"><w:r><w:rPr><w:color w:val="#410a8c"/><w:u w:val="single"/></w:rPr><w:t xml:space="preserve">⟨10.1016/j.crme.2017.05.006⟩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hal-02265914v1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géométries non euclidiennes. Histoire et historiographie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2015, </w:t></w:r><w:hyperlink r:id="rId41" w:history="1"><w:r><w:rPr><w:color w:val="#410a8c"/><w:u w:val="single"/></w:rPr><w:t xml:space="preserve">⟨10.60868/85f3-gm45⟩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hal-05536345v1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Ciascuno secondo il proprio mestiere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Lettera Matematica Pristem</w:t></w:r><w:r><w:rPr/><w:t xml:space="preserve">, 2015, La vittoria calcolata</w:t></w:r></w:p><w:p><w:pPr/><w:r><w:rPr/><w:t xml:space="preserve">Article dans une revue</w:t></w:r></w:p><w:p><w:pPr/><w:hyperlink r:id="rId42" w:history="1"><w:r><w:rPr><w:color w:val="#410a8c"/><w:u w:val="single"/></w:rPr><w:t xml:space="preserve">hal-01477415v1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y a cent ans, Volterra et Darboux échangent sur la Grande Guerre</w:t></w:r></w:hyperlink></w:p><w:p><w:pPr/><w:hyperlink r:id="rId45" w:history="1"><w:r><w:rPr><w:color w:val="#410a8c"/><w:u w:val="single"/></w:rPr><w:t xml:space="preserve">Barnabé Croizat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2014, </w:t></w:r><w:hyperlink r:id="rId46" w:history="1"><w:r><w:rPr><w:color w:val="#410a8c"/><w:u w:val="single"/></w:rPr><w:t xml:space="preserve">⟨10.60868/17vw-3686⟩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hal-05546934v1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Ellipse belge et maçon italien</w:t></w:r></w:hyperlink></w:p><w:p><w:pPr/><w:hyperlink r:id="rId48" w:history="1"><w:r><w:rPr><w:color w:val="#410a8c"/><w:u w:val="single"/></w:rPr><w:t xml:space="preserve">Michèle Audin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49" w:history="1"><w:r><w:rPr><w:color w:val="#410a8c"/><w:u w:val="single"/></w:rPr><w:t xml:space="preserve">⟨10.60868/pav7-q785⟩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hal-05547271v1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Celui qui n’a rien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51" w:history="1"><w:r><w:rPr><w:color w:val="#410a8c"/><w:u w:val="single"/></w:rPr><w:t xml:space="preserve">⟨10.60868/86jh-q898⟩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hal-05547228v1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Integral equations between theory and practice: the cases of Italy and France to 1920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3" w:history="1"><w:r><w:rPr><w:color w:val="#410a8c"/><w:u w:val="single"/></w:rPr><w:t xml:space="preserve">Tom Archibald</w:t></w:r></w:hyperlink></w:p><w:p><w:pPr/><w:r><w:rPr><w:i w:val="1"/><w:iCs w:val="1"/></w:rPr><w:t xml:space="preserve">Archive for History of Exact Sciences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hal-04014902v1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 matematici italiani e l'internazionalismo scientifico (1914-1924)</w:t></w:r></w:hyperlink></w:p><w:p><w:pPr/><w:hyperlink r:id="rId55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hal-01448837v1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Mira Fernandes and Levi-Civita’s School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Boletim sociedade portuguesa de matematica</w:t></w:r><w:r><w:rPr/><w:t xml:space="preserve">, 2010</w:t></w:r></w:p><w:p><w:pPr/><w:r><w:rPr/><w:t xml:space="preserve">Article dans une revue</w:t></w:r></w:p><w:p><w:pPr/><w:hyperlink r:id="rId56" w:history="1"><w:r><w:rPr><w:color w:val="#410a8c"/><w:u w:val="single"/></w:rPr><w:t xml:space="preserve">hal-04014908v1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Fonctions fuchsiennes ou schwarziennes? Mieux poincaréennes! (I)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2010, </w:t></w:r><w:hyperlink r:id="rId58" w:history="1"><w:r><w:rPr><w:color w:val="#410a8c"/><w:u w:val="single"/></w:rPr><w:t xml:space="preserve">⟨10.60868/t51a-9w75⟩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hal-05563033v1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Fonctions fuchsiennes ou schwarziennes? Mieux poincaréennes! (II)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2010, </w:t></w:r><w:hyperlink r:id="rId60" w:history="1"><w:r><w:rPr><w:color w:val="#410a8c"/><w:u w:val="single"/></w:rPr><w:t xml:space="preserve">⟨10.60868/v1s1-gv07⟩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hal-05563011v1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l'élasticité et philosophie naturelle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2009, Gabriel Lamé (1795-1870) : Les pérégrinations d'un ingénieur au XIXe siècle, 44, pp.64-71</w:t></w:r></w:p><w:p><w:pPr/><w:r><w:rPr/><w:t xml:space="preserve">Article dans une revue</w:t></w:r></w:p><w:p><w:pPr/><w:hyperlink r:id="rId61" w:history="1"><w:r><w:rPr><w:color w:val="#410a8c"/><w:u w:val="single"/></w:rPr><w:t xml:space="preserve">hal-01437114v1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Problems of Method in Levi-Civita’s Contributions to Hydrodynamics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5" w:history="1"><w:r><w:rPr><w:color w:val="#410a8c"/><w:u w:val="single"/></w:rPr><w:t xml:space="preserve">Pietro Nastasi</w:t></w:r></w:hyperlink></w:p><w:p><w:pPr/><w:r><w:rPr><w:i w:val="1"/><w:iCs w:val="1"/></w:rPr><w:t xml:space="preserve">Revue d'Histoire des Mathématiques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hal-04014912v1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 a scientific and personal biography of Tullio Levi-Civita (1873-1941)</w:t></w:r></w:hyperlink></w:p><w:p><w:pPr/><w:hyperlink r:id="rId55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2005, 32 (2), pp.203-236. </w:t></w:r><w:hyperlink r:id="rId64" w:history="1"><w:r><w:rPr><w:color w:val="#410a8c"/><w:u w:val="single"/></w:rPr><w:t xml:space="preserve">⟨10.1016/j.hm.2004.03.003⟩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hal-01459031v1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 una biografia scientifica e umana di Tullio Levi-Civita (1873–1941)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5" w:history="1"><w:r><w:rPr><w:color w:val="#410a8c"/><w:u w:val="single"/></w:rPr><w:t xml:space="preserve">Pietro Nastasi</w:t></w:r></w:hyperlink></w:p><w:p><w:pPr/><w:r><w:rPr><w:i w:val="1"/><w:iCs w:val="1"/></w:rPr><w:t xml:space="preserve">La Matematica nella Societa e nella Cultura-Rivista dell'Unione Matematica Italiana</w:t></w:r><w:r><w:rPr/><w:t xml:space="preserve">, 2005</w:t></w:r></w:p><w:p><w:pPr/><w:r><w:rPr/><w:t xml:space="preserve">Article dans une revue</w:t></w:r></w:p><w:p><w:pPr/><w:hyperlink r:id="rId65" w:history="1"><w:r><w:rPr><w:color w:val="#410a8c"/><w:u w:val="single"/></w:rPr><w:t xml:space="preserve">hal-04014915v1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History of Geometric Foundations of Mathematics: Late 19th Century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Revue de synthèse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hal-04014916v1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Green’s function in some contributions of 19th century mathematicians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2001</w:t></w:r></w:p><w:p><w:pPr/><w:r><w:rPr/><w:t xml:space="preserve">Article dans une revue</w:t></w:r></w:p><w:p><w:pPr/><w:hyperlink r:id="rId67" w:history="1"><w:r><w:rPr><w:color w:val="#410a8c"/><w:u w:val="single"/></w:rPr><w:t xml:space="preserve">hal-04014918v1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matematica all'Università di Catania dall'Unità alla riforma Gentile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Annali di Storia delle università italiane</w:t></w:r><w:r><w:rPr/><w:t xml:space="preserve">, 1999</w:t></w:r></w:p><w:p><w:pPr/><w:r><w:rPr/><w:t xml:space="preserve">Article dans une revue</w:t></w:r></w:p><w:p><w:pPr/><w:hyperlink r:id="rId68" w:history="1"><w:r><w:rPr><w:color w:val="#410a8c"/><w:u w:val="single"/></w:rPr><w:t xml:space="preserve">hal-04014917v1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role of differential parameters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1997</w:t></w:r></w:p><w:p><w:pPr/><w:r><w:rPr/><w:t xml:space="preserve">Article dans une revue</w:t></w:r></w:p><w:p><w:pPr/><w:hyperlink r:id="rId69" w:history="1"><w:r><w:rPr><w:color w:val="#410a8c"/><w:u w:val="single"/></w:rPr><w:t xml:space="preserve">hal-04014919v1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lettere di Eugenio Beltrami nella corrispondenza di Ernesto Cesàro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1" w:history="1"><w:r><w:rPr><w:color w:val="#410a8c"/><w:u w:val="single"/></w:rPr><w:t xml:space="preserve">Franco Palladino</w:t></w:r></w:hyperlink></w:p><w:p><w:pPr/><w:r><w:rPr><w:i w:val="1"/><w:iCs w:val="1"/></w:rPr><w:t xml:space="preserve">Archive for History of Exact Sciences</w:t></w:r><w:r><w:rPr/><w:t xml:space="preserve">, 1996</w:t></w:r></w:p><w:p><w:pPr/><w:r><w:rPr/><w:t xml:space="preserve">Article dans une revue</w:t></w:r></w:p><w:p><w:pPr/><w:hyperlink r:id="rId70" w:history="1"><w:r><w:rPr><w:color w:val="#410a8c"/><w:u w:val="single"/></w:rPr><w:t xml:space="preserve">hal-04014920v1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Naturphilosophie and its role in Riemann's mathematics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3" w:history="1"><w:r><w:rPr><w:color w:val="#410a8c"/><w:u w:val="single"/></w:rPr><w:t xml:space="preserve">Umberto Bottazzini</w:t></w:r></w:hyperlink></w:p><w:p><w:pPr/><w:r><w:rPr><w:i w:val="1"/><w:iCs w:val="1"/></w:rPr><w:t xml:space="preserve">Revue d'Histoire des Mathématiques</w:t></w:r><w:r><w:rPr/><w:t xml:space="preserve">, 1995</w:t></w:r></w:p><w:p><w:pPr/><w:r><w:rPr/><w:t xml:space="preserve">Article dans une revue</w:t></w:r></w:p><w:p><w:pPr/><w:hyperlink r:id="rId72" w:history="1"><w:r><w:rPr><w:color w:val="#410a8c"/><w:u w:val="single"/></w:rPr><w:t xml:space="preserve">hal-04014921v1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Il teorema di rappresentazione di Riemann: critica e reinterpretazione di Schwarz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Rendiconti del Circolo Matematico di Palermo</w:t></w:r><w:r><w:rPr/><w:t xml:space="preserve">, 1994</w:t></w:r></w:p><w:p><w:pPr/><w:r><w:rPr/><w:t xml:space="preserve">Article dans une revue</w:t></w:r></w:p><w:p><w:pPr/><w:hyperlink r:id="rId74" w:history="1"><w:r><w:rPr><w:color w:val="#410a8c"/><w:u w:val="single"/></w:rPr><w:t xml:space="preserve">hal-04014926v1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Etere e teoria elettromagnetica di Maxwell dal 1880 al 1890: un confronto tra diversi approcci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6" w:history="1"><w:r><w:rPr><w:color w:val="#410a8c"/><w:u w:val="single"/></w:rPr><w:t xml:space="preserve">Davide Neri</w:t></w:r></w:hyperlink></w:p><w:p><w:pPr/><w:r><w:rPr><w:i w:val="1"/><w:iCs w:val="1"/></w:rPr><w:t xml:space="preserve">Physis; rivista internazionale di storia della scienza</w:t></w:r><w:r><w:rPr/><w:t xml:space="preserve">, 1994</w:t></w:r></w:p><w:p><w:pPr/><w:r><w:rPr/><w:t xml:space="preserve">Article dans une revue</w:t></w:r></w:p><w:p><w:pPr/><w:hyperlink r:id="rId75" w:history="1"><w:r><w:rPr><w:color w:val="#410a8c"/><w:u w:val="single"/></w:rPr><w:t xml:space="preserve">hal-04014928v1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Ether and theory of elasticity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1993</w:t></w:r></w:p><w:p><w:pPr/><w:r><w:rPr/><w:t xml:space="preserve">Article dans une revue</w:t></w:r></w:p><w:p><w:pPr/><w:hyperlink r:id="rId77" w:history="1"><w:r><w:rPr><w:color w:val="#410a8c"/><w:u w:val="single"/></w:rPr><w:t xml:space="preserve">hal-04014922v1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Fisica e 'filosofia naturale' in Riemann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Nuncius. Annali di Storia della Scienza</w:t></w:r><w:r><w:rPr/><w:t xml:space="preserve">, 1993</w:t></w:r></w:p><w:p><w:pPr/><w:r><w:rPr/><w:t xml:space="preserve">Article dans une revue</w:t></w:r></w:p><w:p><w:pPr/><w:hyperlink r:id="rId78" w:history="1"><w:r><w:rPr><w:color w:val="#410a8c"/><w:u w:val="single"/></w:rPr><w:t xml:space="preserve">hal-04014923v1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From Diﬀerential Geometry to Relativity</w:t></w:r></w:hyperlink></w:p><w:p><w:pPr/><w:hyperlink r:id="rId19" w:history="1"><w:r><w:rPr><w:color w:val="#410a8c"/><w:u w:val="single"/></w:rPr><w:t xml:space="preserve">Rossana Tazzioli</w:t></w:r></w:hyperlink></w:p><w:p><w:pPr/><w:r><w:rPr/><w:t xml:space="preserve">EMS Press, 14 (1), 2025, Heritage of European Mathematics, 978-3-98547-592-6. </w:t></w:r><w:hyperlink r:id="rId80" w:history="1"><w:r><w:rPr><w:color w:val="#410a8c"/><w:u w:val="single"/></w:rPr><w:t xml:space="preserve">⟨10.4171/HEM/14⟩</w:t></w:r></w:hyperlink></w:p><w:p><w:pPr/><w:r><w:rPr/><w:t xml:space="preserve">Ouvrages</w:t></w:r></w:p><w:p><w:pPr/><w:hyperlink r:id="rId79" w:history="1"><w:r><w:rPr><w:color w:val="#410a8c"/><w:u w:val="single"/></w:rPr><w:t xml:space="preserve">hal-05231487v1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Mathématiques en perspectives : hommage à Rudolf Bkouche</w:t></w:r></w:hyperlink></w:p><w:p><w:pPr/><w:hyperlink r:id="rId82" w:history="1"><w:r><w:rPr><w:color w:val="#410a8c"/><w:u w:val="single"/></w:rPr><w:t xml:space="preserve">Marc Moyon</w:t></w:r></w:hyperlink><w:r><w:rPr/><w:t xml:space="preserve">,</w:t></w:r><w:hyperlink r:id="rId83" w:history="1"><w:r><w:rPr><w:color w:val="#410a8c"/><w:u w:val="single"/></w:rPr><w:t xml:space="preserve">Guillaume Jouve</w:t></w:r></w:hyperlink><w:r><w:rPr/><w:t xml:space="preserve">,</w:t></w:r><w:hyperlink r:id="rId84" w:history="1"><w:r><w:rPr><w:color w:val="#410a8c"/><w:u w:val="single"/></w:rPr><w:t xml:space="preserve">Anne-Marie Marmier</w:t></w:r></w:hyperlink><w:r><w:rPr/><w:t xml:space="preserve">,</w:t></w:r><w:hyperlink r:id="rId85" w:history="1"><w:r><w:rPr><w:color w:val="#410a8c"/><w:u w:val="single"/></w:rPr><w:t xml:space="preserve">François Récher</w:t></w:r></w:hyperlink><w:r><w:rPr/><w:t xml:space="preserve">,</w:t></w:r><w:hyperlink r:id="rId19" w:history="1"><w:r><w:rPr><w:color w:val="#410a8c"/><w:u w:val="single"/></w:rPr><w:t xml:space="preserve">Rossana Tazzioli</w:t></w:r></w:hyperlink><w:r><w:rPr/><w:t xml:space="preserve">et al.</w:t></w:r></w:p><w:p><w:pPr/><w:hyperlink r:id="rId86" w:history="1"><w:r><w:rPr><w:color w:val="#410a8c"/><w:u w:val="single"/></w:rPr><w:t xml:space="preserve">PULIM (Presses universitaires de Limoges)</w:t></w:r></w:hyperlink><w:r><w:rPr/><w:t xml:space="preserve">, 2020, Moyon Marc; Vinatier Stéphane, 9782842878108</w:t></w:r></w:p><w:p><w:pPr/><w:r><w:rPr/><w:t xml:space="preserve">Ouvrages</w:t></w:r></w:p><w:p><w:pPr/><w:hyperlink r:id="rId81" w:history="1"><w:r><w:rPr><w:color w:val="#410a8c"/><w:u w:val="single"/></w:rPr><w:t xml:space="preserve">hal-03021991v1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Mittag-Leffler and Vito Volterra. 40 years correpondence</w:t></w:r></w:hyperlink></w:p><w:p><w:pPr/><w:hyperlink r:id="rId88" w:history="1"><w:r><w:rPr><w:color w:val="#410a8c"/><w:u w:val="single"/></w:rPr><w:t xml:space="preserve">Frédéric Jaëck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89" w:history="1"><w:r><w:rPr><w:color w:val="#410a8c"/><w:u w:val="single"/></w:rPr><w:t xml:space="preserve">Emma Sallent del Colombo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European Mathematical Society. EMS Press, 1, 2019, Heritage of European Mathematics, </w:t></w:r><w:hyperlink r:id="rId90" w:history="1"><w:r><w:rPr><w:color w:val="#410a8c"/><w:u w:val="single"/></w:rPr><w:t xml:space="preserve">⟨10.4171/199⟩</w:t></w:r></w:hyperlink></w:p><w:p><w:pPr/><w:r><w:rPr/><w:t xml:space="preserve">Ouvrages</w:t></w:r></w:p><w:p><w:pPr/><w:hyperlink r:id="rId87" w:history="1"><w:r><w:rPr><w:color w:val="#410a8c"/><w:u w:val="single"/></w:rPr><w:t xml:space="preserve">hal-04014846v1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Images of Italian Mathematics in France (1815-1928)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92" w:history="1"><w:r><w:rPr><w:color w:val="#410a8c"/><w:u w:val="single"/></w:rPr><w:t xml:space="preserve">Frederic Brechenmacher</w:t></w:r></w:hyperlink><w:r><w:rPr/><w:t xml:space="preserve">,</w:t></w:r><w:hyperlink r:id="rId83" w:history="1"><w:r><w:rPr><w:color w:val="#410a8c"/><w:u w:val="single"/></w:rPr><w:t xml:space="preserve">Guillaume Jouve</w:t></w:r></w:hyperlink></w:p><w:p><w:pPr/><w:r><w:rPr/><w:t xml:space="preserve">Springer. 2016</w:t></w:r></w:p><w:p><w:pPr/><w:r><w:rPr/><w:t xml:space="preserve">Ouvrages</w:t></w:r></w:p><w:p><w:pPr/><w:hyperlink r:id="rId91" w:history="1"><w:r><w:rPr><w:color w:val="#410a8c"/><w:u w:val="single"/></w:rPr><w:t xml:space="preserve">hal-04014848v1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vittoria calcolata. Il ruolo dei matematici italiani nella Prima guerra mondiale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 Italia. 2015</w:t></w:r></w:p><w:p><w:pPr/><w:r><w:rPr/><w:t xml:space="preserve">Ouvrages</w:t></w:r></w:p><w:p><w:pPr/><w:hyperlink r:id="rId93" w:history="1"><w:r><w:rPr><w:color w:val="#410a8c"/><w:u w:val="single"/></w:rPr><w:t xml:space="preserve">hal-04014849v1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mathématiciens et des guerres. Histoires de confrontations (XIXe-XXe siècles)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95" w:history="1"><w:r><w:rPr><w:color w:val="#410a8c"/><w:u w:val="single"/></w:rPr><w:t xml:space="preserve">Antonin Durand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2013</w:t></w:r></w:p><w:p><w:pPr/><w:r><w:rPr/><w:t xml:space="preserve">Ouvrages</w:t></w:r></w:p><w:p><w:pPr/><w:hyperlink r:id="rId94" w:history="1"><w:r><w:rPr><w:color w:val="#410a8c"/><w:u w:val="single"/></w:rPr><w:t xml:space="preserve">hal-01465469v1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Pel lustro della Scienza italiana e per progresso dell’alto insegnamento&amp;quot;. Le lettere di Beltrami a Betti, Tardy e Gherardi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Mimesis. 2012</w:t></w:r></w:p><w:p><w:pPr/><w:r><w:rPr/><w:t xml:space="preserve">Ouvrages</w:t></w:r></w:p><w:p><w:pPr/><w:hyperlink r:id="rId96" w:history="1"><w:r><w:rPr><w:color w:val="#410a8c"/><w:u w:val="single"/></w:rPr><w:t xml:space="preserve">hal-04014853v1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Alle origini della fisica teorica. La corrispondenza tra Augusto Righi e Tullio Levi-Civita (1091-1920)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98" w:history="1"><w:r><w:rPr><w:color w:val="#410a8c"/><w:u w:val="single"/></w:rPr><w:t xml:space="preserve">Sandro Caparrini</w:t></w:r></w:hyperlink></w:p><w:p><w:pPr/><w:r><w:rPr/><w:t xml:space="preserve">Springer Italia. 2011</w:t></w:r></w:p><w:p><w:pPr/><w:r><w:rPr/><w:t xml:space="preserve">Ouvrages</w:t></w:r></w:p><w:p><w:pPr/><w:hyperlink r:id="rId97" w:history="1"><w:r><w:rPr><w:color w:val="#410a8c"/><w:u w:val="single"/></w:rPr><w:t xml:space="preserve">hal-04014857v1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Riemann. Le géomètre de la nature</w:t></w:r></w:hyperlink></w:p><w:p><w:pPr/><w:hyperlink r:id="rId19" w:history="1"><w:r><w:rPr><w:color w:val="#410a8c"/><w:u w:val="single"/></w:rPr><w:t xml:space="preserve">Rossana Tazzioli</w:t></w:r></w:hyperlink></w:p><w:p><w:pPr/><w:r><w:rPr/><w:t xml:space="preserve">Belin. 2010</w:t></w:r></w:p><w:p><w:pPr/><w:r><w:rPr/><w:t xml:space="preserve">Ouvrages</w:t></w:r></w:p><w:p><w:pPr/><w:hyperlink r:id="rId99" w:history="1"><w:r><w:rPr><w:color w:val="#410a8c"/><w:u w:val="single"/></w:rPr><w:t xml:space="preserve">hal-04014860v1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Mathematicians at War. Volterra and his French colleagues in World War 1.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Springer. 2009</w:t></w:r></w:p><w:p><w:pPr/><w:r><w:rPr/><w:t xml:space="preserve">Ouvrages</w:t></w:r></w:p><w:p><w:pPr/><w:hyperlink r:id="rId100" w:history="1"><w:r><w:rPr><w:color w:val="#410a8c"/><w:u w:val="single"/></w:rPr><w:t xml:space="preserve">hal-04014861v1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Gauss. Prince des mathématiques</w:t></w:r></w:hyperlink></w:p><w:p><w:pPr/><w:hyperlink r:id="rId19" w:history="1"><w:r><w:rPr><w:color w:val="#410a8c"/><w:u w:val="single"/></w:rPr><w:t xml:space="preserve">Rossana Tazzioli</w:t></w:r></w:hyperlink></w:p><w:p><w:pPr/><w:r><w:rPr/><w:t xml:space="preserve">Pour la Science. 2008</w:t></w:r></w:p><w:p><w:pPr/><w:r><w:rPr/><w:t xml:space="preserve">Ouvrages</w:t></w:r></w:p><w:p><w:pPr/><w:hyperlink r:id="rId101" w:history="1"><w:r><w:rPr><w:color w:val="#410a8c"/><w:u w:val="single"/></w:rPr><w:t xml:space="preserve">hal-04014862v1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Tullio Levi-Civita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5" w:history="1"><w:r><w:rPr><w:color w:val="#410a8c"/><w:u w:val="single"/></w:rPr><w:t xml:space="preserve">Pietro Nastasi</w:t></w:r></w:hyperlink></w:p><w:p><w:pPr/><w:r><w:rPr/><w:t xml:space="preserve">Springer Italia. 2006</w:t></w:r></w:p><w:p><w:pPr/><w:r><w:rPr/><w:t xml:space="preserve">Ouvrages</w:t></w:r></w:p><w:p><w:pPr/><w:hyperlink r:id="rId102" w:history="1"><w:r><w:rPr><w:color w:val="#410a8c"/><w:u w:val="single"/></w:rPr><w:t xml:space="preserve">hal-04014864v1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Enrico Betti: Teoria della elasticità. Il testo che ha definito gli standard della teoria matematica dell’elasticità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4" w:history="1"><w:r><w:rPr><w:color w:val="#410a8c"/><w:u w:val="single"/></w:rPr><w:t xml:space="preserve">Danilo Capecchi</w:t></w:r></w:hyperlink><w:r><w:rPr/><w:t xml:space="preserve">,</w:t></w:r><w:hyperlink r:id="rId105" w:history="1"><w:r><w:rPr><w:color w:val="#410a8c"/><w:u w:val="single"/></w:rPr><w:t xml:space="preserve">Giuseppe Ruta</w:t></w:r></w:hyperlink></w:p><w:p><w:pPr/><w:r><w:rPr/><w:t xml:space="preserve">Hevelius. 2006</w:t></w:r></w:p><w:p><w:pPr/><w:r><w:rPr/><w:t xml:space="preserve">Ouvrages</w:t></w:r></w:p><w:p><w:pPr/><w:hyperlink r:id="rId103" w:history="1"><w:r><w:rPr><w:color w:val="#410a8c"/><w:u w:val="single"/></w:rPr><w:t xml:space="preserve">hal-04014865v1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Aspetti di Meccanica e di Meccanica applicata nella corrispondenza di Tullio Levi-Civita (1873 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5" w:history="1"><w:r><w:rPr><w:color w:val="#410a8c"/><w:u w:val="single"/></w:rPr><w:t xml:space="preserve">Pietro Nastasi</w:t></w:r></w:hyperlink></w:p><w:p><w:pPr/><w:r><w:rPr/><w:t xml:space="preserve">Quaderni Pristem, N. 14. 2004</w:t></w:r></w:p><w:p><w:pPr/><w:r><w:rPr/><w:t xml:space="preserve">Ouvrages</w:t></w:r></w:p><w:p><w:pPr/><w:hyperlink r:id="rId106" w:history="1"><w:r><w:rPr><w:color w:val="#410a8c"/><w:u w:val="single"/></w:rPr><w:t xml:space="preserve">hal-04014866v1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Beltrami e i matematici 'relativisti'. La meccanica in spazi curvi nella seconda metà dell'Ottocento</w:t></w:r></w:hyperlink></w:p><w:p><w:pPr/><w:hyperlink r:id="rId19" w:history="1"><w:r><w:rPr><w:color w:val="#410a8c"/><w:u w:val="single"/></w:rPr><w:t xml:space="preserve">Rossana Tazzioli</w:t></w:r></w:hyperlink></w:p><w:p><w:pPr/><w:r><w:rPr/><w:t xml:space="preserve">Pitagora. Quaderno dell'Unione Matematica Italiana, N. 47, 2000</w:t></w:r></w:p><w:p><w:pPr/><w:r><w:rPr/><w:t xml:space="preserve">Ouvrages</w:t></w:r></w:p><w:p><w:pPr/><w:hyperlink r:id="rId107" w:history="1"><w:r><w:rPr><w:color w:val="#410a8c"/><w:u w:val="single"/></w:rPr><w:t xml:space="preserve">hal-04014867v1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découverte de la géométrie non euclidienne sur la pseudosphère. Les lettres d’Eugenio Beltrami à Jules Hoüel (1868 –1881)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9" w:history="1"><w:r><w:rPr><w:color w:val="#410a8c"/><w:u w:val="single"/></w:rPr><w:t xml:space="preserve">Luciano Boi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Blanchard. 1998</w:t></w:r></w:p><w:p><w:pPr/><w:r><w:rPr/><w:t xml:space="preserve">Ouvrages</w:t></w:r></w:p><w:p><w:pPr/><w:hyperlink r:id="rId108" w:history="1"><w:r><w:rPr><w:color w:val="#410a8c"/><w:u w:val="single"/></w:rPr><w:t xml:space="preserve">hal-04014868v1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Bollettino dell’Unione Matematica Italiana (BUMI) et ses enjeux politiques et idéologiques (1922-1943)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College Publications. </w:t></w:r><w:r><w:rPr><w:i w:val="1"/><w:iCs w:val="1"/></w:rPr><w:t xml:space="preserve">Circulations mathématiques dans et par les journaux : histoire, territoires et publics</w:t></w:r><w:r><w:rPr/><w:t xml:space="preserve">, College Publications, 2025</w:t></w:r></w:p><w:p><w:pPr/><w:r><w:rPr/><w:t xml:space="preserve">Chapitre d'ouvrage</w:t></w:r></w:p><w:p><w:pPr/><w:hyperlink r:id="rId110" w:history="1"><w:r><w:rPr><w:color w:val="#410a8c"/><w:u w:val="single"/></w:rPr><w:t xml:space="preserve">hal-05310076v1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livre de Bonola sur la géométrie non euclidienne (1906). Sources et enjeux scientifique et pédagogique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Sciences, circulations, révolutions - Festschrift pour Philippe Nabonnand</w:t></w:r><w:r><w:rPr/><w:t xml:space="preserve">, College Publications, 2023, 978-1-84890-425-5</w:t></w:r></w:p><w:p><w:pPr/><w:r><w:rPr/><w:t xml:space="preserve">Chapitre d'ouvrage</w:t></w:r></w:p><w:p><w:pPr/><w:hyperlink r:id="rId111" w:history="1"><w:r><w:rPr><w:color w:val="#410a8c"/><w:u w:val="single"/></w:rPr><w:t xml:space="preserve">hal-04062893v1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Unione Matematica Italiana and Its Bollettino, 1922-1928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Laurent Mazliak, Rossana Tazzioli. </w:t></w:r><w:r><w:rPr><w:i w:val="1"/><w:iCs w:val="1"/></w:rPr><w:t xml:space="preserve">Mathematical Communities in the Reconstruction After the Great War, 1918-1928 (dirigé par L. Mazliak and R. Tazzioli)</w:t></w:r><w:r><w:rPr/><w:t xml:space="preserve">, Springer International Publishing, pp.31-61, 2021, Trends in the History of Science, 978-3-030-61683-0. </w:t></w:r><w:hyperlink r:id="rId113" w:history="1"><w:r><w:rPr><w:color w:val="#410a8c"/><w:u w:val="single"/></w:rPr><w:t xml:space="preserve">⟨10.1007/978-3-030-61683-0_2⟩</w:t></w:r></w:hyperlink></w:p><w:p><w:pPr/><w:r><w:rPr/><w:t xml:space="preserve">Chapitre d'ouvrage</w:t></w:r></w:p><w:p><w:pPr/><w:hyperlink r:id="rId112" w:history="1"><w:r><w:rPr><w:color w:val="#410a8c"/><w:u w:val="single"/></w:rPr><w:t xml:space="preserve">hal-04014870v1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« représentation réelle » de Beltrami et son « modèle » matériel entre recherche et propagande</w:t></w:r></w:hyperlink></w:p><w:p><w:pPr/><w:hyperlink r:id="rId19" w:history="1"><w:r><w:rPr><w:color w:val="#410a8c"/><w:u w:val="single"/></w:rPr><w:t xml:space="preserve">Rossana Tazzioli</w:t></w:r></w:hyperlink></w:p><w:p><w:pPr/><w:r><w:rPr/><w:t xml:space="preserve">Egea. </w:t></w:r><w:r><w:rPr><w:i w:val="1"/><w:iCs w:val="1"/></w:rPr><w:t xml:space="preserve">Serva di due padroni. Saggi di Storia della Matematica in onore di Umberto Bottazzini (dirigé par A. Cogliati)</w:t></w:r><w:r><w:rPr/><w:t xml:space="preserve">, 2019, 978-88-238-4627-72</w:t></w:r></w:p><w:p><w:pPr/><w:r><w:rPr/><w:t xml:space="preserve">Chapitre d'ouvrage</w:t></w:r></w:p><w:p><w:pPr/><w:hyperlink r:id="rId114" w:history="1"><w:r><w:rPr><w:color w:val="#410a8c"/><w:u w:val="single"/></w:rPr><w:t xml:space="preserve">hal-04014872v1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eyes of French mathematicians on Tullio Levi-Civita - the case of hydrodynamics (1900-1930)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of Italian Mathematics in France: The Latin Sisters, from Risorgimento to Fascism</w:t></w:r><w:r><w:rPr/><w:t xml:space="preserve">, 2016</w:t></w:r></w:p><w:p><w:pPr/><w:r><w:rPr/><w:t xml:space="preserve">Chapitre d'ouvrage</w:t></w:r></w:p><w:p><w:pPr/><w:hyperlink r:id="rId115" w:history="1"><w:r><w:rPr><w:color w:val="#410a8c"/><w:u w:val="single"/></w:rPr><w:t xml:space="preserve">hal-01436973v1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Italian Mathematicians and the First World War: Intellectual Debates and Institutional Innovations</w:t></w:r></w:hyperlink></w:p><w:p><w:pPr/><w:hyperlink r:id="rId55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David Aubin, Catherine Goldstein. </w:t></w:r><w:r><w:rPr><w:i w:val="1"/><w:iCs w:val="1"/></w:rPr><w:t xml:space="preserve">The War of Guns and Mathematics</w:t></w:r><w:r><w:rPr/><w:t xml:space="preserve">, </w:t></w:r><w:hyperlink r:id="rId117" w:history="1"><w:r><w:rPr><w:color w:val="#410a8c"/><w:u w:val="single"/></w:rPr><w:t xml:space="preserve">American Mathematical Society</w:t></w:r></w:hyperlink><w:r><w:rPr/><w:t xml:space="preserve">, pp.181-228, 2014, 978-1-4704-1469-6</w:t></w:r></w:p><w:p><w:pPr/><w:r><w:rPr/><w:t xml:space="preserve">Chapitre d'ouvrage</w:t></w:r></w:p><w:p><w:pPr/><w:hyperlink r:id="rId116" w:history="1"><w:r><w:rPr><w:color w:val="#410a8c"/><w:u w:val="single"/></w:rPr><w:t xml:space="preserve">hal-01448840v1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mathématiciens italiens face à l’interventionnisme dans la Première Guerre mondiale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Des mathématiciens et des guerres. Histoire de confrontations (XIXe-XXe siècle)</w:t></w:r><w:r><w:rPr/><w:t xml:space="preserve">, 2013</w:t></w:r></w:p><w:p><w:pPr/><w:r><w:rPr/><w:t xml:space="preserve">Chapitre d'ouvrage</w:t></w:r></w:p><w:p><w:pPr/><w:hyperlink r:id="rId118" w:history="1"><w:r><w:rPr><w:color w:val="#410a8c"/><w:u w:val="single"/></w:rPr><w:t xml:space="preserve">hal-04014875v1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Eugenio Beltrami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20" w:history="1"><w:r><w:rPr><w:color w:val="#410a8c"/><w:u w:val="single"/></w:rPr><w:t xml:space="preserve">Angelo Guerraggio</w:t></w:r></w:hyperlink></w:p><w:p><w:pPr/><w:r><w:rPr/><w:t xml:space="preserve">Laterza. </w:t></w:r><w:r><w:rPr><w:i w:val="1"/><w:iCs w:val="1"/></w:rPr><w:t xml:space="preserve">Scienziati, patrioti, presidenti. L'Accademia Nazionale dei Lincei (1874-1926) (dirigé par R. Simili)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hal-04014877v1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 matematici tra scienza, politica e istituzioni</w:t></w:r></w:hyperlink></w:p><w:p><w:pPr/><w:hyperlink r:id="rId19" w:history="1"><w:r><w:rPr><w:color w:val="#410a8c"/><w:u w:val="single"/></w:rPr><w:t xml:space="preserve">Rossana Tazzioli</w:t></w:r></w:hyperlink></w:p><w:p><w:pPr/><w:r><w:rPr/><w:t xml:space="preserve">Einaudi. </w:t></w:r><w:r><w:rPr><w:i w:val="1"/><w:iCs w:val="1"/></w:rPr><w:t xml:space="preserve">Storia d’Italia, Annali 26 (dirigé par C. Pogliano et F. Cassata)</w:t></w:r><w:r><w:rPr/><w:t xml:space="preserve">, 2012</w:t></w:r></w:p><w:p><w:pPr/><w:r><w:rPr/><w:t xml:space="preserve">Chapitre d'ouvrage</w:t></w:r></w:p><w:p><w:pPr/><w:hyperlink r:id="rId121" w:history="1"><w:r><w:rPr><w:color w:val="#410a8c"/><w:u w:val="single"/></w:rPr><w:t xml:space="preserve">hal-04014879v1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Perspectives on Beltrami's Life and Work - Considerations Based on his Correspondence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Mathematicians in Bologna, 1861-1960</w:t></w:r><w:r><w:rPr/><w:t xml:space="preserve">, 2012, </w:t></w:r><w:hyperlink r:id="rId123" w:history="1"><w:r><w:rPr><w:color w:val="#410a8c"/><w:u w:val="single"/></w:rPr><w:t xml:space="preserve">⟨10.1007/978-3-0348-0227-7_21⟩</w:t></w:r></w:hyperlink></w:p><w:p><w:pPr/><w:r><w:rPr/><w:t xml:space="preserve">Chapitre d'ouvrage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hal-01436965v1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Göttingen et Berlin au XIXe siècle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La Mathématique I : Les lieux et les temps (dirigé par C. Bartocci et P. Odifreddi)</w:t></w:r><w:r><w:rPr/><w:t xml:space="preserve">, 2009</w:t></w:r></w:p><w:p><w:pPr/><w:r><w:rPr/><w:t xml:space="preserve">Chapitre d'ouvrage</w:t></w:r></w:p><w:p><w:pPr/><w:hyperlink r:id="rId125" w:history="1"><w:r><w:rPr><w:color w:val="#410a8c"/><w:u w:val="single"/></w:rPr><w:t xml:space="preserve">hal-04014881v1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Equazioni di Maxwell e teoria dell’elasticità nell’opera di Beltrami</w:t></w:r></w:hyperlink></w:p><w:p><w:pPr/><w:hyperlink r:id="rId19" w:history="1"><w:r><w:rPr><w:color w:val="#410a8c"/><w:u w:val="single"/></w:rPr><w:t xml:space="preserve">Rossana Tazzioli</w:t></w:r></w:hyperlink></w:p><w:p><w:pPr/><w:r><w:rPr/><w:t xml:space="preserve">Istituto Lombardo – Accademia di Scienze e Lettere. </w:t></w:r><w:r><w:rPr><w:i w:val="1"/><w:iCs w:val="1"/></w:rPr><w:t xml:space="preserve">Un grande matematico dell’Ottocento. Omaggio a Eugenio Beltrami (1835-1900)</w:t></w:r><w:r><w:rPr/><w:t xml:space="preserve">, 2007</w:t></w:r></w:p><w:p><w:pPr/><w:r><w:rPr/><w:t xml:space="preserve">Chapitre d'ouvrage</w:t></w:r></w:p><w:p><w:pPr/><w:hyperlink r:id="rId126" w:history="1"><w:r><w:rPr><w:color w:val="#410a8c"/><w:u w:val="single"/></w:rPr><w:t xml:space="preserve">hal-04014882v1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remarks on Levi-Civita’s contribution to tensor calculus</w:t></w:r></w:hyperlink></w:p><w:p><w:pPr/><w:hyperlink r:id="rId19" w:history="1"><w:r><w:rPr><w:color w:val="#410a8c"/><w:u w:val="single"/></w:rPr><w:t xml:space="preserve">Rossana Tazzioli</w:t></w:r></w:hyperlink></w:p><w:p><w:pPr/><w:r><w:rPr/><w:t xml:space="preserve">Rauner. </w:t></w:r><w:r><w:rPr><w:i w:val="1"/><w:iCs w:val="1"/></w:rPr><w:t xml:space="preserve">Festschrift für Karin Reich (dirigé par G. Wolfschmidt)</w:t></w:r><w:r><w:rPr/><w:t xml:space="preserve">, 2007</w:t></w:r></w:p><w:p><w:pPr/><w:r><w:rPr/><w:t xml:space="preserve">Chapitre d'ouvrage</w:t></w:r></w:p><w:p><w:pPr/><w:hyperlink r:id="rId127" w:history="1"><w:r><w:rPr><w:color w:val="#410a8c"/><w:u w:val="single"/></w:rPr><w:t xml:space="preserve">hal-04014883v1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Filippo Burzio 'matematico</w:t></w:r></w:hyperlink></w:p><w:p><w:pPr/><w:hyperlink r:id="rId19" w:history="1"><w:r><w:rPr><w:color w:val="#410a8c"/><w:u w:val="single"/></w:rPr><w:t xml:space="preserve">Rossana Tazzioli</w:t></w:r></w:hyperlink></w:p><w:p><w:pPr/><w:r><w:rPr/><w:t xml:space="preserve">UTET. </w:t></w:r><w:r><w:rPr><w:i w:val="1"/><w:iCs w:val="1"/></w:rPr><w:t xml:space="preserve">Scritti scientifici di Filippo Burzio</w:t></w:r><w:r><w:rPr/><w:t xml:space="preserve">, 1997</w:t></w:r></w:p><w:p><w:pPr/><w:r><w:rPr/><w:t xml:space="preserve">Chapitre d'ouvrage</w:t></w:r></w:p><w:p><w:pPr/><w:hyperlink r:id="rId128" w:history="1"><w:r><w:rPr><w:color w:val="#410a8c"/><w:u w:val="single"/></w:rPr><w:t xml:space="preserve">hal-04014884v1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Construction engineering and natural philosophy: the work by Gabriel Lamé</w:t></w:r></w:hyperlink></w:p><w:p><w:pPr/><w:hyperlink r:id="rId19" w:history="1"><w:r><w:rPr><w:color w:val="#410a8c"/><w:u w:val="single"/></w:rPr><w:t xml:space="preserve">Rossana Tazzioli</w:t></w:r></w:hyperlink></w:p><w:p><w:pPr/><w:r><w:rPr/><w:t xml:space="preserve">Birkhäuser. </w:t></w:r><w:r><w:rPr><w:i w:val="1"/><w:iCs w:val="1"/></w:rPr><w:t xml:space="preserve">Entre mécanique et architecture</w:t></w:r><w:r><w:rPr/><w:t xml:space="preserve">, 1995</w:t></w:r></w:p><w:p><w:pPr/><w:r><w:rPr/><w:t xml:space="preserve">Chapitre d'ouvrage</w:t></w:r></w:p><w:p><w:pPr/><w:hyperlink r:id="rId129" w:history="1"><w:r><w:rPr><w:color w:val="#410a8c"/><w:u w:val="single"/></w:rPr><w:t xml:space="preserve">hal-04014885v1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Rudolf Lipschitz's work on differential geometry and mechanics</w:t></w:r></w:hyperlink></w:p><w:p><w:pPr/><w:hyperlink r:id="rId19" w:history="1"><w:r><w:rPr><w:color w:val="#410a8c"/><w:u w:val="single"/></w:rPr><w:t xml:space="preserve">Rossana Tazzioli</w:t></w:r></w:hyperlink></w:p><w:p><w:pPr/><w:r><w:rPr/><w:t xml:space="preserve">Academic Press. </w:t></w:r><w:r><w:rPr><w:i w:val="1"/><w:iCs w:val="1"/></w:rPr><w:t xml:space="preserve">The History of Modern Mathematics. Volume III (dirigé par D. Rowe)</w:t></w:r><w:r><w:rPr/><w:t xml:space="preserve">, 1993</w:t></w:r></w:p><w:p><w:pPr/><w:r><w:rPr/><w:t xml:space="preserve">Chapitre d'ouvrage</w:t></w:r></w:p><w:p><w:pPr/><w:hyperlink r:id="rId130" w:history="1"><w:r><w:rPr><w:color w:val="#410a8c"/><w:u w:val="single"/></w:rPr><w:t xml:space="preserve">hal-04014887v1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Du côté des lettres: il y a cent ans, Voltera et Darboux échangent sur la Grande Guerre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5" w:history="1"><w:r><w:rPr><w:color w:val="#410a8c"/><w:u w:val="single"/></w:rPr><w:t xml:space="preserve">Barnabé Croizat</w:t></w:r></w:hyperlink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hal-01448839v1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ba.jussieu.fr/users/lma/encyclo/accueil.html" TargetMode="External"/><Relationship Id="rId8" Type="http://schemas.openxmlformats.org/officeDocument/2006/relationships/hyperlink" Target="http://link.springer.com/journal/40329/3/1/page/1" TargetMode="External"/><Relationship Id="rId9" Type="http://schemas.openxmlformats.org/officeDocument/2006/relationships/hyperlink" Target="http://link.springer.com/article/10.1007/s40329-015-0076-2" TargetMode="External"/><Relationship Id="rId10" Type="http://schemas.openxmlformats.org/officeDocument/2006/relationships/hyperlink" Target="http://link.springer.com/article/10.1007/s40329-015-0078-0" TargetMode="External"/><Relationship Id="rId11" Type="http://schemas.openxmlformats.org/officeDocument/2006/relationships/hyperlink" Target="http://mpt2013.fr/la-mesure-de-la-terre-gauss-et-la-theorie-des-surfaces/" TargetMode="External"/><Relationship Id="rId12" Type="http://schemas.openxmlformats.org/officeDocument/2006/relationships/hyperlink" Target="http://mpt2013.fr/histoire-du-modele-proie-predateur-ou-la-mathematique-des-poissons/" TargetMode="External"/><Relationship Id="rId13" Type="http://schemas.openxmlformats.org/officeDocument/2006/relationships/hyperlink" Target="http://images.math.cnrs.fr/Du-cote-des-lettres-3-Il-y-a-cent.html" TargetMode="External"/><Relationship Id="rId14" Type="http://schemas.openxmlformats.org/officeDocument/2006/relationships/hyperlink" Target="http://images.math.cnrs.fr/Celui-qui-n-a-rien.html" TargetMode="External"/><Relationship Id="rId15" Type="http://schemas.openxmlformats.org/officeDocument/2006/relationships/hyperlink" Target="http://images.math.cnrs.fr/Ellipse-belge-et-macon-italien.html" TargetMode="External"/><Relationship Id="rId16" Type="http://schemas.openxmlformats.org/officeDocument/2006/relationships/hyperlink" Target="http://images.math.cnrs.fr/Fonctions-fuchsiennes-ou.html" TargetMode="External"/><Relationship Id="rId17" Type="http://schemas.openxmlformats.org/officeDocument/2006/relationships/hyperlink" Target="http://images.math.cnrs.fr/Fonctions-fuchsiennes-ou,700.html" TargetMode="External"/><Relationship Id="rId18" Type="http://schemas.openxmlformats.org/officeDocument/2006/relationships/hyperlink" Target="https://hal.science/hal-05310073v1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hal.science/hal-05462043v1" TargetMode="External"/><Relationship Id="rId21" Type="http://schemas.openxmlformats.org/officeDocument/2006/relationships/hyperlink" Target="https://dx.doi.org/10.60868/03s8-wm66" TargetMode="External"/><Relationship Id="rId22" Type="http://schemas.openxmlformats.org/officeDocument/2006/relationships/hyperlink" Target="https://hal.science/hal-04263361v1" TargetMode="External"/><Relationship Id="rId23" Type="http://schemas.openxmlformats.org/officeDocument/2006/relationships/hyperlink" Target="https://dx.doi.org/10.4000/sabix.3383" TargetMode="External"/><Relationship Id="rId24" Type="http://schemas.openxmlformats.org/officeDocument/2006/relationships/hyperlink" Target="https://hal.science/hal-04263357v1" TargetMode="External"/><Relationship Id="rId25" Type="http://schemas.openxmlformats.org/officeDocument/2006/relationships/hyperlink" Target="https://hal.science/search/index/?q=*&amp;authFullName_s=Franco Cardin" TargetMode="External"/><Relationship Id="rId26" Type="http://schemas.openxmlformats.org/officeDocument/2006/relationships/hyperlink" Target="https://dx.doi.org/10.1007/s00407-023-00322-0" TargetMode="External"/><Relationship Id="rId27" Type="http://schemas.openxmlformats.org/officeDocument/2006/relationships/hyperlink" Target="https://hal.science/hal-04457911v1" TargetMode="External"/><Relationship Id="rId28" Type="http://schemas.openxmlformats.org/officeDocument/2006/relationships/hyperlink" Target="https://dx.doi.org/10.1007/s00283-021-10066-w" TargetMode="External"/><Relationship Id="rId29" Type="http://schemas.openxmlformats.org/officeDocument/2006/relationships/hyperlink" Target="https://hal.science/hal-04451433v1" TargetMode="External"/><Relationship Id="rId30" Type="http://schemas.openxmlformats.org/officeDocument/2006/relationships/hyperlink" Target="https://hal.science/search/index/?q=*&amp;authFullName_s=Livia Giacardi" TargetMode="External"/><Relationship Id="rId31" Type="http://schemas.openxmlformats.org/officeDocument/2006/relationships/hyperlink" Target="https://dx.doi.org/10.60868/29dk-zn62" TargetMode="External"/><Relationship Id="rId32" Type="http://schemas.openxmlformats.org/officeDocument/2006/relationships/hyperlink" Target="https://hal.science/hal-04014894v1" TargetMode="External"/><Relationship Id="rId33" Type="http://schemas.openxmlformats.org/officeDocument/2006/relationships/hyperlink" Target="https://hal.science/hal-02289651v1" TargetMode="External"/><Relationship Id="rId34" Type="http://schemas.openxmlformats.org/officeDocument/2006/relationships/hyperlink" Target="https://hal.science/hal-02265916v1" TargetMode="External"/><Relationship Id="rId35" Type="http://schemas.openxmlformats.org/officeDocument/2006/relationships/hyperlink" Target="https://dx.doi.org/10.1016/j.hm.2018.10.006" TargetMode="External"/><Relationship Id="rId36" Type="http://schemas.openxmlformats.org/officeDocument/2006/relationships/hyperlink" Target="https://hal.science/hal-05534233v1" TargetMode="External"/><Relationship Id="rId37" Type="http://schemas.openxmlformats.org/officeDocument/2006/relationships/hyperlink" Target="https://dx.doi.org/10.60868/aks3-6n41" TargetMode="External"/><Relationship Id="rId38" Type="http://schemas.openxmlformats.org/officeDocument/2006/relationships/hyperlink" Target="https://hal.science/hal-02265914v1" TargetMode="External"/><Relationship Id="rId39" Type="http://schemas.openxmlformats.org/officeDocument/2006/relationships/hyperlink" Target="https://dx.doi.org/10.1016/j.crme.2017.05.006" TargetMode="External"/><Relationship Id="rId40" Type="http://schemas.openxmlformats.org/officeDocument/2006/relationships/hyperlink" Target="https://hal.science/hal-05536345v1" TargetMode="External"/><Relationship Id="rId41" Type="http://schemas.openxmlformats.org/officeDocument/2006/relationships/hyperlink" Target="https://dx.doi.org/10.60868/85f3-gm45" TargetMode="External"/><Relationship Id="rId42" Type="http://schemas.openxmlformats.org/officeDocument/2006/relationships/hyperlink" Target="https://hal.science/hal-01477415v1" TargetMode="External"/><Relationship Id="rId43" Type="http://schemas.openxmlformats.org/officeDocument/2006/relationships/hyperlink" Target="https://hal.science/search/index/?q=*&amp;authFullName_s=Laurent Mazliak" TargetMode="External"/><Relationship Id="rId44" Type="http://schemas.openxmlformats.org/officeDocument/2006/relationships/hyperlink" Target="https://hal.science/hal-05546934v1" TargetMode="External"/><Relationship Id="rId45" Type="http://schemas.openxmlformats.org/officeDocument/2006/relationships/hyperlink" Target="https://hal.science/search/index/?q=*&amp;authFullName_s=Barnab&#233; Croizat" TargetMode="External"/><Relationship Id="rId46" Type="http://schemas.openxmlformats.org/officeDocument/2006/relationships/hyperlink" Target="https://dx.doi.org/10.60868/17vw-3686" TargetMode="External"/><Relationship Id="rId47" Type="http://schemas.openxmlformats.org/officeDocument/2006/relationships/hyperlink" Target="https://hal.science/hal-05547271v1" TargetMode="External"/><Relationship Id="rId48" Type="http://schemas.openxmlformats.org/officeDocument/2006/relationships/hyperlink" Target="https://hal.science/search/index/?q=*&amp;authFullName_s=Mich&#232;le Audin" TargetMode="External"/><Relationship Id="rId49" Type="http://schemas.openxmlformats.org/officeDocument/2006/relationships/hyperlink" Target="https://dx.doi.org/10.60868/pav7-q785" TargetMode="External"/><Relationship Id="rId50" Type="http://schemas.openxmlformats.org/officeDocument/2006/relationships/hyperlink" Target="https://hal.science/hal-05547228v1" TargetMode="External"/><Relationship Id="rId51" Type="http://schemas.openxmlformats.org/officeDocument/2006/relationships/hyperlink" Target="https://dx.doi.org/10.60868/86jh-q898" TargetMode="External"/><Relationship Id="rId52" Type="http://schemas.openxmlformats.org/officeDocument/2006/relationships/hyperlink" Target="https://hal.science/hal-04014902v1" TargetMode="External"/><Relationship Id="rId53" Type="http://schemas.openxmlformats.org/officeDocument/2006/relationships/hyperlink" Target="https://hal.science/search/index/?q=*&amp;authFullName_s=Tom Archibald" TargetMode="External"/><Relationship Id="rId54" Type="http://schemas.openxmlformats.org/officeDocument/2006/relationships/hyperlink" Target="https://hal.science/hal-01448837v1" TargetMode="External"/><Relationship Id="rId55" Type="http://schemas.openxmlformats.org/officeDocument/2006/relationships/hyperlink" Target="https://hal.science/search/index/?q=*&amp;authFullName_s=Pietro Nastasi" TargetMode="External"/><Relationship Id="rId56" Type="http://schemas.openxmlformats.org/officeDocument/2006/relationships/hyperlink" Target="https://hal.science/hal-04014908v1" TargetMode="External"/><Relationship Id="rId57" Type="http://schemas.openxmlformats.org/officeDocument/2006/relationships/hyperlink" Target="https://hal.science/hal-05563033v1" TargetMode="External"/><Relationship Id="rId58" Type="http://schemas.openxmlformats.org/officeDocument/2006/relationships/hyperlink" Target="https://dx.doi.org/10.60868/t51a-9w75" TargetMode="External"/><Relationship Id="rId59" Type="http://schemas.openxmlformats.org/officeDocument/2006/relationships/hyperlink" Target="https://hal.science/hal-05563011v1" TargetMode="External"/><Relationship Id="rId60" Type="http://schemas.openxmlformats.org/officeDocument/2006/relationships/hyperlink" Target="https://dx.doi.org/10.60868/v1s1-gv07" TargetMode="External"/><Relationship Id="rId61" Type="http://schemas.openxmlformats.org/officeDocument/2006/relationships/hyperlink" Target="https://hal.science/hal-01437114v1" TargetMode="External"/><Relationship Id="rId62" Type="http://schemas.openxmlformats.org/officeDocument/2006/relationships/hyperlink" Target="https://hal.science/hal-04014912v1" TargetMode="External"/><Relationship Id="rId63" Type="http://schemas.openxmlformats.org/officeDocument/2006/relationships/hyperlink" Target="https://hal.science/hal-01459031v1" TargetMode="External"/><Relationship Id="rId64" Type="http://schemas.openxmlformats.org/officeDocument/2006/relationships/hyperlink" Target="https://dx.doi.org/10.1016/j.hm.2004.03.003" TargetMode="External"/><Relationship Id="rId65" Type="http://schemas.openxmlformats.org/officeDocument/2006/relationships/hyperlink" Target="https://hal.science/hal-04014915v1" TargetMode="External"/><Relationship Id="rId66" Type="http://schemas.openxmlformats.org/officeDocument/2006/relationships/hyperlink" Target="https://hal.science/hal-04014916v1" TargetMode="External"/><Relationship Id="rId67" Type="http://schemas.openxmlformats.org/officeDocument/2006/relationships/hyperlink" Target="https://hal.science/hal-04014918v1" TargetMode="External"/><Relationship Id="rId68" Type="http://schemas.openxmlformats.org/officeDocument/2006/relationships/hyperlink" Target="https://hal.science/hal-04014917v1" TargetMode="External"/><Relationship Id="rId69" Type="http://schemas.openxmlformats.org/officeDocument/2006/relationships/hyperlink" Target="https://hal.science/hal-04014919v1" TargetMode="External"/><Relationship Id="rId70" Type="http://schemas.openxmlformats.org/officeDocument/2006/relationships/hyperlink" Target="https://hal.science/hal-04014920v1" TargetMode="External"/><Relationship Id="rId71" Type="http://schemas.openxmlformats.org/officeDocument/2006/relationships/hyperlink" Target="https://hal.science/search/index/?q=*&amp;authFullName_s=Franco Palladino" TargetMode="External"/><Relationship Id="rId72" Type="http://schemas.openxmlformats.org/officeDocument/2006/relationships/hyperlink" Target="https://hal.science/hal-04014921v1" TargetMode="External"/><Relationship Id="rId73" Type="http://schemas.openxmlformats.org/officeDocument/2006/relationships/hyperlink" Target="https://hal.science/search/index/?q=*&amp;authFullName_s=Umberto Bottazzini" TargetMode="External"/><Relationship Id="rId74" Type="http://schemas.openxmlformats.org/officeDocument/2006/relationships/hyperlink" Target="https://hal.science/hal-04014926v1" TargetMode="External"/><Relationship Id="rId75" Type="http://schemas.openxmlformats.org/officeDocument/2006/relationships/hyperlink" Target="https://hal.science/hal-04014928v1" TargetMode="External"/><Relationship Id="rId76" Type="http://schemas.openxmlformats.org/officeDocument/2006/relationships/hyperlink" Target="https://hal.science/search/index/?q=*&amp;authFullName_s=Davide Neri" TargetMode="External"/><Relationship Id="rId77" Type="http://schemas.openxmlformats.org/officeDocument/2006/relationships/hyperlink" Target="https://hal.science/hal-04014922v1" TargetMode="External"/><Relationship Id="rId78" Type="http://schemas.openxmlformats.org/officeDocument/2006/relationships/hyperlink" Target="https://hal.science/hal-04014923v1" TargetMode="External"/><Relationship Id="rId79" Type="http://schemas.openxmlformats.org/officeDocument/2006/relationships/hyperlink" Target="https://hal.science/hal-05231487v1" TargetMode="External"/><Relationship Id="rId80" Type="http://schemas.openxmlformats.org/officeDocument/2006/relationships/hyperlink" Target="https://dx.doi.org/10.4171/HEM/14" TargetMode="External"/><Relationship Id="rId81" Type="http://schemas.openxmlformats.org/officeDocument/2006/relationships/hyperlink" Target="https://hal.science/hal-03021991v1" TargetMode="External"/><Relationship Id="rId82" Type="http://schemas.openxmlformats.org/officeDocument/2006/relationships/hyperlink" Target="https://hal.science/search/index/?q=*&amp;authFullName_s=Marc Moyon" TargetMode="External"/><Relationship Id="rId83" Type="http://schemas.openxmlformats.org/officeDocument/2006/relationships/hyperlink" Target="https://hal.science/search/index/?q=*&amp;authFullName_s=Guillaume Jouve" TargetMode="External"/><Relationship Id="rId84" Type="http://schemas.openxmlformats.org/officeDocument/2006/relationships/hyperlink" Target="https://hal.science/search/index/?q=*&amp;authFullName_s=Anne-Marie Marmier" TargetMode="External"/><Relationship Id="rId85" Type="http://schemas.openxmlformats.org/officeDocument/2006/relationships/hyperlink" Target="https://hal.science/search/index/?q=*&amp;authFullName_s=Fran&#231;ois R&#233;cher" TargetMode="External"/><Relationship Id="rId86" Type="http://schemas.openxmlformats.org/officeDocument/2006/relationships/hyperlink" Target="https://www.lcdpu.fr/livre/?GCOI=27000100309950&amp;amp;fa=details" TargetMode="External"/><Relationship Id="rId87" Type="http://schemas.openxmlformats.org/officeDocument/2006/relationships/hyperlink" Target="https://hal.science/hal-04014846v1" TargetMode="External"/><Relationship Id="rId88" Type="http://schemas.openxmlformats.org/officeDocument/2006/relationships/hyperlink" Target="https://hal.science/search/index/?q=*&amp;authFullName_s=Fr&#233;d&#233;ric Ja&#235;ck" TargetMode="External"/><Relationship Id="rId89" Type="http://schemas.openxmlformats.org/officeDocument/2006/relationships/hyperlink" Target="https://hal.science/search/index/?q=*&amp;authFullName_s=Emma Sallent del Colombo" TargetMode="External"/><Relationship Id="rId90" Type="http://schemas.openxmlformats.org/officeDocument/2006/relationships/hyperlink" Target="https://dx.doi.org/10.4171/199" TargetMode="External"/><Relationship Id="rId91" Type="http://schemas.openxmlformats.org/officeDocument/2006/relationships/hyperlink" Target="https://hal.science/hal-04014848v1" TargetMode="External"/><Relationship Id="rId92" Type="http://schemas.openxmlformats.org/officeDocument/2006/relationships/hyperlink" Target="https://hal.science/search/index/?q=*&amp;authFullName_s=Frederic Brechenmacher" TargetMode="External"/><Relationship Id="rId93" Type="http://schemas.openxmlformats.org/officeDocument/2006/relationships/hyperlink" Target="https://hal.science/hal-04014849v1" TargetMode="External"/><Relationship Id="rId94" Type="http://schemas.openxmlformats.org/officeDocument/2006/relationships/hyperlink" Target="https://hal.science/hal-01465469v1" TargetMode="External"/><Relationship Id="rId95" Type="http://schemas.openxmlformats.org/officeDocument/2006/relationships/hyperlink" Target="https://hal.science/search/index/?q=*&amp;authFullName_s=Antonin Durand" TargetMode="External"/><Relationship Id="rId96" Type="http://schemas.openxmlformats.org/officeDocument/2006/relationships/hyperlink" Target="https://hal.science/hal-04014853v1" TargetMode="External"/><Relationship Id="rId97" Type="http://schemas.openxmlformats.org/officeDocument/2006/relationships/hyperlink" Target="https://hal.science/hal-04014857v1" TargetMode="External"/><Relationship Id="rId98" Type="http://schemas.openxmlformats.org/officeDocument/2006/relationships/hyperlink" Target="https://hal.science/search/index/?q=*&amp;authFullName_s=Sandro Caparrini" TargetMode="External"/><Relationship Id="rId99" Type="http://schemas.openxmlformats.org/officeDocument/2006/relationships/hyperlink" Target="https://hal.science/hal-04014860v1" TargetMode="External"/><Relationship Id="rId100" Type="http://schemas.openxmlformats.org/officeDocument/2006/relationships/hyperlink" Target="https://hal.science/hal-04014861v1" TargetMode="External"/><Relationship Id="rId101" Type="http://schemas.openxmlformats.org/officeDocument/2006/relationships/hyperlink" Target="https://hal.science/hal-04014862v1" TargetMode="External"/><Relationship Id="rId102" Type="http://schemas.openxmlformats.org/officeDocument/2006/relationships/hyperlink" Target="https://hal.science/hal-04014864v1" TargetMode="External"/><Relationship Id="rId103" Type="http://schemas.openxmlformats.org/officeDocument/2006/relationships/hyperlink" Target="https://hal.science/hal-04014865v1" TargetMode="External"/><Relationship Id="rId104" Type="http://schemas.openxmlformats.org/officeDocument/2006/relationships/hyperlink" Target="https://hal.science/search/index/?q=*&amp;authFullName_s=Danilo Capecchi" TargetMode="External"/><Relationship Id="rId105" Type="http://schemas.openxmlformats.org/officeDocument/2006/relationships/hyperlink" Target="https://hal.science/search/index/?q=*&amp;authFullName_s=Giuseppe Ruta" TargetMode="External"/><Relationship Id="rId106" Type="http://schemas.openxmlformats.org/officeDocument/2006/relationships/hyperlink" Target="https://hal.science/hal-04014866v1" TargetMode="External"/><Relationship Id="rId107" Type="http://schemas.openxmlformats.org/officeDocument/2006/relationships/hyperlink" Target="https://hal.science/hal-04014867v1" TargetMode="External"/><Relationship Id="rId108" Type="http://schemas.openxmlformats.org/officeDocument/2006/relationships/hyperlink" Target="https://hal.science/hal-04014868v1" TargetMode="External"/><Relationship Id="rId109" Type="http://schemas.openxmlformats.org/officeDocument/2006/relationships/hyperlink" Target="https://hal.science/search/index/?q=*&amp;authFullName_s=Luciano Boi" TargetMode="External"/><Relationship Id="rId110" Type="http://schemas.openxmlformats.org/officeDocument/2006/relationships/hyperlink" Target="https://hal.science/hal-05310076v1" TargetMode="External"/><Relationship Id="rId111" Type="http://schemas.openxmlformats.org/officeDocument/2006/relationships/hyperlink" Target="https://hal.science/hal-04062893v1" TargetMode="External"/><Relationship Id="rId112" Type="http://schemas.openxmlformats.org/officeDocument/2006/relationships/hyperlink" Target="https://hal.science/hal-04014870v1" TargetMode="External"/><Relationship Id="rId113" Type="http://schemas.openxmlformats.org/officeDocument/2006/relationships/hyperlink" Target="https://dx.doi.org/10.1007/978-3-030-61683-0_2" TargetMode="External"/><Relationship Id="rId114" Type="http://schemas.openxmlformats.org/officeDocument/2006/relationships/hyperlink" Target="https://hal.science/hal-04014872v1" TargetMode="External"/><Relationship Id="rId115" Type="http://schemas.openxmlformats.org/officeDocument/2006/relationships/hyperlink" Target="https://hal.science/hal-01436973v1" TargetMode="External"/><Relationship Id="rId116" Type="http://schemas.openxmlformats.org/officeDocument/2006/relationships/hyperlink" Target="https://hal.science/hal-01448840v1" TargetMode="External"/><Relationship Id="rId117" Type="http://schemas.openxmlformats.org/officeDocument/2006/relationships/hyperlink" Target="http://bookstore.ams.org/hmath-42/" TargetMode="External"/><Relationship Id="rId118" Type="http://schemas.openxmlformats.org/officeDocument/2006/relationships/hyperlink" Target="https://hal.science/hal-04014875v1" TargetMode="External"/><Relationship Id="rId119" Type="http://schemas.openxmlformats.org/officeDocument/2006/relationships/hyperlink" Target="https://hal.science/hal-04014877v1" TargetMode="External"/><Relationship Id="rId120" Type="http://schemas.openxmlformats.org/officeDocument/2006/relationships/hyperlink" Target="https://hal.science/search/index/?q=*&amp;authFullName_s=Angelo Guerraggio" TargetMode="External"/><Relationship Id="rId121" Type="http://schemas.openxmlformats.org/officeDocument/2006/relationships/hyperlink" Target="https://hal.science/hal-04014879v1" TargetMode="External"/><Relationship Id="rId122" Type="http://schemas.openxmlformats.org/officeDocument/2006/relationships/hyperlink" Target="https://hal.science/hal-01436965v1" TargetMode="External"/><Relationship Id="rId123" Type="http://schemas.openxmlformats.org/officeDocument/2006/relationships/hyperlink" Target="https://dx.doi.org/10.1007/978-3-0348-0227-7_21" TargetMode="External"/><Relationship Id="rId124" Type="http://schemas.openxmlformats.org/officeDocument/2006/relationships/hyperlink" Target="https://api.istex.fr/document/D91DB1BF63CC6C89CD2252D53A810A19BFEA1233/fulltext/pdf?sid=hal" TargetMode="External"/><Relationship Id="rId125" Type="http://schemas.openxmlformats.org/officeDocument/2006/relationships/hyperlink" Target="https://hal.science/hal-04014881v1" TargetMode="External"/><Relationship Id="rId126" Type="http://schemas.openxmlformats.org/officeDocument/2006/relationships/hyperlink" Target="https://hal.science/hal-04014882v1" TargetMode="External"/><Relationship Id="rId127" Type="http://schemas.openxmlformats.org/officeDocument/2006/relationships/hyperlink" Target="https://hal.science/hal-04014883v1" TargetMode="External"/><Relationship Id="rId128" Type="http://schemas.openxmlformats.org/officeDocument/2006/relationships/hyperlink" Target="https://hal.science/hal-04014884v1" TargetMode="External"/><Relationship Id="rId129" Type="http://schemas.openxmlformats.org/officeDocument/2006/relationships/hyperlink" Target="https://hal.science/hal-04014885v1" TargetMode="External"/><Relationship Id="rId130" Type="http://schemas.openxmlformats.org/officeDocument/2006/relationships/hyperlink" Target="https://hal.science/hal-04014887v1" TargetMode="External"/><Relationship Id="rId131" Type="http://schemas.openxmlformats.org/officeDocument/2006/relationships/hyperlink" Target="https://hal.science/hal-0144883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Tazzioli</dc:title>
  <dc:description>CV</dc:description>
  <dc:subject/>
  <cp:keywords/>
  <cp:category/>
  <cp:lastModifiedBy/>
  <dcterms:created xsi:type="dcterms:W3CDTF">2026-04-07T18:48:34+02:00</dcterms:created>
  <dcterms:modified xsi:type="dcterms:W3CDTF">2026-04-07T18:48:34+02:00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