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Roxane MARTIN </w:t>
      </w:r>
      <w:r>
        <w:rPr>
          <w:color w:val="641e6e"/>
        </w:rPr>
        <w:t xml:space="preserve">Professeur des universitéHistoire et esthétique du théâtre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féerique chez Flaubert. Carnets de notes et scenarii antérieurs au Château des cœurs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Gustave Flaubert</w:t>
            </w:r>
            <w:r>
              <w:rPr/>
              <w:t xml:space="preserve">, 2021, pp.47-61.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⟨10.15122/isbn.978-2-406-11244-0.p.0047⟩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 la notion de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2021, Théâtre contemporain: écritures et représentations, 191-192,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⟨10.4000/pratiques.11254⟩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&amp;lt;i&amp;gt;Horace&amp;lt;/i&amp;gt; à l'épreuve des révolutions : les remaniements du texte et l'édification d'un Corneille patriote (1789-99 vs 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2020, Appropriations de Corneille,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dans un contexte de création scénique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2018,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de couleur dans trois vaudevilles du XIXe siècle, ouvrage de Lise Schreier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2018, pp.vol 46.3-4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et réception du « théâtre populaire » dans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2018, 70, pp.247-261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Scribe. Un maître de la scène théâtrale et lyrique au XIXe siècle, ouvrage d'Olivier Bara et Jean-Claude Yon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n° 182, p. 123-124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metteur en scène : un personnage-clé de la réforme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L'autre théâtre romantique, 257, 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merveilleux saisit nos sens : spectaculaire et féeries en France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2011, 31, pp.17-33.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⟨10.3917/sr.031.0017⟩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Hernani : un mélodrame ? Analyse comparative de la fonction dramatique de la musique de scène dans les dramaturgies mélodramatique et hugolienne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Fiabe teatrali aux féeries théâtrales: quelle continuité?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mise en scène sous le Consulat ou les premiers pas de Sénéis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2005,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parodiée ou les formes en combat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2003, Jeux et Enjeux des théâtres classiques (XIXe-XXe siècles), 48,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Valère, ou Voyage dans le cristal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2002, 880-881,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&amp;quot;sanctuaire des songes&amp;quot; romantiques de Nohant, ou les mérites comparés du théâtre et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2002,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Pixerécourt, directeur de l'Opéra-Comique (1824-1827)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Grandeur et vicissitudes de la direction d'Opéra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73,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188,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l'acteur de mélodrame. Origines, pratiques et devenirs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pp.160,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grand spectacle en France: politiques, gestion, innovations (1715-1864), European Drama and Performance Studies, n° 1, 978-2-8124-1058-1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Chaouche Sabine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René-Charles Guilbert de Pixerécourt</w:t>
              </w:r>
            </w:hyperlink>
          </w:p>
          <w:p>
            <w:pPr/>
            <w:r>
              <w:rPr/>
              <w:t xml:space="preserve">Classiques Garnier, 1283p., 2024, 978-2-406-15875-2.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⟨10.48611/isbn.978-2-406-15877-6⟩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sur le boulevard du crime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2023, 978-2-406-14365-9.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⟨10.48611/isbn.978-2-406-14367-3⟩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V : 1811-1814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hyperlink r:id="rId3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vol. 1, 633p., 2021, 978-2-406-10554-1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Les Belles Lettres, 73, 2021, 9782913718227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V : 1811-1814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hyperlink r:id="rId4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vol. 2, 592p., 2021, 978-2-406-10555-8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Flaubert, Oeuvres complètes, tome IV : 1863-1874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Gustave Flaubert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Gisèle Séginger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Gisèle Seginger; Philippe Dufour; Roxane Martin. </w:t>
            </w:r>
            <w:hyperlink r:id="rId47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4, pp.XXI-1341, 2021, Bibliothèque de la Pléiade, 978-2-07-285674-7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scène à l'épreuve de l'histoire. Les objets et les méthodes de l'historiographie des spectacles produits sur la scène française (1635-1906)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Roxane Martin; Marina Nordera. Honoré Champion, pp.401, 2019, 978-2-7453-2159-6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IV: 1809-1810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1295p., 2018, 978-2-406-06598-2.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⟨10.15122/isbn.978-2-406-06598-2⟩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Flaubert, Cabinet des fées et Voyages imaginaires,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III: 1804-1808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pp.1234, 2016, 978-2-8124-5111-9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Roxane Martin. René-Charles Guilbert de Pixerécourt, Mélodrames, tome II: 1801-1803, Paris, Classiques Garnier, 978-2-8124-3350-4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notion de mise en scène dans le paysage théâtral français 1789-1914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257p., 2014, Etudes sur le théâtre et les arts de la scène, 978-2-8124-2114-3.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⟨10.15122/isbn.978-2-8124-2116-7⟩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René-Charles Guilbert de Pixerécourt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Classiques Garnier, 1227 p., 2014, Bibliothèque du théâtre français, 978-2-8124-3348-1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René-Charles Guilbert de Pixerécourt, Mélodrames,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Classiques Garnier, 2013, 978-2-8124-0926-4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romantique sur les scènes parisiennes (1791-1864), Paris, Honoré Champion, Prix Roland Jouvenel de l'Académie française 2008, 9782745314543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Temporalités du récit, points de vue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Marianne Bouchardon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Agathe Sanjuan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Aliette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Andrea Fabiano; Agathe Giraud; Florence Naugrette; Clément Scotto di Clemente; Violaine Vielmas. </w:t>
            </w:r>
            <w:r>
              <w:rPr>
                <w:i w:val="1"/>
                <w:iCs w:val="1"/>
              </w:rPr>
              <w:t xml:space="preserve">Raconter l’histoire du théâtre : comment et pourquoi ?</w:t>
            </w:r>
            <w:r>
              <w:rPr/>
              <w:t xml:space="preserve">, Sorbonne Université Presses, pp.135-150, 2026, e-Theatrum mundi, 979-10-231-5196-1.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⟨10.70551/KYVV4824⟩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Melodrama, Vaudeville and Entertainment. The Vitality and Richness of a Marginalized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Christian Biet and Clare Finburgh. </w:t>
            </w:r>
            <w:r>
              <w:rPr>
                <w:i w:val="1"/>
                <w:iCs w:val="1"/>
              </w:rPr>
              <w:t xml:space="preserve">A New History of Theatre in France</w:t>
            </w:r>
            <w:r>
              <w:rPr/>
              <w:t xml:space="preserve">, Cambridge University Press, pp.206-224, 2024, 9781108908566.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⟨10.1017/9781108908566⟩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musique dans la genèse du projet mélodramatique : analyse des manuscrits de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Olivier Bara;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Presses universitaires de la Méditerranée, pp.111-130, 2024, 978-2-36781-428-5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ou le Vieux Sergent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pp.391-620,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abandonné ou la Malédiction paternelle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pp.621-835,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à l'épreuve de l'image scénique : les décors du Château des cœurs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Juliette Azoulai; Philippe Dufour; Gisèle Séginger. </w:t>
            </w:r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pp.353-371, 2024, 9791037038593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virago à l'héroïne sentimentale : les représentations de la femme dans le mélodrame (1800-1830)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Christine Rodriguez. </w:t>
            </w:r>
            <w:r>
              <w:rPr>
                <w:i w:val="1"/>
                <w:iCs w:val="1"/>
              </w:rPr>
              <w:t xml:space="preserve">Le coeur et ses raisons dans l'opéra français au XIXe siècle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Belvédère ou la Vallée de l'Etna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Mélodrames, tome VI : 1815-1818</w:t>
            </w:r>
            <w:r>
              <w:rPr/>
              <w:t xml:space="preserve">, Classiques Garnier, pp.1131-1252, 2024, 978-2-406-15875-2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à la Comédie-Française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Jean-Claude Yon; Arnold Jacobshagen; Ralf-Olivier Schwarz.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pp.41-51, 2022, 978-2-330-17132-2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fabbrica delle didascalie nel (melo)dramma francese degli anni 1800-1830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 Grazia Porcelli. </w:t>
            </w:r>
            <w:r>
              <w:rPr>
                <w:i w:val="1"/>
                <w:iCs w:val="1"/>
              </w:rPr>
              <w:t xml:space="preserve">Il teatro delle didascalie: dal vaudeville a Beckett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Paccini Editore</w:t>
              </w:r>
            </w:hyperlink>
            <w:r>
              <w:rPr/>
              <w:t xml:space="preserve">, pp.63-82, 2021, Il teatro delle didascalie dal vaudeville a Beckett, 978-88-6995-841-0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de Montargis, ou la Forêt de Bondy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Michelle Cheyne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</w:t>
            </w:r>
            <w:r>
              <w:rPr/>
              <w:t xml:space="preserve">, 2, Classiques Garnier, pp.635-889, 2021, 978-2-406-10555-8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Téméraire, ou le Siège de Nancy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T.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René-Charles Guilbert de Pixerécourt, Mélodrames, Tome V 1811-1814</w:t>
            </w:r>
            <w:r>
              <w:rPr/>
              <w:t xml:space="preserve">, 2, Classiques Garnier, pp.891-1198, 2021, 978-2-406-10555-8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Sedaine, figure tutélaire du mélodrame selon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pp.225-239, 2021, e-Theatrum mundi, 979-10-231-1585-7.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⟨10.70551/TXLA5206⟩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Précipice ou les Forges de Norvège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 : 1811-1814</w:t>
            </w:r>
            <w:r>
              <w:rPr/>
              <w:t xml:space="preserve">, 1, </w:t>
            </w:r>
            <w:hyperlink r:id="rId8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pp.21-296, 2021, 978-2-406-10554-1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Carillonneur, ou la Tour ténébreuse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V : 1811-1814</w:t>
            </w:r>
            <w:r>
              <w:rPr/>
              <w:t xml:space="preserve">, 1, Classiques Garnier, pp.493-623, 2021, 978-2-406-10554-1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ficelles mélodramatiques à œuvre dans Les Corbeaux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Marianne Bouchardon. </w:t>
            </w:r>
            <w:r>
              <w:rPr>
                <w:i w:val="1"/>
                <w:iCs w:val="1"/>
              </w:rPr>
              <w:t xml:space="preserve">Henry Becque, prince de l'amertume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Publications numériques du CEREdI</w:t>
              </w:r>
            </w:hyperlink>
            <w:r>
              <w:rPr/>
              <w:t xml:space="preserve">, 2020, Henry Becque, prince de l'amertume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sonore du mélodrame, ou le spectacle de l'audible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L’orecchio e l’occhio, Lo spettacolo teatrale, arte delle’ascolto e arte dello sguardo</w:t>
            </w:r>
            <w:r>
              <w:rPr/>
              <w:t xml:space="preserve">, Artemide, pp.64-74, 2019, 978-8875753320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Aladin à la lampe, la place grandissante des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Henry Lorrette; Sarah Barbedette. </w:t>
            </w:r>
            <w:r>
              <w:rPr>
                <w:i w:val="1"/>
                <w:iCs w:val="1"/>
              </w:rPr>
              <w:t xml:space="preserve">L'Encyclopédie de l'Opéra de Paris</w:t>
            </w:r>
            <w:r>
              <w:rPr/>
              <w:t xml:space="preserve">, Opéra National et Réunion des Musées Nationaux, 2019, 978-2-7118-7409-5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Clio, la voix de Sénéis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l'épreuve de l'histoire</w:t>
            </w:r>
            <w:r>
              <w:rPr/>
              <w:t xml:space="preserve">, Honoré Champion, pp.9-20, 2019,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musique dans la Tour de Nesle : le drame &amp;quot;mélodramatisé&amp;quot;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Classiques Garnier, pp.65-78, 2019, 978-2-406-07446-5.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⟨10.15122/isbn.978-2-406-07448-9.p.0065⟩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Fernando Morrison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René-Charles Guilbert de Pixerécourt, Mélodrames, Tome IV : 1809-1810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pp.21-568, 2018, 978-2-406-06598-2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mis en scène à la Comédie-Française, ou Molière romantisé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O. Bara; G. Forestier; F. Naugrette; A. Sanjuan. </w:t>
            </w:r>
            <w:r>
              <w:rPr>
                <w:i w:val="1"/>
                <w:iCs w:val="1"/>
              </w:rPr>
              <w:t xml:space="preserve">Molière des Romantiques</w:t>
            </w:r>
            <w:r>
              <w:rPr/>
              <w:t xml:space="preserve">, Hermann, pp.79-105, 2018, 9782705697570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notions de &amp;quot;peuple&amp;quot; et de &amp;quot;populaire&amp;quot; dans le théâtre de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Classiques Garnier, pp.99-114, 2017, Rencontres, 978-2-406-06864-8.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⟨10.15122/isbn.978-2-406-06866-2.p.0099⟩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Solitaire de la roche noire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Katherine Astbury; Barbara T. Cooper; Sylviane Robardey-Eppstein. </w:t>
            </w:r>
            <w:r>
              <w:rPr>
                <w:i w:val="1"/>
                <w:iCs w:val="1"/>
              </w:rPr>
              <w:t xml:space="preserve">Mélodrames de René-Charles Guilbert de Pixerécourt, tome 3</w:t>
            </w:r>
            <w:r>
              <w:rPr/>
              <w:t xml:space="preserve">, tome 3, Classiques Garnier, pp.587-712, 2016, Mélodrames, 978-2-8124-5110-2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Chasseur, ou l'île des Palmiers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Martin; Katherine Astbury; Barbara t. Cooper; Sylviane Robardey-Eppstein. </w:t>
            </w:r>
            <w:r>
              <w:rPr>
                <w:i w:val="1"/>
                <w:iCs w:val="1"/>
              </w:rPr>
              <w:t xml:space="preserve">Mélodrames</w:t>
            </w:r>
            <w:r>
              <w:rPr/>
              <w:t xml:space="preserve">, Tome 3, Classiques Garnier, pp.181-262, 2016, 978-2-8124-5110-2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de la fabrique du vaudeville dans les années 1800-1820 : savoir-faire scénique et 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Violaine Heyraud; Ariane Martinez. </w:t>
            </w:r>
            <w:r>
              <w:rPr>
                <w:i w:val="1"/>
                <w:iCs w:val="1"/>
              </w:rPr>
              <w:t xml:space="preserve">Le Vaudeville à la scène</w:t>
            </w:r>
            <w:r>
              <w:rPr/>
              <w:t xml:space="preserve">, ELLUG, pp.29- 36, 2015, La fabrique de l'oeuvre, 978-2-84310-315-5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à deux maris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Mélodrames - tome 2</w:t>
            </w:r>
            <w:r>
              <w:rPr/>
              <w:t xml:space="preserve">, Classiques Garnier, p. 299-554, 2014, Mélodrames, tome 2, 978-2-8124-3348-1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Rosa, ou l'Ermitage du torrent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Méldorame - tome 1</w:t>
            </w:r>
            <w:r>
              <w:rPr/>
              <w:t xml:space="preserve">, Classiques Garnier, p. 809-901, 2013, Mélodrames, tome 1, 978-2-8124-0926-4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Apennins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Roxane Martin. </w:t>
            </w:r>
            <w:r>
              <w:rPr>
                <w:i w:val="1"/>
                <w:iCs w:val="1"/>
              </w:rPr>
              <w:t xml:space="preserve">Mélodrame - tome 1</w:t>
            </w:r>
            <w:r>
              <w:rPr/>
              <w:t xml:space="preserve">, Classiques Garnier, p.685-807, 2013, Mélodrames, tome 1, 978-2-8124-0926-4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vengeance dans le mélodrame de René-Charles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C. Bohnert; R. Borderie. </w:t>
            </w:r>
            <w:r>
              <w:rPr>
                <w:i w:val="1"/>
                <w:iCs w:val="1"/>
              </w:rPr>
              <w:t xml:space="preserve">Poétiques de la vengeance: de la passion à l'action</w:t>
            </w:r>
            <w:r>
              <w:rPr/>
              <w:t xml:space="preserve">, Classiques Garnier, pp.79-91, 2013, 978-2-8124-1280-6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dans le mélodrame de René-Charles Guilbert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Régine Borderie; Céline Bohnert. </w:t>
            </w:r>
            <w:r>
              <w:rPr>
                <w:i w:val="1"/>
                <w:iCs w:val="1"/>
              </w:rPr>
              <w:t xml:space="preserve">Poétiques de la vengeance : de la passion à l'action</w:t>
            </w:r>
            <w:r>
              <w:rPr/>
              <w:t xml:space="preserve">, Classiques Garnier, pp.79-91,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théâtrale au XIX e siècle : de la magie « mise en scène » à la magie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Presses Universitaires Blaise Pascal, pp.259-270, 2012, 9782845165311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théâtrale au XIXe siècle : mise en scène de la magie et magie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Simone Bernard-Griffith; Céline Bricault. </w:t>
            </w:r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Presses universitaires Blaise Pascal, pp.259-270,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mise en scène et sa théorisation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R. Martin; M. Nordera. </w:t>
            </w:r>
            <w:r>
              <w:rPr>
                <w:i w:val="1"/>
                <w:iCs w:val="1"/>
              </w:rPr>
              <w:t xml:space="preserve">Les arts de la scène à l'épreuve de l'histoire. Les objets et les méthodes de l'historiographie des spectacles produits sur la scène française (1635-1906)</w:t>
            </w:r>
            <w:r>
              <w:rPr/>
              <w:t xml:space="preserve">, Honoré Champion, pp.155-172,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comme source dans l’historiographie du ballet français : l’exemple des Galeries théâtrales du premier dix-neuvième siècle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l’épreuve de l’histoire : les objets et les méthodes de l’historiographie des spectacles produits sur la scène française (1635-1906). Actes du colloque international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pp.193-210, 2011,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halshs-03584835v1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des termes &amp;quot;mise en scène&amp;quot; et &amp;quot;metteur en scène&amp;quot; dans le vocabulaire dramatique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Mara Fazio; Pierre Frantz. </w:t>
            </w:r>
            <w:r>
              <w:rPr>
                <w:i w:val="1"/>
                <w:iCs w:val="1"/>
              </w:rPr>
              <w:t xml:space="preserve">La Fabrique du théâtre. Avant la mise en scène (1650-1880)</w:t>
            </w:r>
            <w:r>
              <w:rPr/>
              <w:t xml:space="preserve">, Desjonquères, pp.19-31, 2010, 9782843211287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Vaudevilles et mélodrames (1806-1848)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Sylvain Ledda; Hélène Laplace-Claverie; Florence Naugrette. </w:t>
            </w:r>
            <w:r>
              <w:rPr>
                <w:i w:val="1"/>
                <w:iCs w:val="1"/>
              </w:rPr>
              <w:t xml:space="preserve">Le théâtre français du XIXe siècle</w:t>
            </w:r>
            <w:r>
              <w:rPr/>
              <w:t xml:space="preserve">, L'Avant-Scène Théâtre, pp.68-93,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parodies intra-dramatiques ou les voix d'une critique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Marianne Bury; Hélène Laplace-Claverie. </w:t>
            </w:r>
            <w:r>
              <w:rPr>
                <w:i w:val="1"/>
                <w:iCs w:val="1"/>
              </w:rPr>
              <w:t xml:space="preserve">Le Miel et le Fiel, la Critique théâtrale en France au XIXe siècle</w:t>
            </w:r>
            <w:r>
              <w:rPr/>
              <w:t xml:space="preserve">, Presses Universitaires Paris-Sorbonne, pp.97-108, 2008, 9782840505358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parodie dans le théâtre de la première moitié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Hélène Laplace-Claverie; Mariane Bury. </w:t>
            </w:r>
            <w:r>
              <w:rPr>
                <w:i w:val="1"/>
                <w:iCs w:val="1"/>
              </w:rPr>
              <w:t xml:space="preserve">Le Miel et le Fiel, la critique théâtrale au XIXe siècle</w:t>
            </w:r>
            <w:r>
              <w:rPr/>
              <w:t xml:space="preserve">, Presses Universitaires Paris-Sorbonne,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Corneille dans le théâtre du XIX e siècle : Pierre Corneille, modèle du dramaturge romantique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M. Dufour-Maître; F. Naugrette. </w:t>
            </w:r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Presses universitaires de Rouen et du Havre, pp.133-146,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dramaturgie de la surenchère : la féerie romantique et l'expérience de la 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Bernadette Bost; Bertrand Vibert; Jean-François Louette. </w:t>
            </w:r>
            <w:r>
              <w:rPr>
                <w:i w:val="1"/>
                <w:iCs w:val="1"/>
              </w:rPr>
              <w:t xml:space="preserve">Impossibles théâtres</w:t>
            </w:r>
            <w:r>
              <w:rPr/>
              <w:t xml:space="preserve">, Editions Comp'act, pp.42-50,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féerie sur les scènes secondaires du Directoire et du Consulat : genèse d'un théâtre romantique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Gérard Loubinoux; Philippe Bourdin. </w:t>
            </w:r>
            <w:r>
              <w:rPr>
                <w:i w:val="1"/>
                <w:iCs w:val="1"/>
              </w:rPr>
              <w:t xml:space="preserve">La Scène bâtarde des Lumières au romantisme</w:t>
            </w:r>
            <w:r>
              <w:rPr/>
              <w:t xml:space="preserve">, Presses universitaires Blaise Pascal, pp.255-268,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hal-04466725v1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théâtre à travers le monde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2013, pp.371-383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Dame Blanche, un directeur visionnaire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 de la Dame Blanche, théâtre de l'Opéra-Comique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l’ouvrage: &amp;quot;L’œil et le théâtre. La question du regard au tournant des XIXe et XXe siècles sur les scènes européennes. Études théâtrale et études visuelles&amp;quot;, de Florence Baillet, Mireille Losco-Lena, Arnaud Rykner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</w:p>
          <w:p>
            <w:pPr/>
            <w:r>
              <w:rPr/>
              <w:t xml:space="preserve">2018, n° 63, p. 196-198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hal-03229749v1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29736v1" TargetMode="External"/><Relationship Id="rId9" Type="http://schemas.openxmlformats.org/officeDocument/2006/relationships/hyperlink" Target="https://hal.science/search/index/?q=*&amp;authFullName_s=Roxane Martin" TargetMode="External"/><Relationship Id="rId10" Type="http://schemas.openxmlformats.org/officeDocument/2006/relationships/hyperlink" Target="https://dx.doi.org/10.15122/isbn.978-2-406-11244-0.p.0047" TargetMode="External"/><Relationship Id="rId11" Type="http://schemas.openxmlformats.org/officeDocument/2006/relationships/hyperlink" Target="https://hal.univ-lorraine.fr/hal-03599230v1" TargetMode="External"/><Relationship Id="rId12" Type="http://schemas.openxmlformats.org/officeDocument/2006/relationships/hyperlink" Target="https://dx.doi.org/10.4000/pratiques.11254" TargetMode="External"/><Relationship Id="rId13" Type="http://schemas.openxmlformats.org/officeDocument/2006/relationships/hyperlink" Target="https://hal.univ-lorraine.fr/hal-02482732v1" TargetMode="External"/><Relationship Id="rId14" Type="http://schemas.openxmlformats.org/officeDocument/2006/relationships/hyperlink" Target="https://hal.science/hal-03229738v1" TargetMode="External"/><Relationship Id="rId15" Type="http://schemas.openxmlformats.org/officeDocument/2006/relationships/hyperlink" Target="https://hal.science/hal-03229769v1" TargetMode="External"/><Relationship Id="rId16" Type="http://schemas.openxmlformats.org/officeDocument/2006/relationships/hyperlink" Target="https://hal.univ-lorraine.fr/hal-02482720v1" TargetMode="External"/><Relationship Id="rId17" Type="http://schemas.openxmlformats.org/officeDocument/2006/relationships/hyperlink" Target="https://hal.science/hal-03229761v1" TargetMode="External"/><Relationship Id="rId18" Type="http://schemas.openxmlformats.org/officeDocument/2006/relationships/hyperlink" Target="https://hal.univ-lorraine.fr/hal-02896779v1" TargetMode="External"/><Relationship Id="rId19" Type="http://schemas.openxmlformats.org/officeDocument/2006/relationships/hyperlink" Target="https://hal.univ-lorraine.fr/hal-02482814v1" TargetMode="External"/><Relationship Id="rId20" Type="http://schemas.openxmlformats.org/officeDocument/2006/relationships/hyperlink" Target="https://dx.doi.org/10.3917/sr.031.0017" TargetMode="External"/><Relationship Id="rId21" Type="http://schemas.openxmlformats.org/officeDocument/2006/relationships/hyperlink" Target="https://hal.univ-lorraine.fr/hal-02482723v1" TargetMode="External"/><Relationship Id="rId22" Type="http://schemas.openxmlformats.org/officeDocument/2006/relationships/hyperlink" Target="https://hal.univ-lorraine.fr/hal-02482686v1" TargetMode="External"/><Relationship Id="rId23" Type="http://schemas.openxmlformats.org/officeDocument/2006/relationships/hyperlink" Target="https://hal.univ-lorraine.fr/hal-04466673v1" TargetMode="External"/><Relationship Id="rId24" Type="http://schemas.openxmlformats.org/officeDocument/2006/relationships/hyperlink" Target="https://hal.univ-lorraine.fr/hal-02482757v1" TargetMode="External"/><Relationship Id="rId25" Type="http://schemas.openxmlformats.org/officeDocument/2006/relationships/hyperlink" Target="https://hal.univ-lorraine.fr/hal-02482842v1" TargetMode="External"/><Relationship Id="rId26" Type="http://schemas.openxmlformats.org/officeDocument/2006/relationships/hyperlink" Target="https://hal.univ-lorraine.fr/hal-02482777v1" TargetMode="External"/><Relationship Id="rId27" Type="http://schemas.openxmlformats.org/officeDocument/2006/relationships/hyperlink" Target="https://hal.univ-lorraine.fr/hal-02482809v1" TargetMode="External"/><Relationship Id="rId28" Type="http://schemas.openxmlformats.org/officeDocument/2006/relationships/hyperlink" Target="https://hal.univ-lorraine.fr/hal-03589169v1" TargetMode="External"/><Relationship Id="rId29" Type="http://schemas.openxmlformats.org/officeDocument/2006/relationships/hyperlink" Target="https://hal.univ-lorraine.fr/hal-02896735v1" TargetMode="External"/><Relationship Id="rId30" Type="http://schemas.openxmlformats.org/officeDocument/2006/relationships/hyperlink" Target="https://hal.univ-lorraine.fr/hal-02482885v1" TargetMode="External"/><Relationship Id="rId31" Type="http://schemas.openxmlformats.org/officeDocument/2006/relationships/hyperlink" Target="https://hal.univ-lorraine.fr/hal-02482887v1" TargetMode="External"/><Relationship Id="rId32" Type="http://schemas.openxmlformats.org/officeDocument/2006/relationships/hyperlink" Target="https://hal.science/search/index/?q=*&amp;authFullName_s=Chaouche Sabine" TargetMode="External"/><Relationship Id="rId33" Type="http://schemas.openxmlformats.org/officeDocument/2006/relationships/hyperlink" Target="https://hal.univ-lorraine.fr/hal-04620372v1" TargetMode="External"/><Relationship Id="rId34" Type="http://schemas.openxmlformats.org/officeDocument/2006/relationships/hyperlink" Target="https://hal.science/search/index/?q=*&amp;authFullName_s=Ren&#233;-Charles Guilbert de Pixer&#233;court" TargetMode="External"/><Relationship Id="rId35" Type="http://schemas.openxmlformats.org/officeDocument/2006/relationships/hyperlink" Target="https://dx.doi.org/10.48611/isbn.978-2-406-15877-6" TargetMode="External"/><Relationship Id="rId36" Type="http://schemas.openxmlformats.org/officeDocument/2006/relationships/hyperlink" Target="https://hal.univ-lorraine.fr/hal-04331330v1" TargetMode="External"/><Relationship Id="rId37" Type="http://schemas.openxmlformats.org/officeDocument/2006/relationships/hyperlink" Target="https://dx.doi.org/10.48611/isbn.978-2-406-14367-3" TargetMode="External"/><Relationship Id="rId38" Type="http://schemas.openxmlformats.org/officeDocument/2006/relationships/hyperlink" Target="https://hal.science/hal-03229694v1" TargetMode="External"/><Relationship Id="rId39" Type="http://schemas.openxmlformats.org/officeDocument/2006/relationships/hyperlink" Target="https://classiques-garnier.com/melodrames-tome-v-volume-i-1811-1814-etablissement-du-texte-en.html?displaymode=full" TargetMode="External"/><Relationship Id="rId40" Type="http://schemas.openxmlformats.org/officeDocument/2006/relationships/hyperlink" Target="https://hal.univ-lorraine.fr/hal-04620439v1" TargetMode="External"/><Relationship Id="rId41" Type="http://schemas.openxmlformats.org/officeDocument/2006/relationships/hyperlink" Target="https://hal.science/hal-03229704v1" TargetMode="External"/><Relationship Id="rId42" Type="http://schemas.openxmlformats.org/officeDocument/2006/relationships/hyperlink" Target="https://classiques-garnier.com/melodrames-tome-v-volume-ii-1811-1814-en.html" TargetMode="External"/><Relationship Id="rId43" Type="http://schemas.openxmlformats.org/officeDocument/2006/relationships/hyperlink" Target="https://hal.science/hal-03229731v1" TargetMode="External"/><Relationship Id="rId44" Type="http://schemas.openxmlformats.org/officeDocument/2006/relationships/hyperlink" Target="https://hal.science/search/index/?q=*&amp;authFullName_s=Gustave Flaubert" TargetMode="External"/><Relationship Id="rId45" Type="http://schemas.openxmlformats.org/officeDocument/2006/relationships/hyperlink" Target="https://hal.science/search/index/?q=*&amp;authFullName_s=Gis&#232;le S&#233;ginger" TargetMode="External"/><Relationship Id="rId46" Type="http://schemas.openxmlformats.org/officeDocument/2006/relationships/hyperlink" Target="https://hal.science/search/index/?q=*&amp;authFullName_s=Philippe Dufour" TargetMode="External"/><Relationship Id="rId47" Type="http://schemas.openxmlformats.org/officeDocument/2006/relationships/hyperlink" Target="http://www.gallimard.fr/Catalogue/GALLIMARD/Bibliotheque-de-la-Pleiade/OEuvres-completes136" TargetMode="External"/><Relationship Id="rId48" Type="http://schemas.openxmlformats.org/officeDocument/2006/relationships/hyperlink" Target="https://hal.univ-lorraine.fr/hal-02482876v1" TargetMode="External"/><Relationship Id="rId49" Type="http://schemas.openxmlformats.org/officeDocument/2006/relationships/hyperlink" Target="https://hal.science/search/index/?q=*&amp;authFullName_s=Marina Nordera" TargetMode="External"/><Relationship Id="rId50" Type="http://schemas.openxmlformats.org/officeDocument/2006/relationships/hyperlink" Target="https://hal.univ-lorraine.fr/hal-02482853v1" TargetMode="External"/><Relationship Id="rId51" Type="http://schemas.openxmlformats.org/officeDocument/2006/relationships/hyperlink" Target="https://dx.doi.org/10.15122/isbn.978-2-406-06598-2" TargetMode="External"/><Relationship Id="rId52" Type="http://schemas.openxmlformats.org/officeDocument/2006/relationships/hyperlink" Target="https://hal.science/hal-03229723v1" TargetMode="External"/><Relationship Id="rId53" Type="http://schemas.openxmlformats.org/officeDocument/2006/relationships/hyperlink" Target="https://hal.univ-lorraine.fr/hal-02482858v1" TargetMode="External"/><Relationship Id="rId54" Type="http://schemas.openxmlformats.org/officeDocument/2006/relationships/hyperlink" Target="https://hal.univ-lorraine.fr/hal-02482865v1" TargetMode="External"/><Relationship Id="rId55" Type="http://schemas.openxmlformats.org/officeDocument/2006/relationships/hyperlink" Target="https://hal.univ-lorraine.fr/hal-04620427v1" TargetMode="External"/><Relationship Id="rId56" Type="http://schemas.openxmlformats.org/officeDocument/2006/relationships/hyperlink" Target="https://dx.doi.org/10.15122/isbn.978-2-8124-2116-7" TargetMode="External"/><Relationship Id="rId57" Type="http://schemas.openxmlformats.org/officeDocument/2006/relationships/hyperlink" Target="https://hal.univ-lorraine.fr/hal-01617074v1" TargetMode="External"/><Relationship Id="rId58" Type="http://schemas.openxmlformats.org/officeDocument/2006/relationships/hyperlink" Target="https://hal.univ-lorraine.fr/hal-04466683v1" TargetMode="External"/><Relationship Id="rId59" Type="http://schemas.openxmlformats.org/officeDocument/2006/relationships/hyperlink" Target="https://hal.univ-lorraine.fr/hal-02482871v1" TargetMode="External"/><Relationship Id="rId60" Type="http://schemas.openxmlformats.org/officeDocument/2006/relationships/hyperlink" Target="https://hal.sorbonne-universite.fr/hal-05632769v1" TargetMode="External"/><Relationship Id="rId61" Type="http://schemas.openxmlformats.org/officeDocument/2006/relationships/hyperlink" Target="https://hal.science/search/index/?q=*&amp;authFullName_s=Marianne Bouchardon" TargetMode="External"/><Relationship Id="rId62" Type="http://schemas.openxmlformats.org/officeDocument/2006/relationships/hyperlink" Target="https://hal.science/search/index/?q=*&amp;authFullName_s=Agathe Sanjuan" TargetMode="External"/><Relationship Id="rId63" Type="http://schemas.openxmlformats.org/officeDocument/2006/relationships/hyperlink" Target="https://hal.science/search/index/?q=*&amp;authFullName_s=Aliette Martin" TargetMode="External"/><Relationship Id="rId64" Type="http://schemas.openxmlformats.org/officeDocument/2006/relationships/hyperlink" Target="https://dx.doi.org/10.70551/KYVV4824" TargetMode="External"/><Relationship Id="rId65" Type="http://schemas.openxmlformats.org/officeDocument/2006/relationships/hyperlink" Target="https://hal.science/hal-03602348v1" TargetMode="External"/><Relationship Id="rId66" Type="http://schemas.openxmlformats.org/officeDocument/2006/relationships/hyperlink" Target="https://dx.doi.org/10.1017/9781108908566" TargetMode="External"/><Relationship Id="rId67" Type="http://schemas.openxmlformats.org/officeDocument/2006/relationships/hyperlink" Target="https://hal.univ-lorraine.fr/hal-02482919v1" TargetMode="External"/><Relationship Id="rId68" Type="http://schemas.openxmlformats.org/officeDocument/2006/relationships/hyperlink" Target="https://hal.univ-lorraine.fr/hal-04620393v1" TargetMode="External"/><Relationship Id="rId69" Type="http://schemas.openxmlformats.org/officeDocument/2006/relationships/hyperlink" Target="https://hal.univ-lorraine.fr/hal-04620403v1" TargetMode="External"/><Relationship Id="rId70" Type="http://schemas.openxmlformats.org/officeDocument/2006/relationships/hyperlink" Target="https://hal.univ-lorraine.fr/hal-04617781v1" TargetMode="External"/><Relationship Id="rId71" Type="http://schemas.openxmlformats.org/officeDocument/2006/relationships/hyperlink" Target="https://hal.univ-lorraine.fr/hal-04620470v1" TargetMode="External"/><Relationship Id="rId72" Type="http://schemas.openxmlformats.org/officeDocument/2006/relationships/hyperlink" Target="https://hal.univ-lorraine.fr/hal-04620412v1" TargetMode="External"/><Relationship Id="rId73" Type="http://schemas.openxmlformats.org/officeDocument/2006/relationships/hyperlink" Target="https://hal.univ-lorraine.fr/hal-02896780v1" TargetMode="External"/><Relationship Id="rId74" Type="http://schemas.openxmlformats.org/officeDocument/2006/relationships/hyperlink" Target="http://www.actes-sud.fr/catalogue/arts/offenbach-musicien-europeen" TargetMode="External"/><Relationship Id="rId75" Type="http://schemas.openxmlformats.org/officeDocument/2006/relationships/hyperlink" Target="https://hal.univ-lorraine.fr/hal-03201714v1" TargetMode="External"/><Relationship Id="rId76" Type="http://schemas.openxmlformats.org/officeDocument/2006/relationships/hyperlink" Target="https://www.pacinieditore.it/prodotto/teatro-didascalie-vaudeville-beckett/" TargetMode="External"/><Relationship Id="rId77" Type="http://schemas.openxmlformats.org/officeDocument/2006/relationships/hyperlink" Target="https://hal.univ-lorraine.fr/hal-03589145v1" TargetMode="External"/><Relationship Id="rId78" Type="http://schemas.openxmlformats.org/officeDocument/2006/relationships/hyperlink" Target="https://hal.science/search/index/?q=*&amp;authFullName_s=Michelle Cheyne" TargetMode="External"/><Relationship Id="rId79" Type="http://schemas.openxmlformats.org/officeDocument/2006/relationships/hyperlink" Target="https://hal.univ-lorraine.fr/hal-03589158v1" TargetMode="External"/><Relationship Id="rId80" Type="http://schemas.openxmlformats.org/officeDocument/2006/relationships/hyperlink" Target="https://hal.science/search/index/?q=*&amp;authFullName_s=Barbara T. Cooper" TargetMode="External"/><Relationship Id="rId81" Type="http://schemas.openxmlformats.org/officeDocument/2006/relationships/hyperlink" Target="https://hal.science/hal-02962866v1" TargetMode="External"/><Relationship Id="rId82" Type="http://schemas.openxmlformats.org/officeDocument/2006/relationships/hyperlink" Target="https://sup.sorbonne-universite.fr/catalogue/litteratures-francaises-comparee-et-langue/e-theatrum-mundi/une-oeuvre-en-dialogue" TargetMode="External"/><Relationship Id="rId83" Type="http://schemas.openxmlformats.org/officeDocument/2006/relationships/hyperlink" Target="https://dx.doi.org/10.70551/TXLA5206" TargetMode="External"/><Relationship Id="rId84" Type="http://schemas.openxmlformats.org/officeDocument/2006/relationships/hyperlink" Target="https://hal.univ-lorraine.fr/hal-03589128v1" TargetMode="External"/><Relationship Id="rId85" Type="http://schemas.openxmlformats.org/officeDocument/2006/relationships/hyperlink" Target="https://classiques-garnier.com/melodrames-tome-v-volume-i-1811-1814.html#" TargetMode="External"/><Relationship Id="rId86" Type="http://schemas.openxmlformats.org/officeDocument/2006/relationships/hyperlink" Target="https://hal.univ-lorraine.fr/hal-03589136v1" TargetMode="External"/><Relationship Id="rId87" Type="http://schemas.openxmlformats.org/officeDocument/2006/relationships/hyperlink" Target="https://hal.univ-lorraine.fr/hal-02896782v1" TargetMode="External"/><Relationship Id="rId88" Type="http://schemas.openxmlformats.org/officeDocument/2006/relationships/hyperlink" Target="http://publis-shs.univ-rouen.fr/ceredi/index.php?id=1062" TargetMode="External"/><Relationship Id="rId89" Type="http://schemas.openxmlformats.org/officeDocument/2006/relationships/hyperlink" Target="https://hal.univ-lorraine.fr/hal-02482929v1" TargetMode="External"/><Relationship Id="rId90" Type="http://schemas.openxmlformats.org/officeDocument/2006/relationships/hyperlink" Target="https://hal.univ-lorraine.fr/hal-02896770v1" TargetMode="External"/><Relationship Id="rId91" Type="http://schemas.openxmlformats.org/officeDocument/2006/relationships/hyperlink" Target="https://hal.univ-lorraine.fr/hal-04466711v1" TargetMode="External"/><Relationship Id="rId92" Type="http://schemas.openxmlformats.org/officeDocument/2006/relationships/hyperlink" Target="https://hal.univ-lorraine.fr/hal-02482713v1" TargetMode="External"/><Relationship Id="rId93" Type="http://schemas.openxmlformats.org/officeDocument/2006/relationships/hyperlink" Target="https://dx.doi.org/10.15122/isbn.978-2-406-07448-9.p.0065" TargetMode="External"/><Relationship Id="rId94" Type="http://schemas.openxmlformats.org/officeDocument/2006/relationships/hyperlink" Target="https://hal.univ-lorraine.fr/hal-02896744v1" TargetMode="External"/><Relationship Id="rId95" Type="http://schemas.openxmlformats.org/officeDocument/2006/relationships/hyperlink" Target="https://hal.science/search/index/?q=*&amp;authFullName_s=Fernando Morrison" TargetMode="External"/><Relationship Id="rId96" Type="http://schemas.openxmlformats.org/officeDocument/2006/relationships/hyperlink" Target="https://classiques-garnier.com/melodrames-tome-iv-1809-1810.html" TargetMode="External"/><Relationship Id="rId97" Type="http://schemas.openxmlformats.org/officeDocument/2006/relationships/hyperlink" Target="https://hal.univ-lorraine.fr/hal-02482807v1" TargetMode="External"/><Relationship Id="rId98" Type="http://schemas.openxmlformats.org/officeDocument/2006/relationships/hyperlink" Target="https://hal.univ-lorraine.fr/hal-02482703v1" TargetMode="External"/><Relationship Id="rId99" Type="http://schemas.openxmlformats.org/officeDocument/2006/relationships/hyperlink" Target="https://dx.doi.org/10.15122/isbn.978-2-406-06866-2.p.0099" TargetMode="External"/><Relationship Id="rId100" Type="http://schemas.openxmlformats.org/officeDocument/2006/relationships/hyperlink" Target="https://hal.univ-lorraine.fr/hal-02896759v1" TargetMode="External"/><Relationship Id="rId101" Type="http://schemas.openxmlformats.org/officeDocument/2006/relationships/hyperlink" Target="https://hal.univ-lorraine.fr/hal-02896753v1" TargetMode="External"/><Relationship Id="rId102" Type="http://schemas.openxmlformats.org/officeDocument/2006/relationships/hyperlink" Target="https://hal.science/hal-01622162v1" TargetMode="External"/><Relationship Id="rId103" Type="http://schemas.openxmlformats.org/officeDocument/2006/relationships/hyperlink" Target="https://hal.univ-lorraine.fr/hal-02896760v1" TargetMode="External"/><Relationship Id="rId104" Type="http://schemas.openxmlformats.org/officeDocument/2006/relationships/hyperlink" Target="https://hal.univ-lorraine.fr/hal-02896765v1" TargetMode="External"/><Relationship Id="rId105" Type="http://schemas.openxmlformats.org/officeDocument/2006/relationships/hyperlink" Target="https://hal.univ-lorraine.fr/hal-02896762v1" TargetMode="External"/><Relationship Id="rId106" Type="http://schemas.openxmlformats.org/officeDocument/2006/relationships/hyperlink" Target="https://hal.univ-lorraine.fr/hal-02482801v1" TargetMode="External"/><Relationship Id="rId107" Type="http://schemas.openxmlformats.org/officeDocument/2006/relationships/hyperlink" Target="https://hal.univ-lorraine.fr/hal-04466694v1" TargetMode="External"/><Relationship Id="rId108" Type="http://schemas.openxmlformats.org/officeDocument/2006/relationships/hyperlink" Target="https://hal.univ-lorraine.fr/hal-02482739v1" TargetMode="External"/><Relationship Id="rId109" Type="http://schemas.openxmlformats.org/officeDocument/2006/relationships/hyperlink" Target="https://hal.univ-lorraine.fr/hal-04466699v1" TargetMode="External"/><Relationship Id="rId110" Type="http://schemas.openxmlformats.org/officeDocument/2006/relationships/hyperlink" Target="https://hal.univ-lorraine.fr/hal-02482752v1" TargetMode="External"/><Relationship Id="rId111" Type="http://schemas.openxmlformats.org/officeDocument/2006/relationships/hyperlink" Target="https://shs.hal.science/halshs-03584835v1" TargetMode="External"/><Relationship Id="rId112" Type="http://schemas.openxmlformats.org/officeDocument/2006/relationships/hyperlink" Target="https://hal.science/search/index/?q=*&amp;authFullName_s=Vannina Olivesi" TargetMode="External"/><Relationship Id="rId113" Type="http://schemas.openxmlformats.org/officeDocument/2006/relationships/hyperlink" Target="https://hal.science/search/index/?q=*&amp;authFullName_s=Marina Barducci Nordera" TargetMode="External"/><Relationship Id="rId114" Type="http://schemas.openxmlformats.org/officeDocument/2006/relationships/hyperlink" Target="https://www.honorechampion.com/fr/11277-book-08535342-9782745353429.html" TargetMode="External"/><Relationship Id="rId115" Type="http://schemas.openxmlformats.org/officeDocument/2006/relationships/hyperlink" Target="https://hal.univ-lorraine.fr/hal-02482766v1" TargetMode="External"/><Relationship Id="rId116" Type="http://schemas.openxmlformats.org/officeDocument/2006/relationships/hyperlink" Target="https://hal.univ-lorraine.fr/hal-04466652v1" TargetMode="External"/><Relationship Id="rId117" Type="http://schemas.openxmlformats.org/officeDocument/2006/relationships/hyperlink" Target="https://hal.univ-lorraine.fr/hal-02482804v1" TargetMode="External"/><Relationship Id="rId118" Type="http://schemas.openxmlformats.org/officeDocument/2006/relationships/hyperlink" Target="https://hal.univ-lorraine.fr/hal-04466716v1" TargetMode="External"/><Relationship Id="rId119" Type="http://schemas.openxmlformats.org/officeDocument/2006/relationships/hyperlink" Target="https://hal.univ-lorraine.fr/hal-02482742v1" TargetMode="External"/><Relationship Id="rId120" Type="http://schemas.openxmlformats.org/officeDocument/2006/relationships/hyperlink" Target="https://hal.univ-lorraine.fr/hal-04466720v1" TargetMode="External"/><Relationship Id="rId121" Type="http://schemas.openxmlformats.org/officeDocument/2006/relationships/hyperlink" Target="https://hal.univ-lorraine.fr/hal-04466725v1" TargetMode="External"/><Relationship Id="rId122" Type="http://schemas.openxmlformats.org/officeDocument/2006/relationships/hyperlink" Target="https://hal.univ-lorraine.fr/hal-04466654v1" TargetMode="External"/><Relationship Id="rId123" Type="http://schemas.openxmlformats.org/officeDocument/2006/relationships/hyperlink" Target="https://hal.univ-lorraine.fr/hal-04466646v1" TargetMode="External"/><Relationship Id="rId124" Type="http://schemas.openxmlformats.org/officeDocument/2006/relationships/hyperlink" Target="https://hal.univ-lorraine.fr/hal-02896788v1" TargetMode="External"/><Relationship Id="rId125" Type="http://schemas.openxmlformats.org/officeDocument/2006/relationships/hyperlink" Target="https://hal.science/hal-0322974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MARTIN</dc:title>
  <dc:description>CV</dc:description>
  <dc:subject/>
  <cp:keywords/>
  <cp:category/>
  <cp:lastModifiedBy/>
  <dcterms:created xsi:type="dcterms:W3CDTF">2026-05-30T16:42:17+02:00</dcterms:created>
  <dcterms:modified xsi:type="dcterms:W3CDTF">2026-05-30T16:42:17+02:00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