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Rui Li </w:t>
      </w:r>
      <w:r>
        <w:rPr>
          <w:color w:val="641e6e"/>
        </w:rPr>
        <w:t xml:space="preserve">Rui LI, Ph.D. student in Complex System Engineering, Paris-Saclay University, CentraleSupelec, LGI (Laboratoire Génie Industriel) and also Cifre program fellow with Orange Innovation.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soluble aerosol trace elements: inter-laboratory comparison of eight leaching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Mingjin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Bowie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(21), pp.6125-6141.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⟨10.5194/amt-18-6125-2025⟩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5G network service resilience against short timescale traffic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⟨10.1109/TNSM.2023.3269673⟩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Dishevelled Genes in Paralichthys olivaceus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Meiting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2019, 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Challenges of 5G and Beyond Networks Applications in High-Speed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Conference, ESREL 2023</w:t>
            </w:r>
            <w:r>
              <w:rPr/>
              <w:t xml:space="preserve">, Sep 2023, Southampton (U.K.), United Kingdom. pp.1935-1942,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⟨10.3850/978-981-18-8071-1_P545-cd⟩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 5G communication service: availability and reliability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(ICSRS)</w:t>
            </w:r>
            <w:r>
              <w:rPr/>
              <w:t xml:space="preserve">, Nov 2023, Bologne,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⟨10.1109/ICSRS59833.2023.10381382⟩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Net-Based Model for 5G and Beyond Networks Resilience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Conference on Innovation in Clouds, Internet and Networks and Workshops (ICIN)</w:t>
            </w:r>
            <w:r>
              <w:rPr/>
              <w:t xml:space="preserve">, Mar 2022, Paris, France. pp.131-135,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⟨10.1109/ICIN53892.2022.9758134⟩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Net-based model to study the impact of traffic changes on 5G network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pp.3016-3023,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⟨10.3850/978-981-18-5183-4_S28-02-493-cd⟩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5G par des réseaux de Pétri pour estimer sa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5G Network Applications and use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pp.3054-3061,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⟨10.3850/978-981-18-2016-8_211-cd⟩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hal-03363854v2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406v1" TargetMode="External"/><Relationship Id="rId9" Type="http://schemas.openxmlformats.org/officeDocument/2006/relationships/hyperlink" Target="https://hal.science/search/index/?q=*&amp;authFullName_s=Mingjin Tang" TargetMode="External"/><Relationship Id="rId10" Type="http://schemas.openxmlformats.org/officeDocument/2006/relationships/hyperlink" Target="https://hal.science/search/index/?q=*&amp;authFullName_s=Morgane Perron" TargetMode="External"/><Relationship Id="rId11" Type="http://schemas.openxmlformats.org/officeDocument/2006/relationships/hyperlink" Target="https://hal.science/search/index/?q=*&amp;authFullName_s=Alex Baker" TargetMode="External"/><Relationship Id="rId12" Type="http://schemas.openxmlformats.org/officeDocument/2006/relationships/hyperlink" Target="https://hal.science/search/index/?q=*&amp;authFullName_s=Rui Li" TargetMode="External"/><Relationship Id="rId13" Type="http://schemas.openxmlformats.org/officeDocument/2006/relationships/hyperlink" Target="https://hal.science/search/index/?q=*&amp;authFullName_s=Andrew Bowie" TargetMode="External"/><Relationship Id="rId14" Type="http://schemas.openxmlformats.org/officeDocument/2006/relationships/hyperlink" Target="https://dx.doi.org/10.5194/amt-18-6125-2025" TargetMode="External"/><Relationship Id="rId15" Type="http://schemas.openxmlformats.org/officeDocument/2006/relationships/hyperlink" Target="https://hal.science/hal-04112527v1" TargetMode="External"/><Relationship Id="rId16" Type="http://schemas.openxmlformats.org/officeDocument/2006/relationships/hyperlink" Target="https://hal.science/search/index/?q=*&amp;authFullName_s=Bertrand Decocq" TargetMode="External"/><Relationship Id="rId17" Type="http://schemas.openxmlformats.org/officeDocument/2006/relationships/hyperlink" Target="https://hal.science/search/index/?q=*&amp;authFullName_s=Anne Barros" TargetMode="External"/><Relationship Id="rId18" Type="http://schemas.openxmlformats.org/officeDocument/2006/relationships/hyperlink" Target="https://hal.science/search/index/?q=*&amp;authFullName_s=Yi-Ping Fang" TargetMode="External"/><Relationship Id="rId19" Type="http://schemas.openxmlformats.org/officeDocument/2006/relationships/hyperlink" Target="https://hal.science/search/index/?q=*&amp;authFullName_s=Zhiguo Zeng" TargetMode="External"/><Relationship Id="rId20" Type="http://schemas.openxmlformats.org/officeDocument/2006/relationships/hyperlink" Target="https://dx.doi.org/10.1109/TNSM.2023.3269673" TargetMode="External"/><Relationship Id="rId21" Type="http://schemas.openxmlformats.org/officeDocument/2006/relationships/hyperlink" Target="https://hal.science/hal-05337900v1" TargetMode="External"/><Relationship Id="rId22" Type="http://schemas.openxmlformats.org/officeDocument/2006/relationships/hyperlink" Target="https://hal.science/search/index/?q=*&amp;authFullName_s=Xiaolong Wu" TargetMode="External"/><Relationship Id="rId23" Type="http://schemas.openxmlformats.org/officeDocument/2006/relationships/hyperlink" Target="https://hal.science/search/index/?q=*&amp;authFullName_s=Meiting Peng" TargetMode="External"/><Relationship Id="rId24" Type="http://schemas.openxmlformats.org/officeDocument/2006/relationships/hyperlink" Target="https://hal.science/search/index/?q=*&amp;authFullName_s=Zhigang Wang" TargetMode="External"/><Relationship Id="rId25" Type="http://schemas.openxmlformats.org/officeDocument/2006/relationships/hyperlink" Target="https://hal.science/hal-04313073v1" TargetMode="External"/><Relationship Id="rId26" Type="http://schemas.openxmlformats.org/officeDocument/2006/relationships/hyperlink" Target="https://hal.science/search/index/?q=*&amp;authFullName_s=Yiping Fang" TargetMode="External"/><Relationship Id="rId27" Type="http://schemas.openxmlformats.org/officeDocument/2006/relationships/hyperlink" Target="https://dx.doi.org/10.3850/978-981-18-8071-1_P545-cd" TargetMode="External"/><Relationship Id="rId28" Type="http://schemas.openxmlformats.org/officeDocument/2006/relationships/hyperlink" Target="https://hal.science/hal-04313077v1" TargetMode="External"/><Relationship Id="rId29" Type="http://schemas.openxmlformats.org/officeDocument/2006/relationships/hyperlink" Target="https://dx.doi.org/10.1109/ICSRS59833.2023.10381382" TargetMode="External"/><Relationship Id="rId30" Type="http://schemas.openxmlformats.org/officeDocument/2006/relationships/hyperlink" Target="https://hal.science/hal-03648310v1" TargetMode="External"/><Relationship Id="rId31" Type="http://schemas.openxmlformats.org/officeDocument/2006/relationships/hyperlink" Target="https://hal.science/search/index/?q=*&amp;authFullName_s=Bertr Decocq" TargetMode="External"/><Relationship Id="rId32" Type="http://schemas.openxmlformats.org/officeDocument/2006/relationships/hyperlink" Target="https://dx.doi.org/10.1109/ICIN53892.2022.9758134" TargetMode="External"/><Relationship Id="rId33" Type="http://schemas.openxmlformats.org/officeDocument/2006/relationships/hyperlink" Target="https://hal.science/hal-03891448v1" TargetMode="External"/><Relationship Id="rId34" Type="http://schemas.openxmlformats.org/officeDocument/2006/relationships/hyperlink" Target="https://dx.doi.org/10.3850/978-981-18-5183-4_S28-02-493-cd" TargetMode="External"/><Relationship Id="rId35" Type="http://schemas.openxmlformats.org/officeDocument/2006/relationships/hyperlink" Target="https://hal.science/hal-03656125v1" TargetMode="External"/><Relationship Id="rId36" Type="http://schemas.openxmlformats.org/officeDocument/2006/relationships/hyperlink" Target="https://hal.science/hal-03363854v2" TargetMode="External"/><Relationship Id="rId37" Type="http://schemas.openxmlformats.org/officeDocument/2006/relationships/hyperlink" Target="https://dx.doi.org/10.3850/978-981-18-2016-8_211-c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Li</dc:title>
  <dc:description>CV</dc:description>
  <dc:subject/>
  <cp:keywords/>
  <cp:category/>
  <cp:lastModifiedBy/>
  <dcterms:created xsi:type="dcterms:W3CDTF">2026-05-21T03:52:36+02:00</dcterms:created>
  <dcterms:modified xsi:type="dcterms:W3CDTF">2026-05-21T03:52:36+02:00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