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Ruiz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ruizeva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</w:t>
      </w:r>
    </w:p>
    <w:p>
      <w:pPr/>
      <w:r>
        <w:rPr/>
        <w:t xml:space="preserve">Après avoir obtenu en juin le Master Santé - Coordination de Parcours Complexes de Soins à l’Université Aix-Marseille avec une mention Bien et une note de 18,5/20 pour mon mémoire, je poursuis mon chemin académique et professionnel en intégrant KEDGE Business School pour un Mastère Spécialisé en Management des Structures et Activités Innovantes en Santé.</w:t>
      </w:r>
    </w:p>
    <w:p>
      <w:pPr/>
      <w:r>
        <w:rPr/>
        <w:t xml:space="preserve">De profession initiale diététicienne-nutritionniste, j’ai toujours été animée par l’envie d’améliorer la qualité de vie des patients, en conciliant santé et bien-être. Cette vocation m’a naturellement conduite à me spécialiser dans le management et l’innovation dans le secteur de la santé.</w:t>
      </w:r>
    </w:p>
    <w:p>
      <w:pPr/>
      <w:r>
        <w:rPr/>
        <w:t xml:space="preserve">Je tiens également à partager mon mémoire de fin d’études, intitulé &amp;quot;Étude descriptive qualitative multicentrique sur les freins et les leviers à l'utilisation de Mon Espace Santé&amp;quot;. Ce travail met en lumière les enjeux et opportunités liés à la transformation numérique des parcours de soins et pourrait servir de ressource utile aux professionnels et organisations engagés dans cette transition. Ce travail offre également des perspectives d'améliorations de l'outil.</w:t>
      </w:r>
    </w:p>
    <w:p>
      <w:pPr/>
      <w:r>
        <w:rPr/>
        <w:t xml:space="preserve">Cette nouvelle étape, réalisée en alternance au sein de l’EHPAD Korian Les Alpilles à Vitrolles, où j’occupe le poste d’Apprentie de direction, s’inscrit pleinement dans mon projet professionnel : devenir directrice d’établissement de médico-social. Mon ambition est de contribuer à un système de soins plus collaboratif, de renforcer la coordination au sein des structures médico-sociales, et, pourquoi pas, de participer à leur transformation et à leur renouveau.</w:t>
      </w:r>
    </w:p>
    <w:p>
      <w:pPr/>
      <w:r>
        <w:rPr/>
        <w:t xml:space="preserve">Bien à vous,CordialementRUIZ Eva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A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uizev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Ruiz</dc:title>
  <dc:description>CV</dc:description>
  <dc:subject/>
  <cp:keywords/>
  <cp:category/>
  <cp:lastModifiedBy/>
  <dcterms:created xsi:type="dcterms:W3CDTF">2026-04-30T01:18:35+02:00</dcterms:created>
  <dcterms:modified xsi:type="dcterms:W3CDTF">2026-04-30T01:18:35+02:00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