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 Vilas Boas Marie-Hélène </w:t>
      </w:r>
      <w:r>
        <w:rPr>
          <w:color w:val="641e6e"/>
        </w:rPr>
        <w:t xml:space="preserve">MCF HDR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sa-vilas-boas-marie-helene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0000-0003-0968-3007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172224489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Destitutions présidentielles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2024, pp.150-157.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⟨10.4000/12tia⟩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scrutin sans surprise ni électeurs ? L’élection présidentielle portugaise de janvier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pp.171-187.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⟨10.3917/psud.055.0171⟩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clientélisme résiste-t-il à la participation populaire ? Une comparaison Brésil-Venezuela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3 (68), pp.103-124.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⟨10.3917/crii.068.0103⟩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hal-05565492v1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0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-vilas-boas-marie-helene" TargetMode="External"/><Relationship Id="rId8" Type="http://schemas.openxmlformats.org/officeDocument/2006/relationships/hyperlink" Target="https://orcid.org/0000-0003-0968-3007" TargetMode="External"/><Relationship Id="rId9" Type="http://schemas.openxmlformats.org/officeDocument/2006/relationships/hyperlink" Target="https://www.idref.fr/172224489" TargetMode="External"/><Relationship Id="rId10" Type="http://schemas.openxmlformats.org/officeDocument/2006/relationships/hyperlink" Target="https://hal.science/hal-05210284v1" TargetMode="External"/><Relationship Id="rId11" Type="http://schemas.openxmlformats.org/officeDocument/2006/relationships/hyperlink" Target="https://hal.science/search/index/?q=*&amp;authFullName_s=Camille Goirand" TargetMode="External"/><Relationship Id="rId12" Type="http://schemas.openxmlformats.org/officeDocument/2006/relationships/hyperlink" Target="https://hal.science/search/index/?q=*&amp;authFullName_s=Marie-H&#233;l&#232;ne Sa Vilas Boas" TargetMode="External"/><Relationship Id="rId13" Type="http://schemas.openxmlformats.org/officeDocument/2006/relationships/hyperlink" Target="https://dx.doi.org/10.4000/12tia" TargetMode="External"/><Relationship Id="rId14" Type="http://schemas.openxmlformats.org/officeDocument/2006/relationships/hyperlink" Target="https://hal.science/hal-04828511v1" TargetMode="External"/><Relationship Id="rId15" Type="http://schemas.openxmlformats.org/officeDocument/2006/relationships/hyperlink" Target="https://hal.science/search/index/?q=*&amp;authFullName_s=H&#233;lo&#239;se Pr&#233;vost" TargetMode="External"/><Relationship Id="rId16" Type="http://schemas.openxmlformats.org/officeDocument/2006/relationships/hyperlink" Target="https://dx.doi.org/10.4000/12tji" TargetMode="External"/><Relationship Id="rId17" Type="http://schemas.openxmlformats.org/officeDocument/2006/relationships/hyperlink" Target="https://hal.science/hal-04280672v1" TargetMode="External"/><Relationship Id="rId18" Type="http://schemas.openxmlformats.org/officeDocument/2006/relationships/hyperlink" Target="https://hal.science/search/index/?q=*&amp;authFullName_s=Christophe Roux" TargetMode="External"/><Relationship Id="rId19" Type="http://schemas.openxmlformats.org/officeDocument/2006/relationships/hyperlink" Target="https://hal.science/search/index/?q=*&amp;authFullName_s=Marie H&#233;l&#232;ne Sa Vilas Boas" TargetMode="External"/><Relationship Id="rId20" Type="http://schemas.openxmlformats.org/officeDocument/2006/relationships/hyperlink" Target="https://hal.science/search/index/?q=*&amp;authFullName_s=Victor Pereira" TargetMode="External"/><Relationship Id="rId21" Type="http://schemas.openxmlformats.org/officeDocument/2006/relationships/hyperlink" Target="https://hal.umontpellier.fr/hal-03513085v1" TargetMode="External"/><Relationship Id="rId22" Type="http://schemas.openxmlformats.org/officeDocument/2006/relationships/hyperlink" Target="https://dx.doi.org/10.3917/psud.055.0171" TargetMode="External"/><Relationship Id="rId23" Type="http://schemas.openxmlformats.org/officeDocument/2006/relationships/hyperlink" Target="https://hal.science/hal-03600442v1" TargetMode="External"/><Relationship Id="rId24" Type="http://schemas.openxmlformats.org/officeDocument/2006/relationships/hyperlink" Target="https://dx.doi.org/10.1163/17683084-12341710" TargetMode="External"/><Relationship Id="rId25" Type="http://schemas.openxmlformats.org/officeDocument/2006/relationships/hyperlink" Target="https://hal.science/hal-05565492v1" TargetMode="External"/><Relationship Id="rId26" Type="http://schemas.openxmlformats.org/officeDocument/2006/relationships/hyperlink" Target="https://hal.science/search/index/?q=*&amp;authFullName_s=Federico Tarragoni" TargetMode="External"/><Relationship Id="rId27" Type="http://schemas.openxmlformats.org/officeDocument/2006/relationships/hyperlink" Target="https://dx.doi.org/10.3917/crii.068.01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 Vilas Boas Marie-Hélène</dc:title>
  <dc:description>CV</dc:description>
  <dc:subject/>
  <cp:keywords/>
  <cp:category/>
  <cp:lastModifiedBy/>
  <dcterms:created xsi:type="dcterms:W3CDTF">2026-04-12T13:43:29+02:00</dcterms:created>
  <dcterms:modified xsi:type="dcterms:W3CDTF">2026-04-12T13:43:29+02:00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