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 Sabastia </w:t>
      </w:r>
    </w:p>
    <w:p>
      <w:pPr>
        <w:spacing w:before="600"/>
      </w:pPr>
    </w:p>
    <w:p>
      <w:pPr>
        <w:spacing w:before="600"/>
      </w:pPr>
    </w:p>
    <w:p>
      <w:pPr>
        <w:pStyle w:val="Heading2"/>
      </w:pPr>
      <w:r>
        <w:rPr>
          <w:color w:val="1e198e"/>
          <w:b w:val="1"/>
          <w:bCs w:val="1"/>
        </w:rPr>
        <w:t xml:space="preserve">Présentation</w:t>
      </w:r>
    </w:p>
    <w:p>
      <w:pPr>
        <w:spacing w:after="100"/>
      </w:pPr>
    </w:p>
    <w:p>
      <w:pPr/>
      <w:r>
        <w:rPr/>
        <w:t xml:space="preserve">Alex Sabastia travaille depuis 2019 au sein du </w:t>
      </w:r>
      <w:hyperlink r:id="rId8" w:history="1">
        <w:r>
          <w:rPr>
            <w:color w:val="#410a8c"/>
            <w:u w:val="single"/>
          </w:rPr>
          <w:t xml:space="preserve">Pôle Subaquatique de l’Inrap</w:t>
        </w:r>
      </w:hyperlink>
      <w:r>
        <w:rPr/>
        <w:t xml:space="preserve"> où il coordonne les opérations de diagnostics et de fouilles dans les milieux sous-marins et fluviaux du point de vue administratif, logistique et scientifique, ainsi que les rapports d’opérations. Il opère également comme responsable scientifique d’opération sur les façades maritimes Méditerranée, Atlantique, et Outre-Mer, en contexte littoral comme </w:t>
      </w:r>
      <w:r>
        <w:rPr>
          <w:i w:val="1"/>
          <w:iCs w:val="1"/>
        </w:rPr>
        <w:t xml:space="preserve">offshore</w:t>
      </w:r>
      <w:r>
        <w:rPr/>
        <w:t xml:space="preserve">.</w:t>
      </w:r>
    </w:p>
    <w:p>
      <w:pPr/>
      <w:r>
        <w:rPr/>
        <w:t xml:space="preserve">Spécialiste d’architecture navale, il se consacre depuis 2014 à l’étude de la navigation antique dans l’archipel hyérois, au travers la direction du programme de recherche </w:t>
      </w:r>
      <w:r>
        <w:rPr>
          <w:i w:val="1"/>
          <w:iCs w:val="1"/>
        </w:rPr>
        <w:t xml:space="preserve">Stoechades, Navigation autour des îles d’Hyères</w:t>
      </w:r>
      <w:r>
        <w:rPr/>
        <w:t xml:space="preserve">. Il a à ce titre dirigé plusieurs opérations de sondage et de fouille sur des épaves des IIè et Ier siècles av. J.-C. dans la région (épaves </w:t>
      </w:r>
      <w:r>
        <w:rPr>
          <w:i w:val="1"/>
          <w:iCs w:val="1"/>
        </w:rPr>
        <w:t xml:space="preserve">Mèdes 6, Mèdes 1 et Grande Passe 1</w:t>
      </w:r>
      <w:r>
        <w:rPr/>
        <w:t xml:space="preserve">) et assure la co-direction scientifique des travaux menés sur les structures immergées d’</w:t>
      </w:r>
      <w:r>
        <w:rPr>
          <w:i w:val="1"/>
          <w:iCs w:val="1"/>
        </w:rPr>
        <w:t xml:space="preserve">Olbia de Provence</w:t>
      </w:r>
      <w:r>
        <w:rPr/>
        <w:t xml:space="preserve"> depuis 2019.</w:t>
      </w:r>
    </w:p>
    <w:p>
      <w:pPr/>
      <w:r>
        <w:rPr/>
        <w:t xml:space="preserve">Il intervient également, dans le cadre de l’archéologie programmée ou préventive, sur des contextes de différentes périodes (antique, moderne en contemporaine) en archéologie portuaire et navale comme responsable d’opération, chargé d’étude documentaire, ou assistant d’étude. Il a notamment réalisé l’étude de structures de débarquement (chauffaud, à Saint-Pierre (SPM)), de zones de mouillage (Anse à la Barque, Guadeloupe), ou d’épave (</w:t>
      </w:r>
      <w:r>
        <w:rPr>
          <w:i w:val="1"/>
          <w:iCs w:val="1"/>
        </w:rPr>
        <w:t xml:space="preserve">Débarcadère-Sainte-Marguerite 3</w:t>
      </w:r>
      <w:r>
        <w:rPr/>
        <w:t xml:space="preserve">, Cannes).</w:t>
      </w:r>
    </w:p>
    <w:p>
      <w:pPr/>
      <w:r>
        <w:rPr/>
        <w:t xml:space="preserve">Carnet hypothèse : </w:t>
      </w:r>
      <w:hyperlink r:id="rId9" w:history="1">
        <w:r>
          <w:rPr>
            <w:color w:val="#410a8c"/>
            <w:u w:val="single"/>
          </w:rPr>
          <w:t xml:space="preserve">https://stoechades.hypotheses.org</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Bouches-du-Rhône, au large de Marseille - Tiboulen de Maïre, EA265</w:t>
              </w:r>
            </w:hyperlink>
          </w:p>
          <w:p>
            <w:pPr/>
            <w:hyperlink r:id="rId11" w:history="1">
              <w:r>
                <w:rPr>
                  <w:color w:val="#410a8c"/>
                  <w:u w:val="single"/>
                </w:rPr>
                <w:t xml:space="preserve">Pierre Poveda</w:t>
              </w:r>
            </w:hyperlink>
            <w:r>
              <w:rPr/>
              <w:t xml:space="preserve">,</w:t>
            </w:r>
            <w:hyperlink r:id="rId12" w:history="1">
              <w:r>
                <w:rPr>
                  <w:color w:val="#410a8c"/>
                  <w:u w:val="single"/>
                </w:rPr>
                <w:t xml:space="preserve">Alex Sabastia</w:t>
              </w:r>
            </w:hyperlink>
            <w:r>
              <w:rPr/>
              <w:t xml:space="preserve">,</w:t>
            </w:r>
            <w:hyperlink r:id="rId13" w:history="1">
              <w:r>
                <w:rPr>
                  <w:color w:val="#410a8c"/>
                  <w:u w:val="single"/>
                </w:rPr>
                <w:t xml:space="preserve">Ximénès Serge</w:t>
              </w:r>
            </w:hyperlink>
          </w:p>
          <w:p>
            <w:pPr/>
            <w:r>
              <w:rPr>
                <w:i w:val="1"/>
                <w:iCs w:val="1"/>
              </w:rPr>
              <w:t xml:space="preserve">Bilan scientifique - Direction générale des Patrimoines - DRASSM</w:t>
            </w:r>
            <w:r>
              <w:rPr/>
              <w:t xml:space="preserve">, 2024, 2017, pp.84-86</w:t>
            </w:r>
          </w:p>
          <w:p>
            <w:pPr/>
            <w:r>
              <w:rPr/>
              <w:t xml:space="preserve">Article dans une revue</w:t>
            </w:r>
            <w:r>
              <w:rPr/>
              <w:t xml:space="preserve"> (article de synthèse)</w:t>
            </w:r>
          </w:p>
          <w:p>
            <w:pPr/>
            <w:hyperlink r:id="rId10" w:history="1">
              <w:r>
                <w:rPr>
                  <w:color w:val="#410a8c"/>
                  <w:u w:val="single"/>
                </w:rPr>
                <w:t xml:space="preserve">hal-04573871v2</w:t>
              </w:r>
            </w:hyperlink>
          </w:p>
        </w:tc>
      </w:tr>
      <w:tr>
        <w:trPr/>
        <w:tc>
          <w:tcPr>
            <w:noWrap/>
          </w:tcPr>
          <w:p>
            <w:pPr>
              <w:spacing w:after="200"/>
            </w:pPr>
            <w:hyperlink r:id="rId14" w:history="1">
              <w:r>
                <w:rPr>
                  <w:color w:val="1e198e"/>
                  <w:b w:val="1"/>
                  <w:bCs w:val="1"/>
                  <w:u w:val="single"/>
                </w:rPr>
                <w:t xml:space="preserve">Var, au large de Hyères - Grande Passe 1, EA799</w:t>
              </w:r>
            </w:hyperlink>
          </w:p>
          <w:p>
            <w:pPr/>
            <w:hyperlink r:id="rId12" w:history="1">
              <w:r>
                <w:rPr>
                  <w:color w:val="#410a8c"/>
                  <w:u w:val="single"/>
                </w:rPr>
                <w:t xml:space="preserve">Alex Sabastia</w:t>
              </w:r>
            </w:hyperlink>
            <w:r>
              <w:rPr/>
              <w:t xml:space="preserve">,</w:t>
            </w:r>
            <w:hyperlink r:id="rId15" w:history="1">
              <w:r>
                <w:rPr>
                  <w:color w:val="#410a8c"/>
                  <w:u w:val="single"/>
                </w:rPr>
                <w:t xml:space="preserve">Bernard Pasqualini</w:t>
              </w:r>
            </w:hyperlink>
          </w:p>
          <w:p>
            <w:pPr/>
            <w:r>
              <w:rPr>
                <w:i w:val="1"/>
                <w:iCs w:val="1"/>
              </w:rPr>
              <w:t xml:space="preserve">Bilan scientifique - Direction générale des Patrimoines - DRASSM</w:t>
            </w:r>
            <w:r>
              <w:rPr/>
              <w:t xml:space="preserve">, 2024, 2017, pp.89</w:t>
            </w:r>
          </w:p>
          <w:p>
            <w:pPr/>
            <w:r>
              <w:rPr/>
              <w:t xml:space="preserve">Article dans une revue</w:t>
            </w:r>
          </w:p>
          <w:p>
            <w:pPr/>
            <w:hyperlink r:id="rId14" w:history="1">
              <w:r>
                <w:rPr>
                  <w:color w:val="#410a8c"/>
                  <w:u w:val="single"/>
                </w:rPr>
                <w:t xml:space="preserve">hal-04573884v2</w:t>
              </w:r>
            </w:hyperlink>
          </w:p>
        </w:tc>
      </w:tr>
      <w:tr>
        <w:trPr/>
        <w:tc>
          <w:tcPr>
            <w:noWrap/>
          </w:tcPr>
          <w:p>
            <w:pPr>
              <w:spacing w:after="200"/>
            </w:pPr>
            <w:hyperlink r:id="rId16" w:history="1">
              <w:r>
                <w:rPr>
                  <w:color w:val="1e198e"/>
                  <w:b w:val="1"/>
                  <w:bCs w:val="1"/>
                  <w:u w:val="single"/>
                </w:rPr>
                <w:t xml:space="preserve">Var, au large de Hyères - Mèdes 1, EA 787</w:t>
              </w:r>
            </w:hyperlink>
          </w:p>
          <w:p>
            <w:pPr/>
            <w:hyperlink r:id="rId12" w:history="1">
              <w:r>
                <w:rPr>
                  <w:color w:val="#410a8c"/>
                  <w:u w:val="single"/>
                </w:rPr>
                <w:t xml:space="preserve">Alex Sabastia</w:t>
              </w:r>
            </w:hyperlink>
          </w:p>
          <w:p>
            <w:pPr/>
            <w:r>
              <w:rPr>
                <w:i w:val="1"/>
                <w:iCs w:val="1"/>
              </w:rPr>
              <w:t xml:space="preserve">Bilan scientifique - Direction générale des Patrimoines - DRASSM</w:t>
            </w:r>
            <w:r>
              <w:rPr/>
              <w:t xml:space="preserve">, 2024, 2017, pp.90</w:t>
            </w:r>
          </w:p>
          <w:p>
            <w:pPr/>
            <w:r>
              <w:rPr/>
              <w:t xml:space="preserve">Article dans une revue</w:t>
            </w:r>
          </w:p>
          <w:p>
            <w:pPr/>
            <w:hyperlink r:id="rId16" w:history="1">
              <w:r>
                <w:rPr>
                  <w:color w:val="#410a8c"/>
                  <w:u w:val="single"/>
                </w:rPr>
                <w:t xml:space="preserve">hal-04573877v2</w:t>
              </w:r>
            </w:hyperlink>
          </w:p>
        </w:tc>
      </w:tr>
      <w:tr>
        <w:trPr/>
        <w:tc>
          <w:tcPr>
            <w:noWrap/>
          </w:tcPr>
          <w:p>
            <w:pPr>
              <w:spacing w:after="200"/>
            </w:pPr>
            <w:hyperlink r:id="rId17" w:history="1">
              <w:r>
                <w:rPr>
                  <w:color w:val="1e198e"/>
                  <w:b w:val="1"/>
                  <w:bCs w:val="1"/>
                  <w:u w:val="single"/>
                </w:rPr>
                <w:t xml:space="preserve">Marie-Brigitte Carre et Pierre Excoffon (éd.), Les ports dans l’espace méditerranéen antique. Fréjus et les ports maritimes</w:t>
              </w:r>
            </w:hyperlink>
          </w:p>
          <w:p>
            <w:pPr/>
            <w:hyperlink r:id="rId12" w:history="1">
              <w:r>
                <w:rPr>
                  <w:color w:val="#410a8c"/>
                  <w:u w:val="single"/>
                </w:rPr>
                <w:t xml:space="preserve">Alex Sabastia</w:t>
              </w:r>
            </w:hyperlink>
          </w:p>
          <w:p>
            <w:pPr/>
            <w:r>
              <w:rPr>
                <w:i w:val="1"/>
                <w:iCs w:val="1"/>
              </w:rPr>
              <w:t xml:space="preserve">Frontière·s : revue d’archéologie, histoire et histoire de l’art</w:t>
            </w:r>
            <w:r>
              <w:rPr/>
              <w:t xml:space="preserve">, 2023, Passés politisés. Usages politiques du passé antique et médiéval au XXIe siècle, 9, pp.1983</w:t>
            </w:r>
          </w:p>
          <w:p>
            <w:pPr/>
            <w:r>
              <w:rPr/>
              <w:t xml:space="preserve">Article dans une revue</w:t>
            </w:r>
            <w:r>
              <w:rPr/>
              <w:t xml:space="preserve"> (compte-rendu de lecture)</w:t>
            </w:r>
          </w:p>
          <w:p>
            <w:pPr/>
            <w:hyperlink r:id="rId17" w:history="1">
              <w:r>
                <w:rPr>
                  <w:color w:val="#410a8c"/>
                  <w:u w:val="single"/>
                </w:rPr>
                <w:t xml:space="preserve">hal-04403501v1</w:t>
              </w:r>
            </w:hyperlink>
          </w:p>
        </w:tc>
      </w:tr>
      <w:tr>
        <w:trPr/>
        <w:tc>
          <w:tcPr>
            <w:noWrap/>
          </w:tcPr>
          <w:p>
            <w:pPr>
              <w:spacing w:after="200"/>
            </w:pPr>
            <w:hyperlink r:id="rId18" w:history="1">
              <w:r>
                <w:rPr>
                  <w:color w:val="1e198e"/>
                  <w:b w:val="1"/>
                  <w:bCs w:val="1"/>
                  <w:u w:val="single"/>
                </w:rPr>
                <w:t xml:space="preserve">L'épave archaïque Débarcadère Sainte-Marguerite 3 (Cannes, Alpes-Maritimes)</w:t>
              </w:r>
            </w:hyperlink>
          </w:p>
          <w:p>
            <w:pPr/>
            <w:hyperlink r:id="rId12" w:history="1">
              <w:r>
                <w:rPr>
                  <w:color w:val="#410a8c"/>
                  <w:u w:val="single"/>
                </w:rPr>
                <w:t xml:space="preserve">Alex Sabastia</w:t>
              </w:r>
            </w:hyperlink>
          </w:p>
          <w:p>
            <w:pPr/>
            <w:r>
              <w:rPr>
                <w:i w:val="1"/>
                <w:iCs w:val="1"/>
              </w:rPr>
              <w:t xml:space="preserve">Bulletin archéologique de Provence</w:t>
            </w:r>
            <w:r>
              <w:rPr/>
              <w:t xml:space="preserve">, 2023, 44, pp.101-106</w:t>
            </w:r>
          </w:p>
          <w:p>
            <w:pPr/>
            <w:r>
              <w:rPr/>
              <w:t xml:space="preserve">Article dans une revue</w:t>
            </w:r>
          </w:p>
          <w:p>
            <w:pPr/>
            <w:hyperlink r:id="rId18" w:history="1">
              <w:r>
                <w:rPr>
                  <w:color w:val="#410a8c"/>
                  <w:u w:val="single"/>
                </w:rPr>
                <w:t xml:space="preserve">hal-04581210v1</w:t>
              </w:r>
            </w:hyperlink>
          </w:p>
        </w:tc>
      </w:tr>
      <w:tr>
        <w:trPr/>
        <w:tc>
          <w:tcPr>
            <w:noWrap/>
          </w:tcPr>
          <w:p>
            <w:pPr>
              <w:spacing w:after="200"/>
            </w:pPr>
            <w:hyperlink r:id="rId19" w:history="1">
              <w:r>
                <w:rPr>
                  <w:color w:val="1e198e"/>
                  <w:b w:val="1"/>
                  <w:bCs w:val="1"/>
                  <w:u w:val="single"/>
                </w:rPr>
                <w:t xml:space="preserve">L'anse Sainte-Anne à Sainte-Marguerite (Cannes, Alpes-Maritimes) : nouvelles données archéologiques</w:t>
              </w:r>
            </w:hyperlink>
          </w:p>
          <w:p>
            <w:pPr/>
            <w:hyperlink r:id="rId12" w:history="1">
              <w:r>
                <w:rPr>
                  <w:color w:val="#410a8c"/>
                  <w:u w:val="single"/>
                </w:rPr>
                <w:t xml:space="preserve">Alex Sabastia</w:t>
              </w:r>
            </w:hyperlink>
          </w:p>
          <w:p>
            <w:pPr/>
            <w:r>
              <w:rPr>
                <w:i w:val="1"/>
                <w:iCs w:val="1"/>
              </w:rPr>
              <w:t xml:space="preserve">Bulletin archéologique de Provence</w:t>
            </w:r>
            <w:r>
              <w:rPr/>
              <w:t xml:space="preserve">, 2023, 44, pp.93-100</w:t>
            </w:r>
          </w:p>
          <w:p>
            <w:pPr/>
            <w:r>
              <w:rPr/>
              <w:t xml:space="preserve">Article dans une revue</w:t>
            </w:r>
          </w:p>
          <w:p>
            <w:pPr/>
            <w:hyperlink r:id="rId19" w:history="1">
              <w:r>
                <w:rPr>
                  <w:color w:val="#410a8c"/>
                  <w:u w:val="single"/>
                </w:rPr>
                <w:t xml:space="preserve">hal-04581209v1</w:t>
              </w:r>
            </w:hyperlink>
          </w:p>
        </w:tc>
      </w:tr>
      <w:tr>
        <w:trPr/>
        <w:tc>
          <w:tcPr>
            <w:noWrap/>
          </w:tcPr>
          <w:p>
            <w:pPr>
              <w:spacing w:after="200"/>
            </w:pPr>
            <w:hyperlink r:id="rId20" w:history="1">
              <w:r>
                <w:rPr>
                  <w:color w:val="1e198e"/>
                  <w:b w:val="1"/>
                  <w:bCs w:val="1"/>
                  <w:u w:val="single"/>
                </w:rPr>
                <w:t xml:space="preserve">L'épave Grande Passe 1 (Porquerolles, IIe s. BCE). Bilan des campagnes de fouilles 2017-2021</w:t>
              </w:r>
            </w:hyperlink>
          </w:p>
          <w:p>
            <w:pPr/>
            <w:hyperlink r:id="rId12" w:history="1">
              <w:r>
                <w:rPr>
                  <w:color w:val="#410a8c"/>
                  <w:u w:val="single"/>
                </w:rPr>
                <w:t xml:space="preserve">Alex Sabastia</w:t>
              </w:r>
            </w:hyperlink>
          </w:p>
          <w:p>
            <w:pPr/>
            <w:r>
              <w:rPr>
                <w:i w:val="1"/>
                <w:iCs w:val="1"/>
              </w:rPr>
              <w:t xml:space="preserve">Scientific Reports of the Port-Cros National Park</w:t>
            </w:r>
            <w:r>
              <w:rPr/>
              <w:t xml:space="preserve">, 2022, 36, pp.199-209</w:t>
            </w:r>
          </w:p>
          <w:p>
            <w:pPr/>
            <w:r>
              <w:rPr/>
              <w:t xml:space="preserve">Article dans une revue</w:t>
            </w:r>
          </w:p>
          <w:p>
            <w:pPr/>
            <w:hyperlink r:id="rId20" w:history="1">
              <w:r>
                <w:rPr>
                  <w:color w:val="#410a8c"/>
                  <w:u w:val="single"/>
                </w:rPr>
                <w:t xml:space="preserve">hal-03875924v1</w:t>
              </w:r>
            </w:hyperlink>
          </w:p>
        </w:tc>
      </w:tr>
      <w:tr>
        <w:trPr/>
        <w:tc>
          <w:tcPr>
            <w:noWrap/>
          </w:tcPr>
          <w:p>
            <w:pPr>
              <w:spacing w:after="200"/>
            </w:pPr>
            <w:hyperlink r:id="rId21" w:history="1">
              <w:r>
                <w:rPr>
                  <w:color w:val="1e198e"/>
                  <w:b w:val="1"/>
                  <w:bCs w:val="1"/>
                  <w:u w:val="single"/>
                </w:rPr>
                <w:t xml:space="preserve">L'épave Mèdes 6, EA2172 [notice archéologique]</w:t>
              </w:r>
            </w:hyperlink>
          </w:p>
          <w:p>
            <w:pPr/>
            <w:hyperlink r:id="rId12" w:history="1">
              <w:r>
                <w:rPr>
                  <w:color w:val="#410a8c"/>
                  <w:u w:val="single"/>
                </w:rPr>
                <w:t xml:space="preserve">Alex Sabastia</w:t>
              </w:r>
            </w:hyperlink>
            <w:r>
              <w:rPr/>
              <w:t xml:space="preserve">,</w:t>
            </w:r>
            <w:hyperlink r:id="rId22" w:history="1">
              <w:r>
                <w:rPr>
                  <w:color w:val="#410a8c"/>
                  <w:u w:val="single"/>
                </w:rPr>
                <w:t xml:space="preserve">Jean-Yves Formentin</w:t>
              </w:r>
            </w:hyperlink>
          </w:p>
          <w:p>
            <w:pPr/>
            <w:r>
              <w:rPr>
                <w:i w:val="1"/>
                <w:iCs w:val="1"/>
              </w:rPr>
              <w:t xml:space="preserve">Bilan scientifique - Direction générale des Patrimoines - DRASSM</w:t>
            </w:r>
            <w:r>
              <w:rPr/>
              <w:t xml:space="preserve">, 2021, 2015, pp.99-100</w:t>
            </w:r>
          </w:p>
          <w:p>
            <w:pPr/>
            <w:r>
              <w:rPr/>
              <w:t xml:space="preserve">Article dans une revue</w:t>
            </w:r>
          </w:p>
          <w:p>
            <w:pPr/>
            <w:hyperlink r:id="rId21" w:history="1">
              <w:r>
                <w:rPr>
                  <w:color w:val="#410a8c"/>
                  <w:u w:val="single"/>
                </w:rPr>
                <w:t xml:space="preserve">hal-03209554v1</w:t>
              </w:r>
            </w:hyperlink>
          </w:p>
        </w:tc>
      </w:tr>
      <w:tr>
        <w:trPr/>
        <w:tc>
          <w:tcPr>
            <w:noWrap/>
          </w:tcPr>
          <w:p>
            <w:pPr>
              <w:spacing w:after="200"/>
            </w:pPr>
            <w:hyperlink r:id="rId23" w:history="1">
              <w:r>
                <w:rPr>
                  <w:color w:val="1e198e"/>
                  <w:b w:val="1"/>
                  <w:bCs w:val="1"/>
                  <w:u w:val="single"/>
                </w:rPr>
                <w:t xml:space="preserve">Les structures immergées d'Olbia-de-Provence (Almanarre, Hyères, Provence) : vers une reprise de l'étude archéologique et architecturale</w:t>
              </w:r>
            </w:hyperlink>
          </w:p>
          <w:p>
            <w:pPr/>
            <w:hyperlink r:id="rId12" w:history="1">
              <w:r>
                <w:rPr>
                  <w:color w:val="#410a8c"/>
                  <w:u w:val="single"/>
                </w:rPr>
                <w:t xml:space="preserve">Alex Sabastia</w:t>
              </w:r>
            </w:hyperlink>
            <w:r>
              <w:rPr/>
              <w:t xml:space="preserve">,</w:t>
            </w:r>
            <w:hyperlink r:id="rId24" w:history="1">
              <w:r>
                <w:rPr>
                  <w:color w:val="#410a8c"/>
                  <w:u w:val="single"/>
                </w:rPr>
                <w:t xml:space="preserve">Laurent Borel</w:t>
              </w:r>
            </w:hyperlink>
          </w:p>
          <w:p>
            <w:pPr/>
            <w:r>
              <w:rPr>
                <w:i w:val="1"/>
                <w:iCs w:val="1"/>
              </w:rPr>
              <w:t xml:space="preserve">Scientific Reports of the Port-Cros National Park</w:t>
            </w:r>
            <w:r>
              <w:rPr/>
              <w:t xml:space="preserve">, 2021, 35, pp.435-441</w:t>
            </w:r>
          </w:p>
          <w:p>
            <w:pPr/>
            <w:r>
              <w:rPr/>
              <w:t xml:space="preserve">Article dans une revue</w:t>
            </w:r>
          </w:p>
          <w:p>
            <w:pPr/>
            <w:hyperlink r:id="rId23" w:history="1">
              <w:r>
                <w:rPr>
                  <w:color w:val="#410a8c"/>
                  <w:u w:val="single"/>
                </w:rPr>
                <w:t xml:space="preserve">hal-03312587v1</w:t>
              </w:r>
            </w:hyperlink>
          </w:p>
        </w:tc>
      </w:tr>
      <w:tr>
        <w:trPr/>
        <w:tc>
          <w:tcPr>
            <w:noWrap/>
          </w:tcPr>
          <w:p>
            <w:pPr>
              <w:spacing w:after="200"/>
            </w:pPr>
            <w:hyperlink r:id="rId25" w:history="1">
              <w:r>
                <w:rPr>
                  <w:color w:val="1e198e"/>
                  <w:b w:val="1"/>
                  <w:bCs w:val="1"/>
                  <w:u w:val="single"/>
                </w:rPr>
                <w:t xml:space="preserve">La navigation dans l'archipel des îles d'Hyères, nouvelles données sur les épaves antiques</w:t>
              </w:r>
            </w:hyperlink>
          </w:p>
          <w:p>
            <w:pPr/>
            <w:hyperlink r:id="rId12" w:history="1">
              <w:r>
                <w:rPr>
                  <w:color w:val="#410a8c"/>
                  <w:u w:val="single"/>
                </w:rPr>
                <w:t xml:space="preserve">Alex Sabastia</w:t>
              </w:r>
            </w:hyperlink>
          </w:p>
          <w:p>
            <w:pPr/>
            <w:r>
              <w:rPr>
                <w:i w:val="1"/>
                <w:iCs w:val="1"/>
              </w:rPr>
              <w:t xml:space="preserve">L'Archeologo Subacqueo</w:t>
            </w:r>
            <w:r>
              <w:rPr/>
              <w:t xml:space="preserve">, 2021, pp.8-15</w:t>
            </w:r>
          </w:p>
          <w:p>
            <w:pPr/>
            <w:r>
              <w:rPr/>
              <w:t xml:space="preserve">Article dans une revue</w:t>
            </w:r>
          </w:p>
          <w:p>
            <w:pPr/>
            <w:hyperlink r:id="rId25" w:history="1">
              <w:r>
                <w:rPr>
                  <w:color w:val="#410a8c"/>
                  <w:u w:val="single"/>
                </w:rPr>
                <w:t xml:space="preserve">hal-03233806v1</w:t>
              </w:r>
            </w:hyperlink>
          </w:p>
        </w:tc>
      </w:tr>
      <w:tr>
        <w:trPr/>
        <w:tc>
          <w:tcPr>
            <w:noWrap/>
          </w:tcPr>
          <w:p>
            <w:pPr>
              <w:spacing w:after="200"/>
            </w:pPr>
            <w:hyperlink r:id="rId26" w:history="1">
              <w:r>
                <w:rPr>
                  <w:color w:val="1e198e"/>
                  <w:b w:val="1"/>
                  <w:bCs w:val="1"/>
                  <w:u w:val="single"/>
                </w:rPr>
                <w:t xml:space="preserve">L'épave Mèdes 6, EA2172</w:t>
              </w:r>
            </w:hyperlink>
          </w:p>
          <w:p>
            <w:pPr/>
            <w:hyperlink r:id="rId12" w:history="1">
              <w:r>
                <w:rPr>
                  <w:color w:val="#410a8c"/>
                  <w:u w:val="single"/>
                </w:rPr>
                <w:t xml:space="preserve">Alex Sabastia</w:t>
              </w:r>
            </w:hyperlink>
            <w:r>
              <w:rPr/>
              <w:t xml:space="preserve">,</w:t>
            </w:r>
            <w:hyperlink r:id="rId22" w:history="1">
              <w:r>
                <w:rPr>
                  <w:color w:val="#410a8c"/>
                  <w:u w:val="single"/>
                </w:rPr>
                <w:t xml:space="preserve">Jean-Yves Formentin</w:t>
              </w:r>
            </w:hyperlink>
          </w:p>
          <w:p>
            <w:pPr/>
            <w:r>
              <w:rPr>
                <w:i w:val="1"/>
                <w:iCs w:val="1"/>
              </w:rPr>
              <w:t xml:space="preserve">Bilan scientifique - Direction générale des Patrimoines - DRASSM</w:t>
            </w:r>
            <w:r>
              <w:rPr/>
              <w:t xml:space="preserve">, 2020, 2014, pp.86</w:t>
            </w:r>
          </w:p>
          <w:p>
            <w:pPr/>
            <w:r>
              <w:rPr/>
              <w:t xml:space="preserve">Article dans une revue</w:t>
            </w:r>
          </w:p>
          <w:p>
            <w:pPr/>
            <w:hyperlink r:id="rId26" w:history="1">
              <w:r>
                <w:rPr>
                  <w:color w:val="#410a8c"/>
                  <w:u w:val="single"/>
                </w:rPr>
                <w:t xml:space="preserve">hal-02917038v1</w:t>
              </w:r>
            </w:hyperlink>
          </w:p>
        </w:tc>
      </w:tr>
      <w:tr>
        <w:trPr/>
        <w:tc>
          <w:tcPr>
            <w:noWrap/>
          </w:tcPr>
          <w:p>
            <w:pPr>
              <w:spacing w:after="200"/>
            </w:pPr>
            <w:hyperlink r:id="rId27" w:history="1">
              <w:r>
                <w:rPr>
                  <w:color w:val="1e198e"/>
                  <w:b w:val="1"/>
                  <w:bCs w:val="1"/>
                  <w:u w:val="single"/>
                </w:rPr>
                <w:t xml:space="preserve">Premières interprétations archéologiques de l'épave Grande Passe 1 (Porquerolles, Provence, France, II e s. BCE)</w:t>
              </w:r>
            </w:hyperlink>
          </w:p>
          <w:p>
            <w:pPr/>
            <w:hyperlink r:id="rId12" w:history="1">
              <w:r>
                <w:rPr>
                  <w:color w:val="#410a8c"/>
                  <w:u w:val="single"/>
                </w:rPr>
                <w:t xml:space="preserve">Alex Sabastia</w:t>
              </w:r>
            </w:hyperlink>
          </w:p>
          <w:p>
            <w:pPr/>
            <w:r>
              <w:rPr>
                <w:i w:val="1"/>
                <w:iCs w:val="1"/>
              </w:rPr>
              <w:t xml:space="preserve">Scientific Reports of the Port-Cros National Park</w:t>
            </w:r>
            <w:r>
              <w:rPr/>
              <w:t xml:space="preserve">, 2020, 34, pp.273-286</w:t>
            </w:r>
          </w:p>
          <w:p>
            <w:pPr/>
            <w:r>
              <w:rPr/>
              <w:t xml:space="preserve">Article dans une revue</w:t>
            </w:r>
          </w:p>
          <w:p>
            <w:pPr/>
            <w:hyperlink r:id="rId27" w:history="1">
              <w:r>
                <w:rPr>
                  <w:color w:val="#410a8c"/>
                  <w:u w:val="single"/>
                </w:rPr>
                <w:t xml:space="preserve">hal-03098329v1</w:t>
              </w:r>
            </w:hyperlink>
          </w:p>
        </w:tc>
      </w:tr>
      <w:tr>
        <w:trPr/>
        <w:tc>
          <w:tcPr>
            <w:noWrap/>
          </w:tcPr>
          <w:p>
            <w:pPr>
              <w:spacing w:after="200"/>
            </w:pPr>
            <w:hyperlink r:id="rId28" w:history="1">
              <w:r>
                <w:rPr>
                  <w:color w:val="1e198e"/>
                  <w:b w:val="1"/>
                  <w:bCs w:val="1"/>
                  <w:u w:val="single"/>
                </w:rPr>
                <w:t xml:space="preserve">Arles, Quai Lamartine</w:t>
              </w:r>
            </w:hyperlink>
          </w:p>
          <w:p>
            <w:pPr/>
            <w:hyperlink r:id="rId12" w:history="1">
              <w:r>
                <w:rPr>
                  <w:color w:val="#410a8c"/>
                  <w:u w:val="single"/>
                </w:rPr>
                <w:t xml:space="preserve">Alex Sabastia</w:t>
              </w:r>
            </w:hyperlink>
          </w:p>
          <w:p>
            <w:pPr/>
            <w:r>
              <w:rPr>
                <w:i w:val="1"/>
                <w:iCs w:val="1"/>
              </w:rPr>
              <w:t xml:space="preserve">Bilan Scientifique - Direction régionale des affaires culturelles Provence-Alpes-Côte-d'Azur, Service régional de l'archéologie</w:t>
            </w:r>
            <w:r>
              <w:rPr/>
              <w:t xml:space="preserve">, 2020, 2019, pp.113-114</w:t>
            </w:r>
          </w:p>
          <w:p>
            <w:pPr/>
            <w:r>
              <w:rPr/>
              <w:t xml:space="preserve">Article dans une revue</w:t>
            </w:r>
          </w:p>
          <w:p>
            <w:pPr/>
            <w:hyperlink r:id="rId28" w:history="1">
              <w:r>
                <w:rPr>
                  <w:color w:val="#410a8c"/>
                  <w:u w:val="single"/>
                </w:rPr>
                <w:t xml:space="preserve">hal-02969276v1</w:t>
              </w:r>
            </w:hyperlink>
          </w:p>
        </w:tc>
      </w:tr>
      <w:tr>
        <w:trPr/>
        <w:tc>
          <w:tcPr>
            <w:noWrap/>
          </w:tcPr>
          <w:p>
            <w:pPr>
              <w:spacing w:after="200"/>
            </w:pPr>
            <w:hyperlink r:id="rId29" w:history="1">
              <w:r>
                <w:rPr>
                  <w:color w:val="1e198e"/>
                  <w:b w:val="1"/>
                  <w:bCs w:val="1"/>
                  <w:u w:val="single"/>
                </w:rPr>
                <w:t xml:space="preserve">L'épave Mèdes 1 (Porquerolles, I er s. BCE) : résultats de la campagne 2016 et premières interprétations</w:t>
              </w:r>
            </w:hyperlink>
          </w:p>
          <w:p>
            <w:pPr/>
            <w:hyperlink r:id="rId12" w:history="1">
              <w:r>
                <w:rPr>
                  <w:color w:val="#410a8c"/>
                  <w:u w:val="single"/>
                </w:rPr>
                <w:t xml:space="preserve">Alex Sabastia</w:t>
              </w:r>
            </w:hyperlink>
          </w:p>
          <w:p>
            <w:pPr/>
            <w:r>
              <w:rPr>
                <w:i w:val="1"/>
                <w:iCs w:val="1"/>
              </w:rPr>
              <w:t xml:space="preserve">Scientific Reports of the Port-Cros National Park</w:t>
            </w:r>
            <w:r>
              <w:rPr/>
              <w:t xml:space="preserve">, 2018, 32, pp.175-184</w:t>
            </w:r>
          </w:p>
          <w:p>
            <w:pPr/>
            <w:r>
              <w:rPr/>
              <w:t xml:space="preserve">Article dans une revue</w:t>
            </w:r>
          </w:p>
          <w:p>
            <w:pPr/>
            <w:hyperlink r:id="rId29" w:history="1">
              <w:r>
                <w:rPr>
                  <w:color w:val="#410a8c"/>
                  <w:u w:val="single"/>
                </w:rPr>
                <w:t xml:space="preserve">hal-01872885v1</w:t>
              </w:r>
            </w:hyperlink>
          </w:p>
        </w:tc>
      </w:tr>
      <w:tr>
        <w:trPr/>
        <w:tc>
          <w:tcPr>
            <w:noWrap/>
          </w:tcPr>
          <w:p>
            <w:pPr>
              <w:spacing w:after="200"/>
            </w:pPr>
            <w:hyperlink r:id="rId30" w:history="1">
              <w:r>
                <w:rPr>
                  <w:color w:val="1e198e"/>
                  <w:b w:val="1"/>
                  <w:bCs w:val="1"/>
                  <w:u w:val="single"/>
                </w:rPr>
                <w:t xml:space="preserve">Un premier bilan des recherches sur l'épave Mèdes 6 (Var, Hyères, II e -I er siècle BCE), un exemple de navire à membrures ligaturées du nord-ouest de la Méditerranée</w:t>
              </w:r>
            </w:hyperlink>
          </w:p>
          <w:p>
            <w:pPr/>
            <w:hyperlink r:id="rId12" w:history="1">
              <w:r>
                <w:rPr>
                  <w:color w:val="#410a8c"/>
                  <w:u w:val="single"/>
                </w:rPr>
                <w:t xml:space="preserve">Alex Sabastia</w:t>
              </w:r>
            </w:hyperlink>
            <w:r>
              <w:rPr/>
              <w:t xml:space="preserve">,</w:t>
            </w:r>
            <w:hyperlink r:id="rId22" w:history="1">
              <w:r>
                <w:rPr>
                  <w:color w:val="#410a8c"/>
                  <w:u w:val="single"/>
                </w:rPr>
                <w:t xml:space="preserve">Jean-Yves Formentin</w:t>
              </w:r>
            </w:hyperlink>
          </w:p>
          <w:p>
            <w:pPr/>
            <w:r>
              <w:rPr>
                <w:i w:val="1"/>
                <w:iCs w:val="1"/>
              </w:rPr>
              <w:t xml:space="preserve">Scientific Reports of the Port-Cros National Park</w:t>
            </w:r>
            <w:r>
              <w:rPr/>
              <w:t xml:space="preserve">, 2017, 31, pp.289-297</w:t>
            </w:r>
          </w:p>
          <w:p>
            <w:pPr/>
            <w:r>
              <w:rPr/>
              <w:t xml:space="preserve">Article dans une revue</w:t>
            </w:r>
          </w:p>
          <w:p>
            <w:pPr/>
            <w:hyperlink r:id="rId30" w:history="1">
              <w:r>
                <w:rPr>
                  <w:color w:val="#410a8c"/>
                  <w:u w:val="single"/>
                </w:rPr>
                <w:t xml:space="preserve">hal-01664742v1</w:t>
              </w:r>
            </w:hyperlink>
          </w:p>
        </w:tc>
      </w:tr>
      <w:tr>
        <w:trPr/>
        <w:tc>
          <w:tcPr>
            <w:noWrap/>
          </w:tcPr>
          <w:p>
            <w:pPr>
              <w:spacing w:after="200"/>
            </w:pPr>
            <w:hyperlink r:id="rId31" w:history="1">
              <w:r>
                <w:rPr>
                  <w:color w:val="1e198e"/>
                  <w:b w:val="1"/>
                  <w:bCs w:val="1"/>
                  <w:u w:val="single"/>
                </w:rPr>
                <w:t xml:space="preserve">Note préliminaire sur l'architecture de l'épave Mèdes 6 (Hyères, Var, fin 2 ème -début I er siècle BCE)</w:t>
              </w:r>
            </w:hyperlink>
          </w:p>
          <w:p>
            <w:pPr/>
            <w:hyperlink r:id="rId12" w:history="1">
              <w:r>
                <w:rPr>
                  <w:color w:val="#410a8c"/>
                  <w:u w:val="single"/>
                </w:rPr>
                <w:t xml:space="preserve">Alex Sabastia</w:t>
              </w:r>
            </w:hyperlink>
            <w:r>
              <w:rPr/>
              <w:t xml:space="preserve">,</w:t>
            </w:r>
            <w:hyperlink r:id="rId22" w:history="1">
              <w:r>
                <w:rPr>
                  <w:color w:val="#410a8c"/>
                  <w:u w:val="single"/>
                </w:rPr>
                <w:t xml:space="preserve">Jean-Yves Formentin</w:t>
              </w:r>
            </w:hyperlink>
          </w:p>
          <w:p>
            <w:pPr/>
            <w:r>
              <w:rPr>
                <w:i w:val="1"/>
                <w:iCs w:val="1"/>
              </w:rPr>
              <w:t xml:space="preserve">Scientific Reports of the Port-Cros National Park</w:t>
            </w:r>
            <w:r>
              <w:rPr/>
              <w:t xml:space="preserve">, 2016, 30, pp.221 - 228</w:t>
            </w:r>
          </w:p>
          <w:p>
            <w:pPr/>
            <w:r>
              <w:rPr/>
              <w:t xml:space="preserve">Article dans une revue</w:t>
            </w:r>
          </w:p>
          <w:p>
            <w:pPr/>
            <w:hyperlink r:id="rId31" w:history="1">
              <w:r>
                <w:rPr>
                  <w:color w:val="#410a8c"/>
                  <w:u w:val="single"/>
                </w:rPr>
                <w:t xml:space="preserve">hal-01547678v1</w:t>
              </w:r>
            </w:hyperlink>
          </w:p>
        </w:tc>
      </w:tr>
      <w:tr>
        <w:trPr/>
        <w:tc>
          <w:tcPr>
            <w:noWrap/>
          </w:tcPr>
          <w:p>
            <w:pPr>
              <w:spacing w:after="200"/>
            </w:pPr>
            <w:hyperlink r:id="rId32" w:history="1">
              <w:r>
                <w:rPr>
                  <w:color w:val="1e198e"/>
                  <w:b w:val="1"/>
                  <w:bCs w:val="1"/>
                  <w:u w:val="single"/>
                </w:rPr>
                <w:t xml:space="preserve">Etude architecturale de l'épave Tiboulen de Maïre</w:t>
              </w:r>
            </w:hyperlink>
          </w:p>
          <w:p>
            <w:pPr/>
            <w:hyperlink r:id="rId11" w:history="1">
              <w:r>
                <w:rPr>
                  <w:color w:val="#410a8c"/>
                  <w:u w:val="single"/>
                </w:rPr>
                <w:t xml:space="preserve">Pierre Poveda</w:t>
              </w:r>
            </w:hyperlink>
            <w:r>
              <w:rPr/>
              <w:t xml:space="preserve">,</w:t>
            </w:r>
            <w:hyperlink r:id="rId12" w:history="1">
              <w:r>
                <w:rPr>
                  <w:color w:val="#410a8c"/>
                  <w:u w:val="single"/>
                </w:rPr>
                <w:t xml:space="preserve">Alex Sabastia</w:t>
              </w:r>
            </w:hyperlink>
            <w:r>
              <w:rPr/>
              <w:t xml:space="preserve">,</w:t>
            </w:r>
            <w:hyperlink r:id="rId13" w:history="1">
              <w:r>
                <w:rPr>
                  <w:color w:val="#410a8c"/>
                  <w:u w:val="single"/>
                </w:rPr>
                <w:t xml:space="preserve">Ximénès Serge</w:t>
              </w:r>
            </w:hyperlink>
          </w:p>
          <w:p>
            <w:pPr/>
            <w:r>
              <w:rPr>
                <w:i w:val="1"/>
                <w:iCs w:val="1"/>
              </w:rPr>
              <w:t xml:space="preserve">CAS Cahiers d'Archéologie subaquatique</w:t>
            </w:r>
            <w:r>
              <w:rPr/>
              <w:t xml:space="preserve">, 2016, 23, pp.13-34</w:t>
            </w:r>
          </w:p>
          <w:p>
            <w:pPr/>
            <w:r>
              <w:rPr/>
              <w:t xml:space="preserve">Article dans une revue</w:t>
            </w:r>
          </w:p>
          <w:p>
            <w:pPr/>
            <w:hyperlink r:id="rId32" w:history="1">
              <w:r>
                <w:rPr>
                  <w:color w:val="#410a8c"/>
                  <w:u w:val="single"/>
                </w:rPr>
                <w:t xml:space="preserve">hal-01547662v1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D’un port fermé à un débarcadère : nouveaux éléments sur les structures immergées d’Olbia-de-Provence (Hyères)</w:t>
              </w:r>
            </w:hyperlink>
          </w:p>
          <w:p>
            <w:pPr/>
            <w:hyperlink r:id="rId24" w:history="1">
              <w:r>
                <w:rPr>
                  <w:color w:val="#410a8c"/>
                  <w:u w:val="single"/>
                </w:rPr>
                <w:t xml:space="preserve">Laurent Borel</w:t>
              </w:r>
            </w:hyperlink>
            <w:r>
              <w:rPr/>
              <w:t xml:space="preserve">,</w:t>
            </w:r>
            <w:hyperlink r:id="rId12" w:history="1">
              <w:r>
                <w:rPr>
                  <w:color w:val="#410a8c"/>
                  <w:u w:val="single"/>
                </w:rPr>
                <w:t xml:space="preserve">Alex Sabastia</w:t>
              </w:r>
            </w:hyperlink>
          </w:p>
          <w:p>
            <w:pPr/>
            <w:r>
              <w:rPr/>
              <w:t xml:space="preserve">Emmanuel Botte; Souen Fontaine; Corinne Rousse. </w:t>
            </w:r>
            <w:r>
              <w:rPr>
                <w:i w:val="1"/>
                <w:iCs w:val="1"/>
              </w:rPr>
              <w:t xml:space="preserve">Par-delà les mers de Gaule et d'Italie. Mélanges en l'honneur de Marie-Brigitte Carre</w:t>
            </w:r>
            <w:r>
              <w:rPr/>
              <w:t xml:space="preserve">, </w:t>
            </w:r>
            <w:hyperlink r:id="rId34" w:history="1">
              <w:r>
                <w:rPr>
                  <w:color w:val="#410a8c"/>
                  <w:u w:val="single"/>
                </w:rPr>
                <w:t xml:space="preserve">CNRS Éditions</w:t>
              </w:r>
            </w:hyperlink>
            <w:r>
              <w:rPr/>
              <w:t xml:space="preserve">, pp.45-55, 2024, Archaeonautica 22, 978-2-271-15309-8</w:t>
            </w:r>
          </w:p>
          <w:p>
            <w:pPr/>
            <w:r>
              <w:rPr/>
              <w:t xml:space="preserve">Chapitre d'ouvrage</w:t>
            </w:r>
          </w:p>
          <w:p>
            <w:pPr/>
            <w:hyperlink r:id="rId33" w:history="1">
              <w:r>
                <w:rPr>
                  <w:color w:val="#410a8c"/>
                  <w:u w:val="single"/>
                </w:rPr>
                <w:t xml:space="preserve">hal-04836988v1</w:t>
              </w:r>
            </w:hyperlink>
          </w:p>
        </w:tc>
      </w:tr>
      <w:tr>
        <w:trPr/>
        <w:tc>
          <w:tcPr>
            <w:noWrap/>
          </w:tcPr>
          <w:p>
            <w:pPr>
              <w:spacing w:after="200"/>
            </w:pPr>
            <w:hyperlink r:id="rId35" w:history="1">
              <w:r>
                <w:rPr>
                  <w:color w:val="1e198e"/>
                  <w:b w:val="1"/>
                  <w:bCs w:val="1"/>
                  <w:u w:val="single"/>
                </w:rPr>
                <w:t xml:space="preserve">Nouvelles données sur la chronologie d’implantation des structures immergées d’Olbia de Provence (Var, 1er s. apr. J.-C.)</w:t>
              </w:r>
            </w:hyperlink>
          </w:p>
          <w:p>
            <w:pPr/>
            <w:hyperlink r:id="rId24" w:history="1">
              <w:r>
                <w:rPr>
                  <w:color w:val="#410a8c"/>
                  <w:u w:val="single"/>
                </w:rPr>
                <w:t xml:space="preserve">Laurent Borel</w:t>
              </w:r>
            </w:hyperlink>
            <w:r>
              <w:rPr/>
              <w:t xml:space="preserve">,</w:t>
            </w:r>
            <w:hyperlink r:id="rId12" w:history="1">
              <w:r>
                <w:rPr>
                  <w:color w:val="#410a8c"/>
                  <w:u w:val="single"/>
                </w:rPr>
                <w:t xml:space="preserve">Alex Sabastia</w:t>
              </w:r>
            </w:hyperlink>
            <w:r>
              <w:rPr/>
              <w:t xml:space="preserve">,</w:t>
            </w:r>
            <w:hyperlink r:id="rId36" w:history="1">
              <w:r>
                <w:rPr>
                  <w:color w:val="#410a8c"/>
                  <w:u w:val="single"/>
                </w:rPr>
                <w:t xml:space="preserve">Marie-Brigitte Carre</w:t>
              </w:r>
            </w:hyperlink>
          </w:p>
          <w:p>
            <w:pPr/>
            <w:r>
              <w:rPr/>
              <w:t xml:space="preserve">Lucien Rivet. </w:t>
            </w:r>
            <w:r>
              <w:rPr>
                <w:i w:val="1"/>
                <w:iCs w:val="1"/>
              </w:rPr>
              <w:t xml:space="preserve">SFECAG, actes du congrès d’Hyères (18-21 mai 2023), La mer, le littoral et le territoire du IIe s. av. J.-C. au milieu du Ier s. apr. J.-C. entre le Rhône et les Alpes Maritimes</w:t>
            </w:r>
            <w:r>
              <w:rPr/>
              <w:t xml:space="preserve">, </w:t>
            </w:r>
            <w:hyperlink r:id="rId37" w:history="1">
              <w:r>
                <w:rPr>
                  <w:color w:val="#410a8c"/>
                  <w:u w:val="single"/>
                </w:rPr>
                <w:t xml:space="preserve">Société française d'étude de la céramique antique en Gaule</w:t>
              </w:r>
            </w:hyperlink>
            <w:r>
              <w:rPr/>
              <w:t xml:space="preserve">, pp.243-244, 2023, Actes des congrès de la Société française d'étude de la céramique antique en Gaule, 978-2-9579916-2-4</w:t>
            </w:r>
          </w:p>
          <w:p>
            <w:pPr/>
            <w:r>
              <w:rPr/>
              <w:t xml:space="preserve">Chapitre d'ouvrage</w:t>
            </w:r>
          </w:p>
          <w:p>
            <w:pPr/>
            <w:hyperlink r:id="rId35" w:history="1">
              <w:r>
                <w:rPr>
                  <w:color w:val="#410a8c"/>
                  <w:u w:val="single"/>
                </w:rPr>
                <w:t xml:space="preserve">halshs-04488168v1</w:t>
              </w:r>
            </w:hyperlink>
          </w:p>
        </w:tc>
      </w:tr>
      <w:tr>
        <w:trPr/>
        <w:tc>
          <w:tcPr>
            <w:noWrap/>
          </w:tcPr>
          <w:p>
            <w:pPr>
              <w:spacing w:after="200"/>
            </w:pPr>
            <w:hyperlink r:id="rId38" w:history="1">
              <w:r>
                <w:rPr>
                  <w:color w:val="1e198e"/>
                  <w:b w:val="1"/>
                  <w:bCs w:val="1"/>
                  <w:u w:val="single"/>
                </w:rPr>
                <w:t xml:space="preserve">Le mobilier de bord de l'épave Grande Passe 1 (Porquerolles, IIe s. av. J.-C.)</w:t>
              </w:r>
            </w:hyperlink>
          </w:p>
          <w:p>
            <w:pPr/>
            <w:hyperlink r:id="rId12" w:history="1">
              <w:r>
                <w:rPr>
                  <w:color w:val="#410a8c"/>
                  <w:u w:val="single"/>
                </w:rPr>
                <w:t xml:space="preserve">Alex Sabastia</w:t>
              </w:r>
            </w:hyperlink>
            <w:r>
              <w:rPr/>
              <w:t xml:space="preserve">,</w:t>
            </w:r>
            <w:hyperlink r:id="rId39" w:history="1">
              <w:r>
                <w:rPr>
                  <w:color w:val="#410a8c"/>
                  <w:u w:val="single"/>
                </w:rPr>
                <w:t xml:space="preserve">Axel Cauvin</w:t>
              </w:r>
            </w:hyperlink>
          </w:p>
          <w:p>
            <w:pPr/>
            <w:r>
              <w:rPr/>
              <w:t xml:space="preserve">Lucien Rivet. </w:t>
            </w:r>
            <w:r>
              <w:rPr>
                <w:i w:val="1"/>
                <w:iCs w:val="1"/>
              </w:rPr>
              <w:t xml:space="preserve">Actes du congrès d'Hyères. La mer, le littoral et le territoire du IIe s. av. J.-C. au milieu du Ier s. apr. J.-C. entre le Rhône et les Alpes Maritimes.</w:t>
            </w:r>
            <w:r>
              <w:rPr/>
              <w:t xml:space="preserve">, </w:t>
            </w:r>
            <w:hyperlink r:id="rId40" w:history="1">
              <w:r>
                <w:rPr>
                  <w:color w:val="#410a8c"/>
                  <w:u w:val="single"/>
                </w:rPr>
                <w:t xml:space="preserve">SFECAG</w:t>
              </w:r>
            </w:hyperlink>
            <w:r>
              <w:rPr/>
              <w:t xml:space="preserve">, pp.245-252, 2023, Actes des Congrès de la SFECAG, 978-2-9579916-2-4</w:t>
            </w:r>
          </w:p>
          <w:p>
            <w:pPr/>
            <w:r>
              <w:rPr/>
              <w:t xml:space="preserve">Chapitre d'ouvrage</w:t>
            </w:r>
          </w:p>
          <w:p>
            <w:pPr/>
            <w:hyperlink r:id="rId38" w:history="1">
              <w:r>
                <w:rPr>
                  <w:color w:val="#410a8c"/>
                  <w:u w:val="single"/>
                </w:rPr>
                <w:t xml:space="preserve">hal-04486272v1</w:t>
              </w:r>
            </w:hyperlink>
          </w:p>
        </w:tc>
      </w:tr>
      <w:tr>
        <w:trPr/>
        <w:tc>
          <w:tcPr>
            <w:noWrap/>
          </w:tcPr>
          <w:p>
            <w:pPr>
              <w:spacing w:after="200"/>
            </w:pPr>
            <w:hyperlink r:id="rId41" w:history="1">
              <w:r>
                <w:rPr>
                  <w:color w:val="1e198e"/>
                  <w:b w:val="1"/>
                  <w:bCs w:val="1"/>
                  <w:u w:val="single"/>
                </w:rPr>
                <w:t xml:space="preserve">Le relevé et l’étude d’une structure immergée : le cas d’Olbia de Provence (Hyères, Var, France)</w:t>
              </w:r>
            </w:hyperlink>
          </w:p>
          <w:p>
            <w:pPr/>
            <w:hyperlink r:id="rId12" w:history="1">
              <w:r>
                <w:rPr>
                  <w:color w:val="#410a8c"/>
                  <w:u w:val="single"/>
                </w:rPr>
                <w:t xml:space="preserve">Alex Sabastia</w:t>
              </w:r>
            </w:hyperlink>
            <w:r>
              <w:rPr/>
              <w:t xml:space="preserve">,</w:t>
            </w:r>
            <w:hyperlink r:id="rId24" w:history="1">
              <w:r>
                <w:rPr>
                  <w:color w:val="#410a8c"/>
                  <w:u w:val="single"/>
                </w:rPr>
                <w:t xml:space="preserve">Laurent Borel</w:t>
              </w:r>
            </w:hyperlink>
          </w:p>
          <w:p>
            <w:pPr/>
            <w:r>
              <w:rPr/>
              <w:t xml:space="preserve">Sonia De Andreis; Gwendoline Guillaume; Clément Salviani; Juliette Taieb. </w:t>
            </w:r>
            <w:r>
              <w:rPr>
                <w:i w:val="1"/>
                <w:iCs w:val="1"/>
              </w:rPr>
              <w:t xml:space="preserve">Archéologie et fouilles en contexte difficile</w:t>
            </w:r>
            <w:r>
              <w:rPr/>
              <w:t xml:space="preserve">, </w:t>
            </w:r>
            <w:hyperlink r:id="rId42" w:history="1">
              <w:r>
                <w:rPr>
                  <w:color w:val="#410a8c"/>
                  <w:u w:val="single"/>
                </w:rPr>
                <w:t xml:space="preserve">Éditions de la Sorbonne</w:t>
              </w:r>
            </w:hyperlink>
            <w:r>
              <w:rPr/>
              <w:t xml:space="preserve">, pp.81-98, 2023, Archéo.doct, 16, 9791035108540. </w:t>
            </w:r>
            <w:hyperlink r:id="rId43" w:history="1">
              <w:r>
                <w:rPr>
                  <w:color w:val="#410a8c"/>
                  <w:u w:val="single"/>
                </w:rPr>
                <w:t xml:space="preserve">⟨10.4000/books.psorbonne.111045⟩</w:t>
              </w:r>
            </w:hyperlink>
          </w:p>
          <w:p>
            <w:pPr/>
            <w:r>
              <w:rPr/>
              <w:t xml:space="preserve">Chapitre d'ouvrage</w:t>
            </w:r>
          </w:p>
          <w:p>
            <w:pPr/>
            <w:hyperlink r:id="rId41" w:history="1">
              <w:r>
                <w:rPr>
                  <w:color w:val="#410a8c"/>
                  <w:u w:val="single"/>
                </w:rPr>
                <w:t xml:space="preserve">halshs-04252717v1</w:t>
              </w:r>
            </w:hyperlink>
          </w:p>
        </w:tc>
      </w:tr>
      <w:tr>
        <w:trPr/>
        <w:tc>
          <w:tcPr>
            <w:noWrap/>
          </w:tcPr>
          <w:p>
            <w:pPr>
              <w:spacing w:after="200"/>
            </w:pPr>
            <w:hyperlink r:id="rId44" w:history="1">
              <w:r>
                <w:rPr>
                  <w:color w:val="1e198e"/>
                  <w:b w:val="1"/>
                  <w:bCs w:val="1"/>
                  <w:u w:val="single"/>
                </w:rPr>
                <w:t xml:space="preserve">L'archéologie préventive et le pôle subaquatique de l'Inrap</w:t>
              </w:r>
            </w:hyperlink>
          </w:p>
          <w:p>
            <w:pPr/>
            <w:hyperlink r:id="rId45" w:history="1">
              <w:r>
                <w:rPr>
                  <w:color w:val="#410a8c"/>
                  <w:u w:val="single"/>
                </w:rPr>
                <w:t xml:space="preserve">Souen Fontaine</w:t>
              </w:r>
            </w:hyperlink>
            <w:r>
              <w:rPr/>
              <w:t xml:space="preserve">,</w:t>
            </w:r>
            <w:hyperlink r:id="rId12" w:history="1">
              <w:r>
                <w:rPr>
                  <w:color w:val="#410a8c"/>
                  <w:u w:val="single"/>
                </w:rPr>
                <w:t xml:space="preserve">Alex Sabastia</w:t>
              </w:r>
            </w:hyperlink>
          </w:p>
          <w:p>
            <w:pPr/>
            <w:r>
              <w:rPr/>
              <w:t xml:space="preserve">Sabrina Marlier; Michel L'Hour; Alain Charron; David Djaoui. </w:t>
            </w:r>
            <w:r>
              <w:rPr>
                <w:i w:val="1"/>
                <w:iCs w:val="1"/>
              </w:rPr>
              <w:t xml:space="preserve">Trésors du fond des mers. Un patrimoine archéologique en danger</w:t>
            </w:r>
            <w:r>
              <w:rPr/>
              <w:t xml:space="preserve">, Musée départemental Arles antique, pp.264-267, 2022, 978-2-35404-103-8</w:t>
            </w:r>
          </w:p>
          <w:p>
            <w:pPr/>
            <w:r>
              <w:rPr/>
              <w:t xml:space="preserve">Chapitre d'ouvrage</w:t>
            </w:r>
          </w:p>
          <w:p>
            <w:pPr/>
            <w:hyperlink r:id="rId44" w:history="1">
              <w:r>
                <w:rPr>
                  <w:color w:val="#410a8c"/>
                  <w:u w:val="single"/>
                </w:rPr>
                <w:t xml:space="preserve">hal-03854300v1</w:t>
              </w:r>
            </w:hyperlink>
          </w:p>
        </w:tc>
      </w:tr>
      <w:tr>
        <w:trPr/>
        <w:tc>
          <w:tcPr>
            <w:noWrap/>
          </w:tcPr>
          <w:p>
            <w:pPr>
              <w:spacing w:after="200"/>
            </w:pPr>
            <w:hyperlink r:id="rId46" w:history="1">
              <w:r>
                <w:rPr>
                  <w:color w:val="1e198e"/>
                  <w:b w:val="1"/>
                  <w:bCs w:val="1"/>
                  <w:u w:val="single"/>
                </w:rPr>
                <w:t xml:space="preserve">L'épave Mèdes 1 (Porquerolles, 1er s. av. J.-C.) et son système d'épuisement des eaux de sentine</w:t>
              </w:r>
            </w:hyperlink>
          </w:p>
          <w:p>
            <w:pPr/>
            <w:hyperlink r:id="rId12" w:history="1">
              <w:r>
                <w:rPr>
                  <w:color w:val="#410a8c"/>
                  <w:u w:val="single"/>
                </w:rPr>
                <w:t xml:space="preserve">Alex Sabastia</w:t>
              </w:r>
            </w:hyperlink>
          </w:p>
          <w:p>
            <w:pPr/>
            <w:r>
              <w:rPr/>
              <w:t xml:space="preserve">Stéphanie Raux. </w:t>
            </w:r>
            <w:r>
              <w:rPr>
                <w:i w:val="1"/>
                <w:iCs w:val="1"/>
              </w:rPr>
              <w:t xml:space="preserve">Les modes de transport dans l`Antiquité et au Moyen Âge : mobiliers d`équipement et d`entretien des véhicules terrestres, fluviaux et maritimes. Actes des Rencontres internationales Instrumentum. Arles (FR, Bouches-du-Rhône), les 14-16 juin 2017, Musée départemental Arles antique</w:t>
            </w:r>
            <w:r>
              <w:rPr/>
              <w:t xml:space="preserve">, 70, </w:t>
            </w:r>
            <w:hyperlink r:id="rId47" w:history="1">
              <w:r>
                <w:rPr>
                  <w:color w:val="#410a8c"/>
                  <w:u w:val="single"/>
                </w:rPr>
                <w:t xml:space="preserve">Editions Mergoil</w:t>
              </w:r>
            </w:hyperlink>
            <w:r>
              <w:rPr/>
              <w:t xml:space="preserve">, pp.357-368, 2021, Monographies Instrumentum, 978-2-35518-112-2</w:t>
            </w:r>
          </w:p>
          <w:p>
            <w:pPr/>
            <w:r>
              <w:rPr/>
              <w:t xml:space="preserve">Chapitre d'ouvrage</w:t>
            </w:r>
          </w:p>
          <w:p>
            <w:pPr/>
            <w:hyperlink r:id="rId46" w:history="1">
              <w:r>
                <w:rPr>
                  <w:color w:val="#410a8c"/>
                  <w:u w:val="single"/>
                </w:rPr>
                <w:t xml:space="preserve">hal-03135835v1</w:t>
              </w:r>
            </w:hyperlink>
          </w:p>
        </w:tc>
      </w:tr>
      <w:tr>
        <w:trPr/>
        <w:tc>
          <w:tcPr>
            <w:noWrap/>
          </w:tcPr>
          <w:p>
            <w:pPr>
              <w:spacing w:after="200"/>
            </w:pPr>
            <w:hyperlink r:id="rId48" w:history="1">
              <w:r>
                <w:rPr>
                  <w:color w:val="1e198e"/>
                  <w:b w:val="1"/>
                  <w:bCs w:val="1"/>
                  <w:u w:val="single"/>
                </w:rPr>
                <w:t xml:space="preserve">The Grande Passe 1 shipwreck, 2nd century BC, Hyères, France: new data on its cargo, nautical equipment and wooden remains</w:t>
              </w:r>
            </w:hyperlink>
          </w:p>
          <w:p>
            <w:pPr/>
            <w:hyperlink r:id="rId12" w:history="1">
              <w:r>
                <w:rPr>
                  <w:color w:val="#410a8c"/>
                  <w:u w:val="single"/>
                </w:rPr>
                <w:t xml:space="preserve">Alex Sabastia</w:t>
              </w:r>
            </w:hyperlink>
          </w:p>
          <w:p>
            <w:pPr/>
            <w:r>
              <w:rPr/>
              <w:t xml:space="preserve">Boetto Giulia; Pomey Patrice; Poveda Pierre. </w:t>
            </w:r>
            <w:r>
              <w:rPr>
                <w:i w:val="1"/>
                <w:iCs w:val="1"/>
              </w:rPr>
              <w:t xml:space="preserve">Open Sea | Closed Sea Local and Inter-Regional Traditions in Shipbuilding : Proceedings of the Fifteenth International Symposium on Boat and Ship Archaeology, Marseilles, Oct. 2018</w:t>
            </w:r>
            <w:r>
              <w:rPr/>
              <w:t xml:space="preserve">, 21, CNRS Editions, pp.161-166, 2021, Archaeonautica, 978-2-271-12972-7</w:t>
            </w:r>
          </w:p>
          <w:p>
            <w:pPr/>
            <w:r>
              <w:rPr/>
              <w:t xml:space="preserve">Chapitre d'ouvrage</w:t>
            </w:r>
          </w:p>
          <w:p>
            <w:pPr/>
            <w:hyperlink r:id="rId48" w:history="1">
              <w:r>
                <w:rPr>
                  <w:color w:val="#410a8c"/>
                  <w:u w:val="single"/>
                </w:rPr>
                <w:t xml:space="preserve">hal-03381855v1</w:t>
              </w:r>
            </w:hyperlink>
          </w:p>
        </w:tc>
      </w:tr>
      <w:tr>
        <w:trPr/>
        <w:tc>
          <w:tcPr>
            <w:noWrap/>
          </w:tcPr>
          <w:p>
            <w:pPr>
              <w:spacing w:after="200"/>
            </w:pPr>
            <w:hyperlink r:id="rId49" w:history="1">
              <w:r>
                <w:rPr>
                  <w:color w:val="1e198e"/>
                  <w:b w:val="1"/>
                  <w:bCs w:val="1"/>
                  <w:u w:val="single"/>
                </w:rPr>
                <w:t xml:space="preserve">La vie à bord de l'Antiquité à l'époque moderne</w:t>
              </w:r>
            </w:hyperlink>
          </w:p>
          <w:p>
            <w:pPr/>
            <w:hyperlink r:id="rId12" w:history="1">
              <w:r>
                <w:rPr>
                  <w:color w:val="#410a8c"/>
                  <w:u w:val="single"/>
                </w:rPr>
                <w:t xml:space="preserve">Alex Sabastia</w:t>
              </w:r>
            </w:hyperlink>
            <w:r>
              <w:rPr/>
              <w:t xml:space="preserve">,</w:t>
            </w:r>
            <w:hyperlink r:id="rId50" w:history="1">
              <w:r>
                <w:rPr>
                  <w:color w:val="#410a8c"/>
                  <w:u w:val="single"/>
                </w:rPr>
                <w:t xml:space="preserve">Marine Sadania</w:t>
              </w:r>
            </w:hyperlink>
          </w:p>
          <w:p>
            <w:pPr/>
            <w:r>
              <w:rPr>
                <w:i w:val="1"/>
                <w:iCs w:val="1"/>
              </w:rPr>
              <w:t xml:space="preserve">Secrets d'épaves, 50 ans d'archéologie sous-marine en Corse [exposition, Musée de Bastia, 8 juillet-23 décembre 2017]</w:t>
            </w:r>
            <w:r>
              <w:rPr/>
              <w:t xml:space="preserve">, Musée de Bastia, pp.84-91, 2017, 979-10-93686-04-2</w:t>
            </w:r>
          </w:p>
          <w:p>
            <w:pPr/>
            <w:r>
              <w:rPr/>
              <w:t xml:space="preserve">Chapitre d'ouvrage</w:t>
            </w:r>
          </w:p>
          <w:p>
            <w:pPr/>
            <w:hyperlink r:id="rId49" w:history="1">
              <w:r>
                <w:rPr>
                  <w:color w:val="#410a8c"/>
                  <w:u w:val="single"/>
                </w:rPr>
                <w:t xml:space="preserve">hal-01587109v1</w:t>
              </w:r>
            </w:hyperlink>
          </w:p>
        </w:tc>
      </w:tr>
      <w:tr>
        <w:trPr/>
        <w:tc>
          <w:tcPr>
            <w:noWrap/>
          </w:tcPr>
          <w:p>
            <w:pPr>
              <w:spacing w:after="200"/>
            </w:pPr>
            <w:hyperlink r:id="rId51" w:history="1">
              <w:r>
                <w:rPr>
                  <w:color w:val="1e198e"/>
                  <w:b w:val="1"/>
                  <w:bCs w:val="1"/>
                  <w:u w:val="single"/>
                </w:rPr>
                <w:t xml:space="preserve">Une occupation lagunaire palafittique aux IX&amp;lt;sup&amp;gt;e&amp;lt;/sup&amp;gt;-VIII&amp;lt;sup&amp;gt;e&amp;lt;/sup&amp;gt; s. a.C. : La Motte (Agde) au fond du fleuve Hérault</w:t>
              </w:r>
            </w:hyperlink>
          </w:p>
          <w:p>
            <w:pPr/>
            <w:hyperlink r:id="rId52" w:history="1">
              <w:r>
                <w:rPr>
                  <w:color w:val="#410a8c"/>
                  <w:u w:val="single"/>
                </w:rPr>
                <w:t xml:space="preserve">Jean Gascó</w:t>
              </w:r>
            </w:hyperlink>
            <w:r>
              <w:rPr/>
              <w:t xml:space="preserve">,</w:t>
            </w:r>
            <w:hyperlink r:id="rId53" w:history="1">
              <w:r>
                <w:rPr>
                  <w:color w:val="#410a8c"/>
                  <w:u w:val="single"/>
                </w:rPr>
                <w:t xml:space="preserve">Gwendoline Borja</w:t>
              </w:r>
            </w:hyperlink>
            <w:r>
              <w:rPr/>
              <w:t xml:space="preserve">,</w:t>
            </w:r>
            <w:hyperlink r:id="rId54" w:history="1">
              <w:r>
                <w:rPr>
                  <w:color w:val="#410a8c"/>
                  <w:u w:val="single"/>
                </w:rPr>
                <w:t xml:space="preserve">Christian Tourrette</w:t>
              </w:r>
            </w:hyperlink>
            <w:r>
              <w:rPr/>
              <w:t xml:space="preserve">,</w:t>
            </w:r>
            <w:hyperlink r:id="rId55" w:history="1">
              <w:r>
                <w:rPr>
                  <w:color w:val="#410a8c"/>
                  <w:u w:val="single"/>
                </w:rPr>
                <w:t xml:space="preserve">Florian Yung</w:t>
              </w:r>
            </w:hyperlink>
            <w:r>
              <w:rPr/>
              <w:t xml:space="preserve">,</w:t>
            </w:r>
            <w:hyperlink r:id="rId56" w:history="1">
              <w:r>
                <w:rPr>
                  <w:color w:val="#410a8c"/>
                  <w:u w:val="single"/>
                </w:rPr>
                <w:t xml:space="preserve">Jean-Luc Verdier</w:t>
              </w:r>
            </w:hyperlink>
            <w:r>
              <w:rPr/>
              <w:t xml:space="preserve">et al.</w:t>
            </w:r>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57" w:history="1">
              <w:r>
                <w:rPr>
                  <w:color w:val="#410a8c"/>
                  <w:u w:val="single"/>
                </w:rPr>
                <w:t xml:space="preserve">Ausonius Éditions</w:t>
              </w:r>
            </w:hyperlink>
            <w:r>
              <w:rPr/>
              <w:t xml:space="preserve">, pp.69-84, 2015, 978-2-35613-129-4</w:t>
            </w:r>
          </w:p>
          <w:p>
            <w:pPr/>
            <w:r>
              <w:rPr/>
              <w:t xml:space="preserve">Chapitre d'ouvrage</w:t>
            </w:r>
          </w:p>
          <w:p>
            <w:pPr/>
            <w:hyperlink r:id="rId51" w:history="1">
              <w:r>
                <w:rPr>
                  <w:color w:val="#410a8c"/>
                  <w:u w:val="single"/>
                </w:rPr>
                <w:t xml:space="preserve">halshs-02155560v1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reprise des recherches archéologiques dans le Rhône (2023-2026) : premier bilan et perspectives</w:t>
              </w:r>
            </w:hyperlink>
          </w:p>
          <w:p>
            <w:pPr/>
            <w:hyperlink r:id="rId59" w:history="1">
              <w:r>
                <w:rPr>
                  <w:color w:val="#410a8c"/>
                  <w:u w:val="single"/>
                </w:rPr>
                <w:t xml:space="preserve">David Djaoui</w:t>
              </w:r>
            </w:hyperlink>
            <w:r>
              <w:rPr/>
              <w:t xml:space="preserve">,</w:t>
            </w:r>
            <w:hyperlink r:id="rId60" w:history="1">
              <w:r>
                <w:rPr>
                  <w:color w:val="#410a8c"/>
                  <w:u w:val="single"/>
                </w:rPr>
                <w:t xml:space="preserve">Sabrina Marlier</w:t>
              </w:r>
            </w:hyperlink>
            <w:r>
              <w:rPr/>
              <w:t xml:space="preserve">,</w:t>
            </w:r>
            <w:hyperlink r:id="rId11" w:history="1">
              <w:r>
                <w:rPr>
                  <w:color w:val="#410a8c"/>
                  <w:u w:val="single"/>
                </w:rPr>
                <w:t xml:space="preserve">Pierre Poveda</w:t>
              </w:r>
            </w:hyperlink>
            <w:r>
              <w:rPr/>
              <w:t xml:space="preserve">,</w:t>
            </w:r>
            <w:hyperlink r:id="rId12" w:history="1">
              <w:r>
                <w:rPr>
                  <w:color w:val="#410a8c"/>
                  <w:u w:val="single"/>
                </w:rPr>
                <w:t xml:space="preserve">Alex Sabastia</w:t>
              </w:r>
            </w:hyperlink>
            <w:r>
              <w:rPr/>
              <w:t xml:space="preserve">,</w:t>
            </w:r>
            <w:hyperlink r:id="rId61" w:history="1">
              <w:r>
                <w:rPr>
                  <w:color w:val="#410a8c"/>
                  <w:u w:val="single"/>
                </w:rPr>
                <w:t xml:space="preserve">Nicolas Carayon</w:t>
              </w:r>
            </w:hyperlink>
          </w:p>
          <w:p>
            <w:pPr/>
            <w:r>
              <w:rPr>
                <w:i w:val="1"/>
                <w:iCs w:val="1"/>
              </w:rPr>
              <w:t xml:space="preserve">Séminaire du Centre Camille Jullian : Méditerranée antique, économie et Société dans le monde antique</w:t>
            </w:r>
            <w:r>
              <w:rPr/>
              <w:t xml:space="preserve">, Mar 2026, Aix-en-Provence, Aix-Marseille-Université, France</w:t>
            </w:r>
          </w:p>
          <w:p>
            <w:pPr/>
            <w:r>
              <w:rPr/>
              <w:t xml:space="preserve">Communication dans un congrès</w:t>
            </w:r>
          </w:p>
          <w:p>
            <w:pPr/>
            <w:hyperlink r:id="rId58" w:history="1">
              <w:r>
                <w:rPr>
                  <w:color w:val="#410a8c"/>
                  <w:u w:val="single"/>
                </w:rPr>
                <w:t xml:space="preserve">hal-05563163v1</w:t>
              </w:r>
            </w:hyperlink>
          </w:p>
        </w:tc>
      </w:tr>
      <w:tr>
        <w:trPr/>
        <w:tc>
          <w:tcPr>
            <w:noWrap/>
          </w:tcPr>
          <w:p>
            <w:pPr>
              <w:spacing w:after="200"/>
            </w:pPr>
            <w:hyperlink r:id="rId62" w:history="1">
              <w:r>
                <w:rPr>
                  <w:color w:val="1e198e"/>
                  <w:b w:val="1"/>
                  <w:bCs w:val="1"/>
                  <w:u w:val="single"/>
                </w:rPr>
                <w:t xml:space="preserve">La navigation dans les îles d'Hyères durant l'Antiquité par le biais des épaves</w:t>
              </w:r>
            </w:hyperlink>
          </w:p>
          <w:p>
            <w:pPr/>
            <w:hyperlink r:id="rId12" w:history="1">
              <w:r>
                <w:rPr>
                  <w:color w:val="#410a8c"/>
                  <w:u w:val="single"/>
                </w:rPr>
                <w:t xml:space="preserve">Alex Sabastia</w:t>
              </w:r>
            </w:hyperlink>
          </w:p>
          <w:p>
            <w:pPr/>
            <w:r>
              <w:rPr>
                <w:i w:val="1"/>
                <w:iCs w:val="1"/>
              </w:rPr>
              <w:t xml:space="preserve">Cycle de conférences du Musée d'archéologie de Nice-Cimiez</w:t>
            </w:r>
            <w:r>
              <w:rPr/>
              <w:t xml:space="preserve">, Musée Archéologique de Nice-Cimiez, Feb 2025, Nice, France</w:t>
            </w:r>
          </w:p>
          <w:p>
            <w:pPr/>
            <w:r>
              <w:rPr/>
              <w:t xml:space="preserve">Communication dans un congrès</w:t>
            </w:r>
          </w:p>
          <w:p>
            <w:pPr/>
            <w:hyperlink r:id="rId62" w:history="1">
              <w:r>
                <w:rPr>
                  <w:color w:val="#410a8c"/>
                  <w:u w:val="single"/>
                </w:rPr>
                <w:t xml:space="preserve">hal-04950724v1</w:t>
              </w:r>
            </w:hyperlink>
          </w:p>
        </w:tc>
      </w:tr>
      <w:tr>
        <w:trPr/>
        <w:tc>
          <w:tcPr>
            <w:noWrap/>
          </w:tcPr>
          <w:p>
            <w:pPr>
              <w:spacing w:after="200"/>
            </w:pPr>
            <w:hyperlink r:id="rId63" w:history="1">
              <w:r>
                <w:rPr>
                  <w:color w:val="1e198e"/>
                  <w:b w:val="1"/>
                  <w:bCs w:val="1"/>
                  <w:u w:val="single"/>
                </w:rPr>
                <w:t xml:space="preserve">From the open sea to the foreshore: preventive archaeology of large-scale linear projects (France)</w:t>
              </w:r>
            </w:hyperlink>
          </w:p>
          <w:p>
            <w:pPr/>
            <w:hyperlink r:id="rId45" w:history="1">
              <w:r>
                <w:rPr>
                  <w:color w:val="#410a8c"/>
                  <w:u w:val="single"/>
                </w:rPr>
                <w:t xml:space="preserve">Souen Fontaine</w:t>
              </w:r>
            </w:hyperlink>
            <w:r>
              <w:rPr/>
              <w:t xml:space="preserve">,</w:t>
            </w:r>
            <w:hyperlink r:id="rId64" w:history="1">
              <w:r>
                <w:rPr>
                  <w:color w:val="#410a8c"/>
                  <w:u w:val="single"/>
                </w:rPr>
                <w:t xml:space="preserve">Cécile Sauvage</w:t>
              </w:r>
            </w:hyperlink>
            <w:r>
              <w:rPr/>
              <w:t xml:space="preserve">,</w:t>
            </w:r>
            <w:hyperlink r:id="rId65" w:history="1">
              <w:r>
                <w:rPr>
                  <w:color w:val="#410a8c"/>
                  <w:u w:val="single"/>
                </w:rPr>
                <w:t xml:space="preserve">Franca Cibecchini</w:t>
              </w:r>
            </w:hyperlink>
            <w:r>
              <w:rPr/>
              <w:t xml:space="preserve">,</w:t>
            </w:r>
            <w:hyperlink r:id="rId66" w:history="1">
              <w:r>
                <w:rPr>
                  <w:color w:val="#410a8c"/>
                  <w:u w:val="single"/>
                </w:rPr>
                <w:t xml:space="preserve">Denis Dégez</w:t>
              </w:r>
            </w:hyperlink>
            <w:r>
              <w:rPr/>
              <w:t xml:space="preserve">,</w:t>
            </w:r>
            <w:hyperlink r:id="rId67" w:history="1">
              <w:r>
                <w:rPr>
                  <w:color w:val="#410a8c"/>
                  <w:u w:val="single"/>
                </w:rPr>
                <w:t xml:space="preserve">Olivia Hulot</w:t>
              </w:r>
            </w:hyperlink>
            <w:r>
              <w:rPr/>
              <w:t xml:space="preserve">et al.</w:t>
            </w:r>
          </w:p>
          <w:p>
            <w:pPr/>
            <w:r>
              <w:rPr>
                <w:i w:val="1"/>
                <w:iCs w:val="1"/>
              </w:rPr>
              <w:t xml:space="preserve">8th International Congress for Underwater Archaeology (IKUWA 8)</w:t>
            </w:r>
            <w:r>
              <w:rPr/>
              <w:t xml:space="preserve">, Oct 2025, Oostende, Belgium</w:t>
            </w:r>
          </w:p>
          <w:p>
            <w:pPr/>
            <w:r>
              <w:rPr/>
              <w:t xml:space="preserve">Communication dans un congrès</w:t>
            </w:r>
          </w:p>
          <w:p>
            <w:pPr/>
            <w:hyperlink r:id="rId63" w:history="1">
              <w:r>
                <w:rPr>
                  <w:color w:val="#410a8c"/>
                  <w:u w:val="single"/>
                </w:rPr>
                <w:t xml:space="preserve">hal-05370704v1</w:t>
              </w:r>
            </w:hyperlink>
          </w:p>
        </w:tc>
      </w:tr>
      <w:tr>
        <w:trPr/>
        <w:tc>
          <w:tcPr>
            <w:noWrap/>
          </w:tcPr>
          <w:p>
            <w:pPr>
              <w:spacing w:after="200"/>
            </w:pPr>
            <w:hyperlink r:id="rId68" w:history="1">
              <w:r>
                <w:rPr>
                  <w:color w:val="1e198e"/>
                  <w:b w:val="1"/>
                  <w:bCs w:val="1"/>
                  <w:u w:val="single"/>
                </w:rPr>
                <w:t xml:space="preserve">Archéologie préventive des grands linéaires en mer : questions de méthodes et de perspectives</w:t>
              </w:r>
            </w:hyperlink>
          </w:p>
          <w:p>
            <w:pPr/>
            <w:hyperlink r:id="rId45" w:history="1">
              <w:r>
                <w:rPr>
                  <w:color w:val="#410a8c"/>
                  <w:u w:val="single"/>
                </w:rPr>
                <w:t xml:space="preserve">Souen Fontaine</w:t>
              </w:r>
            </w:hyperlink>
            <w:r>
              <w:rPr/>
              <w:t xml:space="preserve">,</w:t>
            </w:r>
            <w:hyperlink r:id="rId12" w:history="1">
              <w:r>
                <w:rPr>
                  <w:color w:val="#410a8c"/>
                  <w:u w:val="single"/>
                </w:rPr>
                <w:t xml:space="preserve">Alex Sabastia</w:t>
              </w:r>
            </w:hyperlink>
          </w:p>
          <w:p>
            <w:pPr/>
            <w:r>
              <w:rPr>
                <w:i w:val="1"/>
                <w:iCs w:val="1"/>
              </w:rPr>
              <w:t xml:space="preserve">Journée du Drassm 2025</w:t>
            </w:r>
            <w:r>
              <w:rPr/>
              <w:t xml:space="preserve">, DRASSM, Mar 2025, Marseille, France</w:t>
            </w:r>
          </w:p>
          <w:p>
            <w:pPr/>
            <w:r>
              <w:rPr/>
              <w:t xml:space="preserve">Communication dans un congrès</w:t>
            </w:r>
          </w:p>
          <w:p>
            <w:pPr/>
            <w:hyperlink r:id="rId68" w:history="1">
              <w:r>
                <w:rPr>
                  <w:color w:val="#410a8c"/>
                  <w:u w:val="single"/>
                </w:rPr>
                <w:t xml:space="preserve">hal-04995172v1</w:t>
              </w:r>
            </w:hyperlink>
          </w:p>
        </w:tc>
      </w:tr>
      <w:tr>
        <w:trPr/>
        <w:tc>
          <w:tcPr>
            <w:noWrap/>
          </w:tcPr>
          <w:p>
            <w:pPr>
              <w:spacing w:after="200"/>
            </w:pPr>
            <w:hyperlink r:id="rId69" w:history="1">
              <w:r>
                <w:rPr>
                  <w:color w:val="1e198e"/>
                  <w:b w:val="1"/>
                  <w:bCs w:val="1"/>
                  <w:u w:val="single"/>
                </w:rPr>
                <w:t xml:space="preserve">Risques côtiers et évolution du littoral à long terme : apports de l’imagerie spatiale pour l’étude et la protection du patrimoine archéologique dans le cadre du projet SEMSPAT</w:t>
              </w:r>
            </w:hyperlink>
          </w:p>
          <w:p>
            <w:pPr/>
            <w:hyperlink r:id="rId70" w:history="1">
              <w:r>
                <w:rPr>
                  <w:color w:val="#410a8c"/>
                  <w:u w:val="single"/>
                </w:rPr>
                <w:t xml:space="preserve">Katia Schörle</w:t>
              </w:r>
            </w:hyperlink>
            <w:r>
              <w:rPr/>
              <w:t xml:space="preserve">,</w:t>
            </w:r>
            <w:hyperlink r:id="rId71" w:history="1">
              <w:r>
                <w:rPr>
                  <w:color w:val="#410a8c"/>
                  <w:u w:val="single"/>
                </w:rPr>
                <w:t xml:space="preserve">Luc Lapierre</w:t>
              </w:r>
            </w:hyperlink>
            <w:r>
              <w:rPr/>
              <w:t xml:space="preserve">,</w:t>
            </w:r>
            <w:hyperlink r:id="rId72" w:history="1">
              <w:r>
                <w:rPr>
                  <w:color w:val="#410a8c"/>
                  <w:u w:val="single"/>
                </w:rPr>
                <w:t xml:space="preserve">Luc Simiroré Diatta</w:t>
              </w:r>
            </w:hyperlink>
            <w:r>
              <w:rPr/>
              <w:t xml:space="preserve">,</w:t>
            </w:r>
            <w:hyperlink r:id="rId73" w:history="1">
              <w:r>
                <w:rPr>
                  <w:color w:val="#410a8c"/>
                  <w:u w:val="single"/>
                </w:rPr>
                <w:t xml:space="preserve">Julien Seinturier</w:t>
              </w:r>
            </w:hyperlink>
            <w:r>
              <w:rPr/>
              <w:t xml:space="preserve">,</w:t>
            </w:r>
            <w:hyperlink r:id="rId74" w:history="1">
              <w:r>
                <w:rPr>
                  <w:color w:val="#410a8c"/>
                  <w:u w:val="single"/>
                </w:rPr>
                <w:t xml:space="preserve">Ali Drine</w:t>
              </w:r>
            </w:hyperlink>
            <w:r>
              <w:rPr/>
              <w:t xml:space="preserve">et al.</w:t>
            </w:r>
          </w:p>
          <w:p>
            <w:pPr/>
            <w:r>
              <w:rPr>
                <w:i w:val="1"/>
                <w:iCs w:val="1"/>
              </w:rPr>
              <w:t xml:space="preserve">Copernicus et Recherche Collaborative Européenne en sciences du Patrimoine</w:t>
            </w:r>
            <w:r>
              <w:rPr/>
              <w:t xml:space="preserve">, ministère de l'Aménagement du territoire et de la Décentralisation; ministère de la Transition écologique, de la Biodiversité, de la Forêt, de la Mer et de la Pêche, Nov 2025, Paris, France</w:t>
            </w:r>
          </w:p>
          <w:p>
            <w:pPr/>
            <w:r>
              <w:rPr/>
              <w:t xml:space="preserve">Communication dans un congrès</w:t>
            </w:r>
          </w:p>
          <w:p>
            <w:pPr/>
            <w:hyperlink r:id="rId69" w:history="1">
              <w:r>
                <w:rPr>
                  <w:color w:val="#410a8c"/>
                  <w:u w:val="single"/>
                </w:rPr>
                <w:t xml:space="preserve">hal-05404883v1</w:t>
              </w:r>
            </w:hyperlink>
          </w:p>
        </w:tc>
      </w:tr>
      <w:tr>
        <w:trPr/>
        <w:tc>
          <w:tcPr>
            <w:noWrap/>
          </w:tcPr>
          <w:p>
            <w:pPr>
              <w:spacing w:after="200"/>
            </w:pPr>
            <w:hyperlink r:id="rId75" w:history="1">
              <w:r>
                <w:rPr>
                  <w:color w:val="1e198e"/>
                  <w:b w:val="1"/>
                  <w:bCs w:val="1"/>
                  <w:u w:val="single"/>
                </w:rPr>
                <w:t xml:space="preserve">The Rhône river excavation in Arles: in search of the Roman port</w:t>
              </w:r>
            </w:hyperlink>
          </w:p>
          <w:p>
            <w:pPr/>
            <w:hyperlink r:id="rId59" w:history="1">
              <w:r>
                <w:rPr>
                  <w:color w:val="#410a8c"/>
                  <w:u w:val="single"/>
                </w:rPr>
                <w:t xml:space="preserve">David Djaoui</w:t>
              </w:r>
            </w:hyperlink>
            <w:r>
              <w:rPr/>
              <w:t xml:space="preserve">,</w:t>
            </w:r>
            <w:hyperlink r:id="rId11" w:history="1">
              <w:r>
                <w:rPr>
                  <w:color w:val="#410a8c"/>
                  <w:u w:val="single"/>
                </w:rPr>
                <w:t xml:space="preserve">Pierre Poveda</w:t>
              </w:r>
            </w:hyperlink>
            <w:r>
              <w:rPr/>
              <w:t xml:space="preserve">,</w:t>
            </w:r>
            <w:hyperlink r:id="rId60" w:history="1">
              <w:r>
                <w:rPr>
                  <w:color w:val="#410a8c"/>
                  <w:u w:val="single"/>
                </w:rPr>
                <w:t xml:space="preserve">Sabrina Marlier</w:t>
              </w:r>
            </w:hyperlink>
            <w:r>
              <w:rPr/>
              <w:t xml:space="preserve">,</w:t>
            </w:r>
            <w:hyperlink r:id="rId12" w:history="1">
              <w:r>
                <w:rPr>
                  <w:color w:val="#410a8c"/>
                  <w:u w:val="single"/>
                </w:rPr>
                <w:t xml:space="preserve">Alex Sabastia</w:t>
              </w:r>
            </w:hyperlink>
          </w:p>
          <w:p>
            <w:pPr/>
            <w:r>
              <w:rPr>
                <w:i w:val="1"/>
                <w:iCs w:val="1"/>
              </w:rPr>
              <w:t xml:space="preserve">8th International Congress for Underwater Archaeology (IKUWA 8)</w:t>
            </w:r>
            <w:r>
              <w:rPr/>
              <w:t xml:space="preserve">, Oct 2025, Oostende, Belgium</w:t>
            </w:r>
          </w:p>
          <w:p>
            <w:pPr/>
            <w:r>
              <w:rPr/>
              <w:t xml:space="preserve">Communication dans un congrès</w:t>
            </w:r>
          </w:p>
          <w:p>
            <w:pPr/>
            <w:hyperlink r:id="rId75" w:history="1">
              <w:r>
                <w:rPr>
                  <w:color w:val="#410a8c"/>
                  <w:u w:val="single"/>
                </w:rPr>
                <w:t xml:space="preserve">hal-05369470v1</w:t>
              </w:r>
            </w:hyperlink>
          </w:p>
        </w:tc>
      </w:tr>
      <w:tr>
        <w:trPr/>
        <w:tc>
          <w:tcPr>
            <w:noWrap/>
          </w:tcPr>
          <w:p>
            <w:pPr>
              <w:spacing w:after="200"/>
            </w:pPr>
            <w:hyperlink r:id="rId76" w:history="1">
              <w:r>
                <w:rPr>
                  <w:color w:val="1e198e"/>
                  <w:b w:val="1"/>
                  <w:bCs w:val="1"/>
                  <w:u w:val="single"/>
                </w:rPr>
                <w:t xml:space="preserve">Atoll: a strategy for protecting heritage assets against climate hazards</w:t>
              </w:r>
            </w:hyperlink>
          </w:p>
          <w:p>
            <w:pPr/>
            <w:hyperlink r:id="rId24" w:history="1">
              <w:r>
                <w:rPr>
                  <w:color w:val="#410a8c"/>
                  <w:u w:val="single"/>
                </w:rPr>
                <w:t xml:space="preserve">Laurent Borel</w:t>
              </w:r>
            </w:hyperlink>
            <w:r>
              <w:rPr/>
              <w:t xml:space="preserve">,</w:t>
            </w:r>
            <w:hyperlink r:id="rId77" w:history="1">
              <w:r>
                <w:rPr>
                  <w:color w:val="#410a8c"/>
                  <w:u w:val="single"/>
                </w:rPr>
                <w:t xml:space="preserve">Maya Bresciani</w:t>
              </w:r>
            </w:hyperlink>
            <w:r>
              <w:rPr/>
              <w:t xml:space="preserve">,</w:t>
            </w:r>
            <w:hyperlink r:id="rId72" w:history="1">
              <w:r>
                <w:rPr>
                  <w:color w:val="#410a8c"/>
                  <w:u w:val="single"/>
                </w:rPr>
                <w:t xml:space="preserve">Luc Simiroré Diatta</w:t>
              </w:r>
            </w:hyperlink>
            <w:r>
              <w:rPr/>
              <w:t xml:space="preserve">,</w:t>
            </w:r>
            <w:hyperlink r:id="rId78" w:history="1">
              <w:r>
                <w:rPr>
                  <w:color w:val="#410a8c"/>
                  <w:u w:val="single"/>
                </w:rPr>
                <w:t xml:space="preserve">Monneron Claude-Marie</w:t>
              </w:r>
            </w:hyperlink>
            <w:r>
              <w:rPr/>
              <w:t xml:space="preserve">,</w:t>
            </w:r>
            <w:hyperlink r:id="rId79" w:history="1">
              <w:r>
                <w:rPr>
                  <w:color w:val="#410a8c"/>
                  <w:u w:val="single"/>
                </w:rPr>
                <w:t xml:space="preserve">Roch Payet</w:t>
              </w:r>
            </w:hyperlink>
            <w:r>
              <w:rPr/>
              <w:t xml:space="preserve">et al.</w:t>
            </w:r>
          </w:p>
          <w:p>
            <w:pPr/>
            <w:r>
              <w:rPr>
                <w:i w:val="1"/>
                <w:iCs w:val="1"/>
              </w:rPr>
              <w:t xml:space="preserve">CIESM WORKSHOP 54, High-Resolution Seabed Geodata for Coastal Management: Where Land Meets Sea — and Science Meets Policy</w:t>
            </w:r>
            <w:r>
              <w:rPr/>
              <w:t xml:space="preserve">, CIESM - Mediterranean Science Commission, Nov 2025, Nicosia, Cyprus</w:t>
            </w:r>
          </w:p>
          <w:p>
            <w:pPr/>
            <w:r>
              <w:rPr/>
              <w:t xml:space="preserve">Communication dans un congrès</w:t>
            </w:r>
          </w:p>
          <w:p>
            <w:pPr/>
            <w:hyperlink r:id="rId76" w:history="1">
              <w:r>
                <w:rPr>
                  <w:color w:val="#410a8c"/>
                  <w:u w:val="single"/>
                </w:rPr>
                <w:t xml:space="preserve">hal-05404936v1</w:t>
              </w:r>
            </w:hyperlink>
          </w:p>
        </w:tc>
      </w:tr>
      <w:tr>
        <w:trPr/>
        <w:tc>
          <w:tcPr>
            <w:noWrap/>
          </w:tcPr>
          <w:p>
            <w:pPr>
              <w:spacing w:after="200"/>
            </w:pPr>
            <w:hyperlink r:id="rId80" w:history="1">
              <w:r>
                <w:rPr>
                  <w:color w:val="1e198e"/>
                  <w:b w:val="1"/>
                  <w:bCs w:val="1"/>
                  <w:u w:val="single"/>
                </w:rPr>
                <w:t xml:space="preserve">Interpréter la vision des autres : premières plongées à Olbia de Provence (France, Var)</w:t>
              </w:r>
            </w:hyperlink>
          </w:p>
          <w:p>
            <w:pPr/>
            <w:hyperlink r:id="rId24" w:history="1">
              <w:r>
                <w:rPr>
                  <w:color w:val="#410a8c"/>
                  <w:u w:val="single"/>
                </w:rPr>
                <w:t xml:space="preserve">Laurent Borel</w:t>
              </w:r>
            </w:hyperlink>
            <w:r>
              <w:rPr/>
              <w:t xml:space="preserve">,</w:t>
            </w:r>
            <w:hyperlink r:id="rId12" w:history="1">
              <w:r>
                <w:rPr>
                  <w:color w:val="#410a8c"/>
                  <w:u w:val="single"/>
                </w:rPr>
                <w:t xml:space="preserve">Alex Sabastia</w:t>
              </w:r>
            </w:hyperlink>
          </w:p>
          <w:p>
            <w:pPr/>
            <w:r>
              <w:rPr>
                <w:i w:val="1"/>
                <w:iCs w:val="1"/>
              </w:rPr>
              <w:t xml:space="preserve">Les pratiques pionnières de la plongée archéologique en Méditerranée et mer Noire : acteurs, méthodes et collections depuis les années 1940</w:t>
            </w:r>
            <w:r>
              <w:rPr/>
              <w:t xml:space="preserve">, Martin Galinier, Université de Perpignan Via Domitia; Emmanuel Nantet, Université de Haïfa; Georges Castellvi, ARESMAR, Jun 2025, Perpignan, France</w:t>
            </w:r>
          </w:p>
          <w:p>
            <w:pPr/>
            <w:r>
              <w:rPr/>
              <w:t xml:space="preserve">Communication dans un congrès</w:t>
            </w:r>
          </w:p>
          <w:p>
            <w:pPr/>
            <w:hyperlink r:id="rId80" w:history="1">
              <w:r>
                <w:rPr>
                  <w:color w:val="#410a8c"/>
                  <w:u w:val="single"/>
                </w:rPr>
                <w:t xml:space="preserve">hal-05578982v1</w:t>
              </w:r>
            </w:hyperlink>
          </w:p>
        </w:tc>
      </w:tr>
      <w:tr>
        <w:trPr/>
        <w:tc>
          <w:tcPr>
            <w:noWrap/>
          </w:tcPr>
          <w:p>
            <w:pPr>
              <w:spacing w:after="200"/>
            </w:pPr>
            <w:hyperlink r:id="rId81" w:history="1">
              <w:r>
                <w:rPr>
                  <w:color w:val="1e198e"/>
                  <w:b w:val="1"/>
                  <w:bCs w:val="1"/>
                  <w:u w:val="single"/>
                </w:rPr>
                <w:t xml:space="preserve">Les assemblages des structures architecturales littorales immergées d’Olbia de Provence (France, Var) : état des recherches en cours</w:t>
              </w:r>
            </w:hyperlink>
          </w:p>
          <w:p>
            <w:pPr/>
            <w:hyperlink r:id="rId24" w:history="1">
              <w:r>
                <w:rPr>
                  <w:color w:val="#410a8c"/>
                  <w:u w:val="single"/>
                </w:rPr>
                <w:t xml:space="preserve">Laurent Borel</w:t>
              </w:r>
            </w:hyperlink>
            <w:r>
              <w:rPr/>
              <w:t xml:space="preserve">,</w:t>
            </w:r>
            <w:hyperlink r:id="rId12" w:history="1">
              <w:r>
                <w:rPr>
                  <w:color w:val="#410a8c"/>
                  <w:u w:val="single"/>
                </w:rPr>
                <w:t xml:space="preserve">Alex Sabastia</w:t>
              </w:r>
            </w:hyperlink>
          </w:p>
          <w:p>
            <w:pPr/>
            <w:r>
              <w:rPr>
                <w:i w:val="1"/>
                <w:iCs w:val="1"/>
              </w:rPr>
              <w:t xml:space="preserve">Journées d’études IRAA – « Les assemblages en bois et en métal dans l’architecture monumentale »</w:t>
            </w:r>
            <w:r>
              <w:rPr/>
              <w:t xml:space="preserve">, Isabel Bonora, Musée du Louvre; Stéphane Lamouille, IRAA; Jean-Charles Moretti, IRAA; Stéphanie Zugmeyer, IRAA, Dec 2025, Aix-en-Provence, France</w:t>
            </w:r>
          </w:p>
          <w:p>
            <w:pPr/>
            <w:r>
              <w:rPr/>
              <w:t xml:space="preserve">Communication dans un congrès</w:t>
            </w:r>
          </w:p>
          <w:p>
            <w:pPr/>
            <w:hyperlink r:id="rId81" w:history="1">
              <w:r>
                <w:rPr>
                  <w:color w:val="#410a8c"/>
                  <w:u w:val="single"/>
                </w:rPr>
                <w:t xml:space="preserve">hal-05579039v1</w:t>
              </w:r>
            </w:hyperlink>
          </w:p>
        </w:tc>
      </w:tr>
      <w:tr>
        <w:trPr/>
        <w:tc>
          <w:tcPr>
            <w:noWrap/>
          </w:tcPr>
          <w:p>
            <w:pPr>
              <w:spacing w:after="200"/>
            </w:pPr>
            <w:hyperlink r:id="rId82" w:history="1">
              <w:r>
                <w:rPr>
                  <w:color w:val="1e198e"/>
                  <w:b w:val="1"/>
                  <w:bCs w:val="1"/>
                  <w:u w:val="single"/>
                </w:rPr>
                <w:t xml:space="preserve">Construire et agrandir le port : l’étude documentaire comme clef de compréhension des structures littorales. L’exemple du port de La Turballe (Loire-Atlantique)</w:t>
              </w:r>
            </w:hyperlink>
          </w:p>
          <w:p>
            <w:pPr/>
            <w:hyperlink r:id="rId12" w:history="1">
              <w:r>
                <w:rPr>
                  <w:color w:val="#410a8c"/>
                  <w:u w:val="single"/>
                </w:rPr>
                <w:t xml:space="preserve">Alex Sabastia</w:t>
              </w:r>
            </w:hyperlink>
            <w:r>
              <w:rPr/>
              <w:t xml:space="preserve">,</w:t>
            </w:r>
            <w:hyperlink r:id="rId83" w:history="1">
              <w:r>
                <w:rPr>
                  <w:color w:val="#410a8c"/>
                  <w:u w:val="single"/>
                </w:rPr>
                <w:t xml:space="preserve">Karine Berthier</w:t>
              </w:r>
            </w:hyperlink>
            <w:r>
              <w:rPr/>
              <w:t xml:space="preserve">,</w:t>
            </w:r>
            <w:hyperlink r:id="rId84" w:history="1">
              <w:r>
                <w:rPr>
                  <w:color w:val="#410a8c"/>
                  <w:u w:val="single"/>
                </w:rPr>
                <w:t xml:space="preserve">Anne Hoyau-Berry</w:t>
              </w:r>
            </w:hyperlink>
          </w:p>
          <w:p>
            <w:pPr/>
            <w:r>
              <w:rPr>
                <w:i w:val="1"/>
                <w:iCs w:val="1"/>
              </w:rPr>
              <w:t xml:space="preserve">Études documentaires et études d'archives en archéologie préventive : 6e séminaire scientifique et technique de l’Inrap</w:t>
            </w:r>
            <w:r>
              <w:rPr/>
              <w:t xml:space="preserve">, Marc Bouiron; Carine Carpentier; Louis Faivre d’Arcier; Sébastien Gaime; Michel Goy; Anne Pariente, Nov 2022, Lyon, France. 7 p., </w:t>
            </w:r>
            <w:hyperlink r:id="rId85" w:history="1">
              <w:r>
                <w:rPr>
                  <w:color w:val="#410a8c"/>
                  <w:u w:val="single"/>
                </w:rPr>
                <w:t xml:space="preserve">⟨10.34692/112f-ss42⟩</w:t>
              </w:r>
            </w:hyperlink>
          </w:p>
          <w:p>
            <w:pPr/>
            <w:r>
              <w:rPr/>
              <w:t xml:space="preserve">Communication dans un congrès</w:t>
            </w:r>
          </w:p>
          <w:p>
            <w:pPr/>
            <w:hyperlink r:id="rId82" w:history="1">
              <w:r>
                <w:rPr>
                  <w:color w:val="#410a8c"/>
                  <w:u w:val="single"/>
                </w:rPr>
                <w:t xml:space="preserve">hal-04465314v1</w:t>
              </w:r>
            </w:hyperlink>
          </w:p>
        </w:tc>
      </w:tr>
      <w:tr>
        <w:trPr/>
        <w:tc>
          <w:tcPr>
            <w:noWrap/>
          </w:tcPr>
          <w:p>
            <w:pPr>
              <w:spacing w:after="200"/>
            </w:pPr>
            <w:hyperlink r:id="rId86" w:history="1">
              <w:r>
                <w:rPr>
                  <w:color w:val="1e198e"/>
                  <w:b w:val="1"/>
                  <w:bCs w:val="1"/>
                  <w:u w:val="single"/>
                </w:rPr>
                <w:t xml:space="preserve">Combining acoustic and optical cameras onboard an ROV as a detection and expertise tool for underwater preventive archaeology: a case study off Marseilles (France)</w:t>
              </w:r>
            </w:hyperlink>
          </w:p>
          <w:p>
            <w:pPr/>
            <w:hyperlink r:id="rId45" w:history="1">
              <w:r>
                <w:rPr>
                  <w:color w:val="#410a8c"/>
                  <w:u w:val="single"/>
                </w:rPr>
                <w:t xml:space="preserve">Souen Fontaine</w:t>
              </w:r>
            </w:hyperlink>
            <w:r>
              <w:rPr/>
              <w:t xml:space="preserve">,</w:t>
            </w:r>
            <w:hyperlink r:id="rId12" w:history="1">
              <w:r>
                <w:rPr>
                  <w:color w:val="#410a8c"/>
                  <w:u w:val="single"/>
                </w:rPr>
                <w:t xml:space="preserve">Alex Sabastia</w:t>
              </w:r>
            </w:hyperlink>
            <w:r>
              <w:rPr/>
              <w:t xml:space="preserve">,</w:t>
            </w:r>
            <w:hyperlink r:id="rId87" w:history="1">
              <w:r>
                <w:rPr>
                  <w:color w:val="#410a8c"/>
                  <w:u w:val="single"/>
                </w:rPr>
                <w:t xml:space="preserve">Sialelli Jérôme</w:t>
              </w:r>
            </w:hyperlink>
            <w:r>
              <w:rPr/>
              <w:t xml:space="preserve">,</w:t>
            </w:r>
            <w:hyperlink r:id="rId66" w:history="1">
              <w:r>
                <w:rPr>
                  <w:color w:val="#410a8c"/>
                  <w:u w:val="single"/>
                </w:rPr>
                <w:t xml:space="preserve">Denis Dégez</w:t>
              </w:r>
            </w:hyperlink>
            <w:r>
              <w:rPr/>
              <w:t xml:space="preserve">,</w:t>
            </w:r>
            <w:hyperlink r:id="rId88" w:history="1">
              <w:r>
                <w:rPr>
                  <w:color w:val="#410a8c"/>
                  <w:u w:val="single"/>
                </w:rPr>
                <w:t xml:space="preserve">Alexis Rochat</w:t>
              </w:r>
            </w:hyperlink>
            <w:r>
              <w:rPr/>
              <w:t xml:space="preserve">et al.</w:t>
            </w:r>
          </w:p>
          <w:p>
            <w:pPr/>
            <w:r>
              <w:rPr>
                <w:i w:val="1"/>
                <w:iCs w:val="1"/>
              </w:rPr>
              <w:t xml:space="preserve">2023 IMEKO TC-4 International Conference on Metrology for Archaeology and Cultural Heritage.</w:t>
            </w:r>
            <w:r>
              <w:rPr/>
              <w:t xml:space="preserve">, Oct 2023, Rome, Italy. pp.918-922</w:t>
            </w:r>
          </w:p>
          <w:p>
            <w:pPr/>
            <w:r>
              <w:rPr/>
              <w:t xml:space="preserve">Communication dans un congrès</w:t>
            </w:r>
          </w:p>
          <w:p>
            <w:pPr/>
            <w:hyperlink r:id="rId86" w:history="1">
              <w:r>
                <w:rPr>
                  <w:color w:val="#410a8c"/>
                  <w:u w:val="single"/>
                </w:rPr>
                <w:t xml:space="preserve">hal-04698629v1</w:t>
              </w:r>
            </w:hyperlink>
          </w:p>
        </w:tc>
      </w:tr>
      <w:tr>
        <w:trPr/>
        <w:tc>
          <w:tcPr>
            <w:noWrap/>
          </w:tcPr>
          <w:p>
            <w:pPr>
              <w:spacing w:after="200"/>
            </w:pPr>
            <w:hyperlink r:id="rId89" w:history="1">
              <w:r>
                <w:rPr>
                  <w:color w:val="1e198e"/>
                  <w:b w:val="1"/>
                  <w:bCs w:val="1"/>
                  <w:u w:val="single"/>
                </w:rPr>
                <w:t xml:space="preserve">Quelques interprétations à propos des vestiges immergés d’Olbia de Provence (France, Var)</w:t>
              </w:r>
            </w:hyperlink>
          </w:p>
          <w:p>
            <w:pPr/>
            <w:hyperlink r:id="rId24" w:history="1">
              <w:r>
                <w:rPr>
                  <w:color w:val="#410a8c"/>
                  <w:u w:val="single"/>
                </w:rPr>
                <w:t xml:space="preserve">Laurent Borel</w:t>
              </w:r>
            </w:hyperlink>
            <w:r>
              <w:rPr/>
              <w:t xml:space="preserve">,</w:t>
            </w:r>
            <w:hyperlink r:id="rId12" w:history="1">
              <w:r>
                <w:rPr>
                  <w:color w:val="#410a8c"/>
                  <w:u w:val="single"/>
                </w:rPr>
                <w:t xml:space="preserve">Alex Sabastia</w:t>
              </w:r>
            </w:hyperlink>
          </w:p>
          <w:p>
            <w:pPr/>
            <w:r>
              <w:rPr>
                <w:i w:val="1"/>
                <w:iCs w:val="1"/>
              </w:rPr>
              <w:t xml:space="preserve">Séminaire Studio IMU.2 Ports romains : Modéliser la morphologie et la dynamique des villes portuaires de la Méditerranée romaine</w:t>
            </w:r>
            <w:r>
              <w:rPr/>
              <w:t xml:space="preserve">, École Nationale Supérieure d’Architecture de Lyon; Renato Saleri; Stéphanie Mailleur, Jan 2023, Vaulx-en-Velin, France</w:t>
            </w:r>
          </w:p>
          <w:p>
            <w:pPr/>
            <w:r>
              <w:rPr/>
              <w:t xml:space="preserve">Communication dans un congrès</w:t>
            </w:r>
          </w:p>
          <w:p>
            <w:pPr/>
            <w:hyperlink r:id="rId89" w:history="1">
              <w:r>
                <w:rPr>
                  <w:color w:val="#410a8c"/>
                  <w:u w:val="single"/>
                </w:rPr>
                <w:t xml:space="preserve">halshs-03936340v1</w:t>
              </w:r>
            </w:hyperlink>
          </w:p>
        </w:tc>
      </w:tr>
      <w:tr>
        <w:trPr/>
        <w:tc>
          <w:tcPr>
            <w:noWrap/>
          </w:tcPr>
          <w:p>
            <w:pPr>
              <w:spacing w:after="200"/>
            </w:pPr>
            <w:hyperlink r:id="rId90" w:history="1">
              <w:r>
                <w:rPr>
                  <w:color w:val="1e198e"/>
                  <w:b w:val="1"/>
                  <w:bCs w:val="1"/>
                  <w:u w:val="single"/>
                </w:rPr>
                <w:t xml:space="preserve">New investigation and results at the Olbia-de-Provence (France, Var, Hyères): harbour structures</w:t>
              </w:r>
            </w:hyperlink>
          </w:p>
          <w:p>
            <w:pPr/>
            <w:hyperlink r:id="rId24" w:history="1">
              <w:r>
                <w:rPr>
                  <w:color w:val="#410a8c"/>
                  <w:u w:val="single"/>
                </w:rPr>
                <w:t xml:space="preserve">Laurent Borel</w:t>
              </w:r>
            </w:hyperlink>
            <w:r>
              <w:rPr/>
              <w:t xml:space="preserve">,</w:t>
            </w:r>
            <w:hyperlink r:id="rId12" w:history="1">
              <w:r>
                <w:rPr>
                  <w:color w:val="#410a8c"/>
                  <w:u w:val="single"/>
                </w:rPr>
                <w:t xml:space="preserve">Alex Sabastia</w:t>
              </w:r>
            </w:hyperlink>
          </w:p>
          <w:p>
            <w:pPr/>
            <w:r>
              <w:rPr>
                <w:i w:val="1"/>
                <w:iCs w:val="1"/>
              </w:rPr>
              <w:t xml:space="preserve">1st International Conference of Mediterranean Harbour &amp; Coastal Archaeology 2022</w:t>
            </w:r>
            <w:r>
              <w:rPr/>
              <w:t xml:space="preserve">, Centre Camille Jullian; Institut Archéologie Méditerranéenne - ARKAIA; Département des recherches archéologiques subaquatiques et sous-marines (Drassm), Sep 2022, Aix-en-Provence, France</w:t>
            </w:r>
          </w:p>
          <w:p>
            <w:pPr/>
            <w:r>
              <w:rPr/>
              <w:t xml:space="preserve">Communication dans un congrès</w:t>
            </w:r>
          </w:p>
          <w:p>
            <w:pPr/>
            <w:hyperlink r:id="rId90" w:history="1">
              <w:r>
                <w:rPr>
                  <w:color w:val="#410a8c"/>
                  <w:u w:val="single"/>
                </w:rPr>
                <w:t xml:space="preserve">hal-03797634v1</w:t>
              </w:r>
            </w:hyperlink>
          </w:p>
        </w:tc>
      </w:tr>
      <w:tr>
        <w:trPr/>
        <w:tc>
          <w:tcPr>
            <w:noWrap/>
          </w:tcPr>
          <w:p>
            <w:pPr>
              <w:spacing w:after="200"/>
            </w:pPr>
            <w:hyperlink r:id="rId91" w:history="1">
              <w:r>
                <w:rPr>
                  <w:color w:val="1e198e"/>
                  <w:b w:val="1"/>
                  <w:bCs w:val="1"/>
                  <w:u w:val="single"/>
                </w:rPr>
                <w:t xml:space="preserve">Olbia de Provence structures littorales immergées : bilan des opérations archéologiques sous-marines 2019-2022</w:t>
              </w:r>
            </w:hyperlink>
          </w:p>
          <w:p>
            <w:pPr/>
            <w:hyperlink r:id="rId24" w:history="1">
              <w:r>
                <w:rPr>
                  <w:color w:val="#410a8c"/>
                  <w:u w:val="single"/>
                </w:rPr>
                <w:t xml:space="preserve">Laurent Borel</w:t>
              </w:r>
            </w:hyperlink>
            <w:r>
              <w:rPr/>
              <w:t xml:space="preserve">,</w:t>
            </w:r>
            <w:hyperlink r:id="rId12" w:history="1">
              <w:r>
                <w:rPr>
                  <w:color w:val="#410a8c"/>
                  <w:u w:val="single"/>
                </w:rPr>
                <w:t xml:space="preserve">Alex Sabastia</w:t>
              </w:r>
            </w:hyperlink>
          </w:p>
          <w:p>
            <w:pPr/>
            <w:r>
              <w:rPr>
                <w:i w:val="1"/>
                <w:iCs w:val="1"/>
              </w:rPr>
              <w:t xml:space="preserve">Les Jeudis scientifiques du Bachelor Universitaire de Technologie de Chimie</w:t>
            </w:r>
            <w:r>
              <w:rPr/>
              <w:t xml:space="preserve">, IUT d'Aix-Marseille Université, site Marseille Saint-Jérôme, Dec 2022, Marseille, France</w:t>
            </w:r>
          </w:p>
          <w:p>
            <w:pPr/>
            <w:r>
              <w:rPr/>
              <w:t xml:space="preserve">Communication dans un congrès</w:t>
            </w:r>
          </w:p>
          <w:p>
            <w:pPr/>
            <w:hyperlink r:id="rId91" w:history="1">
              <w:r>
                <w:rPr>
                  <w:color w:val="#410a8c"/>
                  <w:u w:val="single"/>
                </w:rPr>
                <w:t xml:space="preserve">halshs-03903031v1</w:t>
              </w:r>
            </w:hyperlink>
          </w:p>
        </w:tc>
      </w:tr>
      <w:tr>
        <w:trPr/>
        <w:tc>
          <w:tcPr>
            <w:noWrap/>
          </w:tcPr>
          <w:p>
            <w:pPr>
              <w:spacing w:after="200"/>
            </w:pPr>
            <w:hyperlink r:id="rId92" w:history="1">
              <w:r>
                <w:rPr>
                  <w:color w:val="1e198e"/>
                  <w:b w:val="1"/>
                  <w:bCs w:val="1"/>
                  <w:u w:val="single"/>
                </w:rPr>
                <w:t xml:space="preserve">Le relevé et l’étude d’une structure immergée : le cas d’Olbia de Provence</w:t>
              </w:r>
            </w:hyperlink>
          </w:p>
          <w:p>
            <w:pPr/>
            <w:hyperlink r:id="rId12" w:history="1">
              <w:r>
                <w:rPr>
                  <w:color w:val="#410a8c"/>
                  <w:u w:val="single"/>
                </w:rPr>
                <w:t xml:space="preserve">Alex Sabastia</w:t>
              </w:r>
            </w:hyperlink>
            <w:r>
              <w:rPr/>
              <w:t xml:space="preserve">,</w:t>
            </w:r>
            <w:hyperlink r:id="rId24" w:history="1">
              <w:r>
                <w:rPr>
                  <w:color w:val="#410a8c"/>
                  <w:u w:val="single"/>
                </w:rPr>
                <w:t xml:space="preserve">Laurent Borel</w:t>
              </w:r>
            </w:hyperlink>
          </w:p>
          <w:p>
            <w:pPr/>
            <w:r>
              <w:rPr>
                <w:i w:val="1"/>
                <w:iCs w:val="1"/>
              </w:rPr>
              <w:t xml:space="preserve">Archéologie et fouilles en contexte difficile. 16ème Journée doctorale d'archéologie [webinaire]</w:t>
            </w:r>
            <w:r>
              <w:rPr/>
              <w:t xml:space="preserve">, Université Paris 1 Panthéon-Sorbonne, ED112; Institut d'art et d'archéologie (Paris), May 2021, Paris, France</w:t>
            </w:r>
          </w:p>
          <w:p>
            <w:pPr/>
            <w:r>
              <w:rPr/>
              <w:t xml:space="preserve">Communication dans un congrès</w:t>
            </w:r>
          </w:p>
          <w:p>
            <w:pPr/>
            <w:hyperlink r:id="rId92" w:history="1">
              <w:r>
                <w:rPr>
                  <w:color w:val="#410a8c"/>
                  <w:u w:val="single"/>
                </w:rPr>
                <w:t xml:space="preserve">hal-03262842v1</w:t>
              </w:r>
            </w:hyperlink>
          </w:p>
        </w:tc>
      </w:tr>
      <w:tr>
        <w:trPr/>
        <w:tc>
          <w:tcPr>
            <w:noWrap/>
          </w:tcPr>
          <w:p>
            <w:pPr>
              <w:spacing w:after="200"/>
            </w:pPr>
            <w:hyperlink r:id="rId93" w:history="1">
              <w:r>
                <w:rPr>
                  <w:color w:val="1e198e"/>
                  <w:b w:val="1"/>
                  <w:bCs w:val="1"/>
                  <w:u w:val="single"/>
                </w:rPr>
                <w:t xml:space="preserve">The Mèdes 6 shipwreck (France, Mediterranean): from its excavation to its study</w:t>
              </w:r>
            </w:hyperlink>
          </w:p>
          <w:p>
            <w:pPr/>
            <w:hyperlink r:id="rId12" w:history="1">
              <w:r>
                <w:rPr>
                  <w:color w:val="#410a8c"/>
                  <w:u w:val="single"/>
                </w:rPr>
                <w:t xml:space="preserve">Alex Sabastia</w:t>
              </w:r>
            </w:hyperlink>
          </w:p>
          <w:p>
            <w:pPr/>
            <w:r>
              <w:rPr>
                <w:i w:val="1"/>
                <w:iCs w:val="1"/>
              </w:rPr>
              <w:t xml:space="preserve">Master of Maritime and Coastal Archaeology, Case Study</w:t>
            </w:r>
            <w:r>
              <w:rPr/>
              <w:t xml:space="preserve">, Oct 2018, Aix-en-Provence, France</w:t>
            </w:r>
          </w:p>
          <w:p>
            <w:pPr/>
            <w:r>
              <w:rPr/>
              <w:t xml:space="preserve">Communication dans un congrès</w:t>
            </w:r>
          </w:p>
          <w:p>
            <w:pPr/>
            <w:hyperlink r:id="rId93" w:history="1">
              <w:r>
                <w:rPr>
                  <w:color w:val="#410a8c"/>
                  <w:u w:val="single"/>
                </w:rPr>
                <w:t xml:space="preserve">hal-01949986v1</w:t>
              </w:r>
            </w:hyperlink>
          </w:p>
        </w:tc>
      </w:tr>
      <w:tr>
        <w:trPr/>
        <w:tc>
          <w:tcPr>
            <w:noWrap/>
          </w:tcPr>
          <w:p>
            <w:pPr>
              <w:spacing w:after="200"/>
            </w:pPr>
            <w:hyperlink r:id="rId94" w:history="1">
              <w:r>
                <w:rPr>
                  <w:color w:val="1e198e"/>
                  <w:b w:val="1"/>
                  <w:bCs w:val="1"/>
                  <w:u w:val="single"/>
                </w:rPr>
                <w:t xml:space="preserve">Recherches d'archéologie sous-marine récentes dans le Parc National de Port Cros. Les épaves Mèdes 1, Mèdes 6 et Grande Passe 1</w:t>
              </w:r>
            </w:hyperlink>
          </w:p>
          <w:p>
            <w:pPr/>
            <w:hyperlink r:id="rId12" w:history="1">
              <w:r>
                <w:rPr>
                  <w:color w:val="#410a8c"/>
                  <w:u w:val="single"/>
                </w:rPr>
                <w:t xml:space="preserve">Alex Sabastia</w:t>
              </w:r>
            </w:hyperlink>
          </w:p>
          <w:p>
            <w:pPr/>
            <w:r>
              <w:rPr>
                <w:i w:val="1"/>
                <w:iCs w:val="1"/>
              </w:rPr>
              <w:t xml:space="preserve">Master of Maritime and Coastal Archaeology, Case Study</w:t>
            </w:r>
            <w:r>
              <w:rPr/>
              <w:t xml:space="preserve">, Oct 2017, Aix-en-Provence, France</w:t>
            </w:r>
          </w:p>
          <w:p>
            <w:pPr/>
            <w:r>
              <w:rPr/>
              <w:t xml:space="preserve">Communication dans un congrès</w:t>
            </w:r>
          </w:p>
          <w:p>
            <w:pPr/>
            <w:hyperlink r:id="rId94" w:history="1">
              <w:r>
                <w:rPr>
                  <w:color w:val="#410a8c"/>
                  <w:u w:val="single"/>
                </w:rPr>
                <w:t xml:space="preserve">hal-01632565v1</w:t>
              </w:r>
            </w:hyperlink>
          </w:p>
        </w:tc>
      </w:tr>
      <w:tr>
        <w:trPr/>
        <w:tc>
          <w:tcPr>
            <w:noWrap/>
          </w:tcPr>
          <w:p>
            <w:pPr>
              <w:spacing w:after="200"/>
            </w:pPr>
            <w:hyperlink r:id="rId95" w:history="1">
              <w:r>
                <w:rPr>
                  <w:color w:val="1e198e"/>
                  <w:b w:val="1"/>
                  <w:bCs w:val="1"/>
                  <w:u w:val="single"/>
                </w:rPr>
                <w:t xml:space="preserve">Naval archaeology and navigation through the Stoechades (France, Var, Mediterranean) during the Antiquity</w:t>
              </w:r>
            </w:hyperlink>
          </w:p>
          <w:p>
            <w:pPr/>
            <w:hyperlink r:id="rId12" w:history="1">
              <w:r>
                <w:rPr>
                  <w:color w:val="#410a8c"/>
                  <w:u w:val="single"/>
                </w:rPr>
                <w:t xml:space="preserve">Alex Sabastia</w:t>
              </w:r>
            </w:hyperlink>
          </w:p>
          <w:p>
            <w:pPr/>
            <w:r>
              <w:rPr>
                <w:i w:val="1"/>
                <w:iCs w:val="1"/>
              </w:rPr>
              <w:t xml:space="preserve">ARS NAUTICA – Seafaring through the Ages. Summer School on Nautical Heritage of the Mediterranean: Research, Conservation and Valorisation</w:t>
            </w:r>
            <w:r>
              <w:rPr/>
              <w:t xml:space="preserve">, Boetto Giulia; Radić Rossi Irena, Jun 2017, Dubrovnik, Croatia</w:t>
            </w:r>
          </w:p>
          <w:p>
            <w:pPr/>
            <w:r>
              <w:rPr/>
              <w:t xml:space="preserve">Communication dans un congrès</w:t>
            </w:r>
          </w:p>
          <w:p>
            <w:pPr/>
            <w:hyperlink r:id="rId95" w:history="1">
              <w:r>
                <w:rPr>
                  <w:color w:val="#410a8c"/>
                  <w:u w:val="single"/>
                </w:rPr>
                <w:t xml:space="preserve">hal-01547791v1</w:t>
              </w:r>
            </w:hyperlink>
          </w:p>
        </w:tc>
      </w:tr>
      <w:tr>
        <w:trPr/>
        <w:tc>
          <w:tcPr>
            <w:noWrap/>
          </w:tcPr>
          <w:p>
            <w:pPr>
              <w:spacing w:after="200"/>
            </w:pPr>
            <w:hyperlink r:id="rId96" w:history="1">
              <w:r>
                <w:rPr>
                  <w:color w:val="1e198e"/>
                  <w:b w:val="1"/>
                  <w:bCs w:val="1"/>
                  <w:u w:val="single"/>
                </w:rPr>
                <w:t xml:space="preserve">L'épave Mèdes 1 (Porquerolles, Ier s. av. J.-C.) et son système d'épuisement des eaux de sentine</w:t>
              </w:r>
            </w:hyperlink>
          </w:p>
          <w:p>
            <w:pPr/>
            <w:hyperlink r:id="rId12" w:history="1">
              <w:r>
                <w:rPr>
                  <w:color w:val="#410a8c"/>
                  <w:u w:val="single"/>
                </w:rPr>
                <w:t xml:space="preserve">Alex Sabastia</w:t>
              </w:r>
            </w:hyperlink>
          </w:p>
          <w:p>
            <w:pPr/>
            <w:r>
              <w:rPr>
                <w:i w:val="1"/>
                <w:iCs w:val="1"/>
              </w:rPr>
              <w:t xml:space="preserve">Rencontres internationales Instrumentum, Les modes de transport dans l'Antiquité et au Moyen-Âge. Mobiliers d'équipement et d'entretien des véhicules terrestres, fluviaux et maritimes</w:t>
            </w:r>
            <w:r>
              <w:rPr/>
              <w:t xml:space="preserve">, Raux Stéphanie; Feugère Michel, Jun 2017, Arles, France</w:t>
            </w:r>
          </w:p>
          <w:p>
            <w:pPr/>
            <w:r>
              <w:rPr/>
              <w:t xml:space="preserve">Communication dans un congrès</w:t>
            </w:r>
          </w:p>
          <w:p>
            <w:pPr/>
            <w:hyperlink r:id="rId96" w:history="1">
              <w:r>
                <w:rPr>
                  <w:color w:val="#410a8c"/>
                  <w:u w:val="single"/>
                </w:rPr>
                <w:t xml:space="preserve">hal-01547787v1</w:t>
              </w:r>
            </w:hyperlink>
          </w:p>
        </w:tc>
      </w:tr>
      <w:tr>
        <w:trPr/>
        <w:tc>
          <w:tcPr>
            <w:noWrap/>
          </w:tcPr>
          <w:p>
            <w:pPr>
              <w:spacing w:after="200"/>
            </w:pPr>
            <w:hyperlink r:id="rId97" w:history="1">
              <w:r>
                <w:rPr>
                  <w:color w:val="1e198e"/>
                  <w:b w:val="1"/>
                  <w:bCs w:val="1"/>
                  <w:u w:val="single"/>
                </w:rPr>
                <w:t xml:space="preserve">The Mèdes 6 shipwreck, excavation and first results</w:t>
              </w:r>
            </w:hyperlink>
          </w:p>
          <w:p>
            <w:pPr/>
            <w:hyperlink r:id="rId12" w:history="1">
              <w:r>
                <w:rPr>
                  <w:color w:val="#410a8c"/>
                  <w:u w:val="single"/>
                </w:rPr>
                <w:t xml:space="preserve">Alex Sabastia</w:t>
              </w:r>
            </w:hyperlink>
          </w:p>
          <w:p>
            <w:pPr/>
            <w:r>
              <w:rPr>
                <w:i w:val="1"/>
                <w:iCs w:val="1"/>
              </w:rPr>
              <w:t xml:space="preserve">Master of Maritime and Coastal Archaeology, Case Study</w:t>
            </w:r>
            <w:r>
              <w:rPr/>
              <w:t xml:space="preserve">, Oct 2016, Aix-en-Provence, France</w:t>
            </w:r>
          </w:p>
          <w:p>
            <w:pPr/>
            <w:r>
              <w:rPr/>
              <w:t xml:space="preserve">Communication dans un congrès</w:t>
            </w:r>
          </w:p>
          <w:p>
            <w:pPr/>
            <w:hyperlink r:id="rId97" w:history="1">
              <w:r>
                <w:rPr>
                  <w:color w:val="#410a8c"/>
                  <w:u w:val="single"/>
                </w:rPr>
                <w:t xml:space="preserve">hal-01644413v1</w:t>
              </w:r>
            </w:hyperlink>
          </w:p>
        </w:tc>
      </w:tr>
      <w:tr>
        <w:trPr/>
        <w:tc>
          <w:tcPr>
            <w:noWrap/>
          </w:tcPr>
          <w:p>
            <w:pPr>
              <w:spacing w:after="200"/>
            </w:pPr>
            <w:hyperlink r:id="rId98" w:history="1">
              <w:r>
                <w:rPr>
                  <w:color w:val="1e198e"/>
                  <w:b w:val="1"/>
                  <w:bCs w:val="1"/>
                  <w:u w:val="single"/>
                </w:rPr>
                <w:t xml:space="preserve">Mèdes 6 (IIè-Ier s. av. J.-C.), un navire à membrures ligaturées chargé d'amphores Dressel 1C en rade d'Hyères</w:t>
              </w:r>
            </w:hyperlink>
          </w:p>
          <w:p>
            <w:pPr/>
            <w:hyperlink r:id="rId12" w:history="1">
              <w:r>
                <w:rPr>
                  <w:color w:val="#410a8c"/>
                  <w:u w:val="single"/>
                </w:rPr>
                <w:t xml:space="preserve">Alex Sabastia</w:t>
              </w:r>
            </w:hyperlink>
            <w:r>
              <w:rPr/>
              <w:t xml:space="preserve">,</w:t>
            </w:r>
            <w:hyperlink r:id="rId22" w:history="1">
              <w:r>
                <w:rPr>
                  <w:color w:val="#410a8c"/>
                  <w:u w:val="single"/>
                </w:rPr>
                <w:t xml:space="preserve">Jean-Yves Formentin</w:t>
              </w:r>
            </w:hyperlink>
          </w:p>
          <w:p>
            <w:pPr/>
            <w:r>
              <w:rPr>
                <w:i w:val="1"/>
                <w:iCs w:val="1"/>
              </w:rPr>
              <w:t xml:space="preserve">Journée du DRASSM</w:t>
            </w:r>
            <w:r>
              <w:rPr/>
              <w:t xml:space="preserve">, Apr 2016, Marseille, France</w:t>
            </w:r>
          </w:p>
          <w:p>
            <w:pPr/>
            <w:r>
              <w:rPr/>
              <w:t xml:space="preserve">Communication dans un congrès</w:t>
            </w:r>
          </w:p>
          <w:p>
            <w:pPr/>
            <w:hyperlink r:id="rId98" w:history="1">
              <w:r>
                <w:rPr>
                  <w:color w:val="#410a8c"/>
                  <w:u w:val="single"/>
                </w:rPr>
                <w:t xml:space="preserve">hal-01644409v1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Nouvelles données sur la chronologie d’implantation des structures immergées d’Olbia de Provence (Var, 1er s. ap. J.-C.)</w:t>
              </w:r>
            </w:hyperlink>
          </w:p>
          <w:p>
            <w:pPr/>
            <w:hyperlink r:id="rId24" w:history="1">
              <w:r>
                <w:rPr>
                  <w:color w:val="#410a8c"/>
                  <w:u w:val="single"/>
                </w:rPr>
                <w:t xml:space="preserve">Laurent Borel</w:t>
              </w:r>
            </w:hyperlink>
            <w:r>
              <w:rPr/>
              <w:t xml:space="preserve">,</w:t>
            </w:r>
            <w:hyperlink r:id="rId12" w:history="1">
              <w:r>
                <w:rPr>
                  <w:color w:val="#410a8c"/>
                  <w:u w:val="single"/>
                </w:rPr>
                <w:t xml:space="preserve">Alex Sabastia</w:t>
              </w:r>
            </w:hyperlink>
            <w:r>
              <w:rPr/>
              <w:t xml:space="preserve">,</w:t>
            </w:r>
            <w:hyperlink r:id="rId36" w:history="1">
              <w:r>
                <w:rPr>
                  <w:color w:val="#410a8c"/>
                  <w:u w:val="single"/>
                </w:rPr>
                <w:t xml:space="preserve">Marie-Brigitte Carre</w:t>
              </w:r>
            </w:hyperlink>
          </w:p>
          <w:p>
            <w:pPr/>
            <w:r>
              <w:rPr>
                <w:i w:val="1"/>
                <w:iCs w:val="1"/>
              </w:rPr>
              <w:t xml:space="preserve">Congrès international de la SFECAG. La mer, le littoral et le territoire du IIe s. av. J.-C. au milieu du Ier s. apr. J.-C. entre le Rhône et les Alpes Maritimes</w:t>
            </w:r>
            <w:r>
              <w:rPr/>
              <w:t xml:space="preserve">, May 2023, Hyères-les-Palmiers, France. </w:t>
            </w:r>
          </w:p>
          <w:p>
            <w:pPr/>
            <w:r>
              <w:rPr/>
              <w:t xml:space="preserve">Poster de conférence</w:t>
            </w:r>
          </w:p>
          <w:p>
            <w:pPr/>
            <w:hyperlink r:id="rId99" w:history="1">
              <w:r>
                <w:rPr>
                  <w:color w:val="#410a8c"/>
                  <w:u w:val="single"/>
                </w:rPr>
                <w:t xml:space="preserve">hal-04096134v1</w:t>
              </w:r>
            </w:hyperlink>
          </w:p>
        </w:tc>
      </w:tr>
      <w:tr>
        <w:trPr/>
        <w:tc>
          <w:tcPr>
            <w:noWrap/>
          </w:tcPr>
          <w:p>
            <w:pPr>
              <w:spacing w:after="200"/>
            </w:pPr>
            <w:hyperlink r:id="rId100" w:history="1">
              <w:r>
                <w:rPr>
                  <w:color w:val="1e198e"/>
                  <w:b w:val="1"/>
                  <w:bCs w:val="1"/>
                  <w:u w:val="single"/>
                </w:rPr>
                <w:t xml:space="preserve">Le mobilier de bord de l'épave Grande Passe 1 (Porquerolles, IIe s. av. J.-C.)</w:t>
              </w:r>
            </w:hyperlink>
          </w:p>
          <w:p>
            <w:pPr/>
            <w:hyperlink r:id="rId12" w:history="1">
              <w:r>
                <w:rPr>
                  <w:color w:val="#410a8c"/>
                  <w:u w:val="single"/>
                </w:rPr>
                <w:t xml:space="preserve">Alex Sabastia</w:t>
              </w:r>
            </w:hyperlink>
            <w:r>
              <w:rPr/>
              <w:t xml:space="preserve">,</w:t>
            </w:r>
            <w:hyperlink r:id="rId39" w:history="1">
              <w:r>
                <w:rPr>
                  <w:color w:val="#410a8c"/>
                  <w:u w:val="single"/>
                </w:rPr>
                <w:t xml:space="preserve">Axel Cauvin</w:t>
              </w:r>
            </w:hyperlink>
          </w:p>
          <w:p>
            <w:pPr/>
            <w:r>
              <w:rPr>
                <w:i w:val="1"/>
                <w:iCs w:val="1"/>
              </w:rPr>
              <w:t xml:space="preserve">La mer, le littoral et le territoire du IIe s. av. J.-C. au milieu du Ier s. apr. J.-C. entre le Rhône et les Alpes maritimes. Congrès international de la SFECAG</w:t>
            </w:r>
            <w:r>
              <w:rPr/>
              <w:t xml:space="preserve">, May 2023, Hyères-les-Palmiers, France. </w:t>
            </w:r>
          </w:p>
          <w:p>
            <w:pPr/>
            <w:r>
              <w:rPr/>
              <w:t xml:space="preserve">Poster de conférence</w:t>
            </w:r>
          </w:p>
          <w:p>
            <w:pPr/>
            <w:hyperlink r:id="rId100" w:history="1">
              <w:r>
                <w:rPr>
                  <w:color w:val="#410a8c"/>
                  <w:u w:val="single"/>
                </w:rPr>
                <w:t xml:space="preserve">hal-04102274v1</w:t>
              </w:r>
            </w:hyperlink>
          </w:p>
        </w:tc>
      </w:tr>
      <w:tr>
        <w:trPr/>
        <w:tc>
          <w:tcPr>
            <w:noWrap/>
          </w:tcPr>
          <w:p>
            <w:pPr>
              <w:spacing w:after="200"/>
            </w:pPr>
            <w:hyperlink r:id="rId101" w:history="1">
              <w:r>
                <w:rPr>
                  <w:color w:val="1e198e"/>
                  <w:b w:val="1"/>
                  <w:bCs w:val="1"/>
                  <w:u w:val="single"/>
                </w:rPr>
                <w:t xml:space="preserve">Construire et agrandir le port : l'étude documentaire clef de compréhension des structures littorales L'exemple du port de La Turballe (Loire-Atlantique)</w:t>
              </w:r>
            </w:hyperlink>
          </w:p>
          <w:p>
            <w:pPr/>
            <w:hyperlink r:id="rId12" w:history="1">
              <w:r>
                <w:rPr>
                  <w:color w:val="#410a8c"/>
                  <w:u w:val="single"/>
                </w:rPr>
                <w:t xml:space="preserve">Alex Sabastia</w:t>
              </w:r>
            </w:hyperlink>
            <w:r>
              <w:rPr/>
              <w:t xml:space="preserve">,</w:t>
            </w:r>
            <w:hyperlink r:id="rId83" w:history="1">
              <w:r>
                <w:rPr>
                  <w:color w:val="#410a8c"/>
                  <w:u w:val="single"/>
                </w:rPr>
                <w:t xml:space="preserve">Karine Berthier</w:t>
              </w:r>
            </w:hyperlink>
            <w:r>
              <w:rPr/>
              <w:t xml:space="preserve">,</w:t>
            </w:r>
            <w:hyperlink r:id="rId84" w:history="1">
              <w:r>
                <w:rPr>
                  <w:color w:val="#410a8c"/>
                  <w:u w:val="single"/>
                </w:rPr>
                <w:t xml:space="preserve">Anne Hoyau-Berry</w:t>
              </w:r>
            </w:hyperlink>
          </w:p>
          <w:p>
            <w:pPr/>
            <w:r>
              <w:rPr>
                <w:i w:val="1"/>
                <w:iCs w:val="1"/>
              </w:rPr>
              <w:t xml:space="preserve">6eme Séminaire Scientifique et Technique de l’Inrap : Etudes documentaires et études d’archives en archéologie préventive, du 3 au 4 novembre 2022</w:t>
            </w:r>
            <w:r>
              <w:rPr/>
              <w:t xml:space="preserve">, Nov 2022, Lyon, France. 2022</w:t>
            </w:r>
          </w:p>
          <w:p>
            <w:pPr/>
            <w:r>
              <w:rPr/>
              <w:t xml:space="preserve">Poster de conférence</w:t>
            </w:r>
          </w:p>
          <w:p>
            <w:pPr/>
            <w:hyperlink r:id="rId101" w:history="1">
              <w:r>
                <w:rPr>
                  <w:color w:val="#410a8c"/>
                  <w:u w:val="single"/>
                </w:rPr>
                <w:t xml:space="preserve">hal-03896362v1</w:t>
              </w:r>
            </w:hyperlink>
          </w:p>
        </w:tc>
      </w:tr>
      <w:tr>
        <w:trPr/>
        <w:tc>
          <w:tcPr>
            <w:noWrap/>
          </w:tcPr>
          <w:p>
            <w:pPr>
              <w:spacing w:after="200"/>
            </w:pPr>
            <w:hyperlink r:id="rId102" w:history="1">
              <w:r>
                <w:rPr>
                  <w:color w:val="1e198e"/>
                  <w:b w:val="1"/>
                  <w:bCs w:val="1"/>
                  <w:u w:val="single"/>
                </w:rPr>
                <w:t xml:space="preserve">Construire et agrandir le port : l’étude documentaire comme clef de compréhension des structures littorales. L’exemple du port de La Turballe (Loire-Atlantique)</w:t>
              </w:r>
            </w:hyperlink>
          </w:p>
          <w:p>
            <w:pPr/>
            <w:hyperlink r:id="rId12" w:history="1">
              <w:r>
                <w:rPr>
                  <w:color w:val="#410a8c"/>
                  <w:u w:val="single"/>
                </w:rPr>
                <w:t xml:space="preserve">Alex Sabastia</w:t>
              </w:r>
            </w:hyperlink>
            <w:r>
              <w:rPr/>
              <w:t xml:space="preserve">,</w:t>
            </w:r>
            <w:hyperlink r:id="rId83" w:history="1">
              <w:r>
                <w:rPr>
                  <w:color w:val="#410a8c"/>
                  <w:u w:val="single"/>
                </w:rPr>
                <w:t xml:space="preserve">Karine Berthier</w:t>
              </w:r>
            </w:hyperlink>
            <w:r>
              <w:rPr/>
              <w:t xml:space="preserve">,</w:t>
            </w:r>
            <w:hyperlink r:id="rId84" w:history="1">
              <w:r>
                <w:rPr>
                  <w:color w:val="#410a8c"/>
                  <w:u w:val="single"/>
                </w:rPr>
                <w:t xml:space="preserve">Anne Hoyau-Berry</w:t>
              </w:r>
            </w:hyperlink>
          </w:p>
          <w:p>
            <w:pPr/>
            <w:r>
              <w:rPr/>
              <w:t xml:space="preserve">Inrap. </w:t>
            </w:r>
            <w:r>
              <w:rPr>
                <w:i w:val="1"/>
                <w:iCs w:val="1"/>
              </w:rPr>
              <w:t xml:space="preserve">Études documentaires et études d’archives en archéologie préventive : 6e séminaire scientifique et technique de l’Inrap</w:t>
            </w:r>
            <w:r>
              <w:rPr/>
              <w:t xml:space="preserve">, Nov 2022, Lyon, France. , </w:t>
            </w:r>
            <w:hyperlink r:id="rId103" w:history="1">
              <w:r>
                <w:rPr>
                  <w:color w:val="#410a8c"/>
                  <w:u w:val="single"/>
                </w:rPr>
                <w:t xml:space="preserve">⟨10.34692/w4tf-hg10⟩</w:t>
              </w:r>
            </w:hyperlink>
          </w:p>
          <w:p>
            <w:pPr/>
            <w:r>
              <w:rPr/>
              <w:t xml:space="preserve">Poster de conférence</w:t>
            </w:r>
          </w:p>
          <w:p>
            <w:pPr/>
            <w:hyperlink r:id="rId102" w:history="1">
              <w:r>
                <w:rPr>
                  <w:color w:val="#410a8c"/>
                  <w:u w:val="single"/>
                </w:rPr>
                <w:t xml:space="preserve">hal-03931333v1</w:t>
              </w:r>
            </w:hyperlink>
          </w:p>
        </w:tc>
      </w:tr>
      <w:tr>
        <w:trPr/>
        <w:tc>
          <w:tcPr>
            <w:noWrap/>
          </w:tcPr>
          <w:p>
            <w:pPr>
              <w:spacing w:after="200"/>
            </w:pPr>
            <w:hyperlink r:id="rId104" w:history="1">
              <w:r>
                <w:rPr>
                  <w:color w:val="1e198e"/>
                  <w:b w:val="1"/>
                  <w:bCs w:val="1"/>
                  <w:u w:val="single"/>
                </w:rPr>
                <w:t xml:space="preserve">The Mèdes 6 shipwreck (France, 1st cent. BC), an example of &amp;quot;internal stitching&amp;quot; in the northwestern Mediterranean</w:t>
              </w:r>
            </w:hyperlink>
          </w:p>
          <w:p>
            <w:pPr/>
            <w:hyperlink r:id="rId12" w:history="1">
              <w:r>
                <w:rPr>
                  <w:color w:val="#410a8c"/>
                  <w:u w:val="single"/>
                </w:rPr>
                <w:t xml:space="preserve">Alex Sabastia</w:t>
              </w:r>
            </w:hyperlink>
          </w:p>
          <w:p>
            <w:pPr/>
            <w:r>
              <w:rPr>
                <w:i w:val="1"/>
                <w:iCs w:val="1"/>
              </w:rPr>
              <w:t xml:space="preserve">Under the Mediterranean. The Honor Frost Foundation International Conference, be held on the Anniversary of the Centenary of Honor Frost’s Birth on the Island of Cyprus</w:t>
            </w:r>
            <w:r>
              <w:rPr/>
              <w:t xml:space="preserve">, Oct 2017, Nicosie, France</w:t>
            </w:r>
          </w:p>
          <w:p>
            <w:pPr/>
            <w:r>
              <w:rPr/>
              <w:t xml:space="preserve">Poster de conférence</w:t>
            </w:r>
          </w:p>
          <w:p>
            <w:pPr/>
            <w:hyperlink r:id="rId104" w:history="1">
              <w:r>
                <w:rPr>
                  <w:color w:val="#410a8c"/>
                  <w:u w:val="single"/>
                </w:rPr>
                <w:t xml:space="preserve">hal-01632566v1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Des bulles et des blocs. Rétrospective en images des quatre dernières campagnes de fouilles sous-marines sur les vestiges immergés d’Olbia de Provence</w:t>
              </w:r>
            </w:hyperlink>
          </w:p>
          <w:p>
            <w:pPr/>
            <w:hyperlink r:id="rId24" w:history="1">
              <w:r>
                <w:rPr>
                  <w:color w:val="#410a8c"/>
                  <w:u w:val="single"/>
                </w:rPr>
                <w:t xml:space="preserve">Laurent Borel</w:t>
              </w:r>
            </w:hyperlink>
            <w:r>
              <w:rPr/>
              <w:t xml:space="preserve">,</w:t>
            </w:r>
            <w:hyperlink r:id="rId12" w:history="1">
              <w:r>
                <w:rPr>
                  <w:color w:val="#410a8c"/>
                  <w:u w:val="single"/>
                </w:rPr>
                <w:t xml:space="preserve">Alex Sabastia</w:t>
              </w:r>
            </w:hyperlink>
            <w:r>
              <w:rPr/>
              <w:t xml:space="preserve">,</w:t>
            </w:r>
            <w:hyperlink r:id="rId106" w:history="1">
              <w:r>
                <w:rPr>
                  <w:color w:val="#410a8c"/>
                  <w:u w:val="single"/>
                </w:rPr>
                <w:t xml:space="preserve">Loïc Damelet</w:t>
              </w:r>
            </w:hyperlink>
            <w:r>
              <w:rPr/>
              <w:t xml:space="preserve">,</w:t>
            </w:r>
            <w:hyperlink r:id="rId107" w:history="1">
              <w:r>
                <w:rPr>
                  <w:color w:val="#410a8c"/>
                  <w:u w:val="single"/>
                </w:rPr>
                <w:t xml:space="preserve">Lionel Roux</w:t>
              </w:r>
            </w:hyperlink>
            <w:r>
              <w:rPr/>
              <w:t xml:space="preserve">,</w:t>
            </w:r>
            <w:hyperlink r:id="rId108" w:history="1">
              <w:r>
                <w:rPr>
                  <w:color w:val="#410a8c"/>
                  <w:u w:val="single"/>
                </w:rPr>
                <w:t xml:space="preserve">Philippe Soubias</w:t>
              </w:r>
            </w:hyperlink>
          </w:p>
          <w:p>
            <w:pPr/>
            <w:r>
              <w:rPr/>
              <w:t xml:space="preserve">2023</w:t>
            </w:r>
          </w:p>
          <w:p>
            <w:pPr/>
            <w:r>
              <w:rPr/>
              <w:t xml:space="preserve">Autre publication scientifique</w:t>
            </w:r>
          </w:p>
          <w:p>
            <w:pPr/>
            <w:hyperlink r:id="rId105" w:history="1">
              <w:r>
                <w:rPr>
                  <w:color w:val="#410a8c"/>
                  <w:u w:val="single"/>
                </w:rPr>
                <w:t xml:space="preserve">hal-04094862v1</w:t>
              </w:r>
            </w:hyperlink>
          </w:p>
        </w:tc>
      </w:tr>
      <w:tr>
        <w:trPr/>
        <w:tc>
          <w:tcPr>
            <w:noWrap/>
          </w:tcPr>
          <w:p>
            <w:pPr>
              <w:spacing w:after="200"/>
            </w:pPr>
            <w:hyperlink r:id="rId109" w:history="1">
              <w:r>
                <w:rPr>
                  <w:color w:val="1e198e"/>
                  <w:b w:val="1"/>
                  <w:bCs w:val="1"/>
                  <w:u w:val="single"/>
                </w:rPr>
                <w:t xml:space="preserve">Aménagements littoraux de la colonie d’Olbia de Provence : reprise de l’étude des vestiges immergés</w:t>
              </w:r>
            </w:hyperlink>
          </w:p>
          <w:p>
            <w:pPr/>
            <w:hyperlink r:id="rId12" w:history="1">
              <w:r>
                <w:rPr>
                  <w:color w:val="#410a8c"/>
                  <w:u w:val="single"/>
                </w:rPr>
                <w:t xml:space="preserve">Alex Sabastia</w:t>
              </w:r>
            </w:hyperlink>
            <w:r>
              <w:rPr/>
              <w:t xml:space="preserve">,</w:t>
            </w:r>
            <w:hyperlink r:id="rId24" w:history="1">
              <w:r>
                <w:rPr>
                  <w:color w:val="#410a8c"/>
                  <w:u w:val="single"/>
                </w:rPr>
                <w:t xml:space="preserve">Laurent Borel</w:t>
              </w:r>
            </w:hyperlink>
            <w:r>
              <w:rPr/>
              <w:t xml:space="preserve">,</w:t>
            </w:r>
            <w:hyperlink r:id="rId106" w:history="1">
              <w:r>
                <w:rPr>
                  <w:color w:val="#410a8c"/>
                  <w:u w:val="single"/>
                </w:rPr>
                <w:t xml:space="preserve">Loïc Damelet</w:t>
              </w:r>
            </w:hyperlink>
            <w:r>
              <w:rPr/>
              <w:t xml:space="preserve">,</w:t>
            </w:r>
            <w:hyperlink r:id="rId107" w:history="1">
              <w:r>
                <w:rPr>
                  <w:color w:val="#410a8c"/>
                  <w:u w:val="single"/>
                </w:rPr>
                <w:t xml:space="preserve">Lionel Roux</w:t>
              </w:r>
            </w:hyperlink>
          </w:p>
          <w:p>
            <w:pPr/>
            <w:r>
              <w:rPr/>
              <w:t xml:space="preserve">2019</w:t>
            </w:r>
          </w:p>
          <w:p>
            <w:pPr/>
            <w:r>
              <w:rPr/>
              <w:t xml:space="preserve">Autre publication scientifique</w:t>
            </w:r>
          </w:p>
          <w:p>
            <w:pPr/>
            <w:hyperlink r:id="rId109" w:history="1">
              <w:r>
                <w:rPr>
                  <w:color w:val="#410a8c"/>
                  <w:u w:val="single"/>
                </w:rPr>
                <w:t xml:space="preserve">hal-02159045v1</w:t>
              </w:r>
            </w:hyperlink>
          </w:p>
        </w:tc>
      </w:tr>
    </w:tbl>
    <w:p>
      <w:pPr>
        <w:spacing w:before="200"/>
      </w:pPr>
    </w:p>
    <w:p>
      <w:pPr>
        <w:pStyle w:val="Heading2"/>
      </w:pPr>
      <w:r>
        <w:rPr>
          <w:color w:val="1e198e"/>
          <w:b w:val="1"/>
          <w:bCs w:val="1"/>
        </w:rPr>
        <w:t xml:space="preserve">Rapport (42)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Nouvelle Aquitaine, Charente Maritime, Île d’Aix – Étude archéologique préalable à la protection contre la houle de Fort Boyard</w:t>
              </w:r>
            </w:hyperlink>
          </w:p>
          <w:p>
            <w:pPr/>
            <w:hyperlink r:id="rId111" w:history="1">
              <w:r>
                <w:rPr>
                  <w:color w:val="#410a8c"/>
                  <w:u w:val="single"/>
                </w:rPr>
                <w:t xml:space="preserve">Séverine Hurard</w:t>
              </w:r>
            </w:hyperlink>
            <w:r>
              <w:rPr/>
              <w:t xml:space="preserve">,</w:t>
            </w:r>
            <w:hyperlink r:id="rId12" w:history="1">
              <w:r>
                <w:rPr>
                  <w:color w:val="#410a8c"/>
                  <w:u w:val="single"/>
                </w:rPr>
                <w:t xml:space="preserve">Alex Sabastia</w:t>
              </w:r>
            </w:hyperlink>
          </w:p>
          <w:p>
            <w:pPr/>
            <w:r>
              <w:rPr/>
              <w:t xml:space="preserve">Inrap - Pôle des Activités Subaquatiques. 2024, pp.84</w:t>
            </w:r>
          </w:p>
          <w:p>
            <w:pPr/>
            <w:r>
              <w:rPr/>
              <w:t xml:space="preserve">Rapport</w:t>
            </w:r>
          </w:p>
          <w:p>
            <w:pPr/>
            <w:hyperlink r:id="rId110" w:history="1">
              <w:r>
                <w:rPr>
                  <w:color w:val="#410a8c"/>
                  <w:u w:val="single"/>
                </w:rPr>
                <w:t xml:space="preserve">hal-04680768v1</w:t>
              </w:r>
            </w:hyperlink>
          </w:p>
        </w:tc>
      </w:tr>
      <w:tr>
        <w:trPr/>
        <w:tc>
          <w:tcPr>
            <w:noWrap/>
          </w:tcPr>
          <w:p>
            <w:pPr>
              <w:spacing w:after="200"/>
            </w:pPr>
            <w:hyperlink r:id="rId112" w:history="1">
              <w:r>
                <w:rPr>
                  <w:color w:val="1e198e"/>
                  <w:b w:val="1"/>
                  <w:bCs w:val="1"/>
                  <w:u w:val="single"/>
                </w:rPr>
                <w:t xml:space="preserve">PACA, Bouches-du-Rhône, Marseille - Diagnostic sous-marin sur le tracé du futur câble de télécommunication intercontinental SEA-ME-WE 6</w:t>
              </w:r>
            </w:hyperlink>
          </w:p>
          <w:p>
            <w:pPr/>
            <w:hyperlink r:id="rId12" w:history="1">
              <w:r>
                <w:rPr>
                  <w:color w:val="#410a8c"/>
                  <w:u w:val="single"/>
                </w:rPr>
                <w:t xml:space="preserve">Alex Sabastia</w:t>
              </w:r>
            </w:hyperlink>
          </w:p>
          <w:p>
            <w:pPr/>
            <w:r>
              <w:rPr/>
              <w:t xml:space="preserve">Inrap - Pôle des Activités Subaquatiques. 2024, pp.88</w:t>
            </w:r>
          </w:p>
          <w:p>
            <w:pPr/>
            <w:r>
              <w:rPr/>
              <w:t xml:space="preserve">Rapport</w:t>
            </w:r>
          </w:p>
          <w:p>
            <w:pPr/>
            <w:hyperlink r:id="rId112" w:history="1">
              <w:r>
                <w:rPr>
                  <w:color w:val="#410a8c"/>
                  <w:u w:val="single"/>
                </w:rPr>
                <w:t xml:space="preserve">hal-05551458v1</w:t>
              </w:r>
            </w:hyperlink>
          </w:p>
        </w:tc>
      </w:tr>
      <w:tr>
        <w:trPr/>
        <w:tc>
          <w:tcPr>
            <w:noWrap/>
          </w:tcPr>
          <w:p>
            <w:pPr>
              <w:spacing w:after="200"/>
            </w:pPr>
            <w:hyperlink r:id="rId113" w:history="1">
              <w:r>
                <w:rPr>
                  <w:color w:val="1e198e"/>
                  <w:b w:val="1"/>
                  <w:bCs w:val="1"/>
                  <w:u w:val="single"/>
                </w:rPr>
                <w:t xml:space="preserve">PACA, Bouches-du-Rhône, Marseille - Diagnostic sous-marin pour le projet de câbles de télécommunication du réseau 2Africa</w:t>
              </w:r>
            </w:hyperlink>
          </w:p>
          <w:p>
            <w:pPr/>
            <w:hyperlink r:id="rId45" w:history="1">
              <w:r>
                <w:rPr>
                  <w:color w:val="#410a8c"/>
                  <w:u w:val="single"/>
                </w:rPr>
                <w:t xml:space="preserve">Souen Fontaine</w:t>
              </w:r>
            </w:hyperlink>
            <w:r>
              <w:rPr/>
              <w:t xml:space="preserve">,</w:t>
            </w:r>
            <w:hyperlink r:id="rId12" w:history="1">
              <w:r>
                <w:rPr>
                  <w:color w:val="#410a8c"/>
                  <w:u w:val="single"/>
                </w:rPr>
                <w:t xml:space="preserve">Alex Sabastia</w:t>
              </w:r>
            </w:hyperlink>
            <w:r>
              <w:rPr/>
              <w:t xml:space="preserve">,</w:t>
            </w:r>
            <w:hyperlink r:id="rId114" w:history="1">
              <w:r>
                <w:rPr>
                  <w:color w:val="#410a8c"/>
                  <w:u w:val="single"/>
                </w:rPr>
                <w:t xml:space="preserve">Cécile Helleringer</w:t>
              </w:r>
            </w:hyperlink>
            <w:r>
              <w:rPr/>
              <w:t xml:space="preserve">,</w:t>
            </w:r>
            <w:hyperlink r:id="rId115" w:history="1">
              <w:r>
                <w:rPr>
                  <w:color w:val="#410a8c"/>
                  <w:u w:val="single"/>
                </w:rPr>
                <w:t xml:space="preserve">Suzanne Lang-Desvignes</w:t>
              </w:r>
            </w:hyperlink>
          </w:p>
          <w:p>
            <w:pPr/>
            <w:r>
              <w:rPr/>
              <w:t xml:space="preserve">Inrap. 2024, pp.120</w:t>
            </w:r>
          </w:p>
          <w:p>
            <w:pPr/>
            <w:r>
              <w:rPr/>
              <w:t xml:space="preserve">Rapport</w:t>
            </w:r>
          </w:p>
          <w:p>
            <w:pPr/>
            <w:hyperlink r:id="rId113" w:history="1">
              <w:r>
                <w:rPr>
                  <w:color w:val="#410a8c"/>
                  <w:u w:val="single"/>
                </w:rPr>
                <w:t xml:space="preserve">hal-05551449v1</w:t>
              </w:r>
            </w:hyperlink>
          </w:p>
        </w:tc>
      </w:tr>
      <w:tr>
        <w:trPr/>
        <w:tc>
          <w:tcPr>
            <w:noWrap/>
          </w:tcPr>
          <w:p>
            <w:pPr>
              <w:spacing w:after="200"/>
            </w:pPr>
            <w:hyperlink r:id="rId116" w:history="1">
              <w:r>
                <w:rPr>
                  <w:color w:val="1e198e"/>
                  <w:b w:val="1"/>
                  <w:bCs w:val="1"/>
                  <w:u w:val="single"/>
                </w:rPr>
                <w:t xml:space="preserve">Corse, Haute-Corse, Bastia - Atterrage du câble sous-marin de télécommunication du réseau BlueMed-BlueRaman</w:t>
              </w:r>
            </w:hyperlink>
          </w:p>
          <w:p>
            <w:pPr/>
            <w:hyperlink r:id="rId12" w:history="1">
              <w:r>
                <w:rPr>
                  <w:color w:val="#410a8c"/>
                  <w:u w:val="single"/>
                </w:rPr>
                <w:t xml:space="preserve">Alex Sabastia</w:t>
              </w:r>
            </w:hyperlink>
          </w:p>
          <w:p>
            <w:pPr/>
            <w:r>
              <w:rPr/>
              <w:t xml:space="preserve">Inrap - Pôle des Activités Subaquatiques. 2023, pp.202</w:t>
            </w:r>
          </w:p>
          <w:p>
            <w:pPr/>
            <w:r>
              <w:rPr/>
              <w:t xml:space="preserve">Rapport</w:t>
            </w:r>
            <w:r>
              <w:rPr/>
              <w:t xml:space="preserve"> (rapport de recherche)</w:t>
            </w:r>
          </w:p>
          <w:p>
            <w:pPr/>
            <w:hyperlink r:id="rId116" w:history="1">
              <w:r>
                <w:rPr>
                  <w:color w:val="#410a8c"/>
                  <w:u w:val="single"/>
                </w:rPr>
                <w:t xml:space="preserve">hal-04590304v1</w:t>
              </w:r>
            </w:hyperlink>
          </w:p>
        </w:tc>
      </w:tr>
      <w:tr>
        <w:trPr/>
        <w:tc>
          <w:tcPr>
            <w:noWrap/>
          </w:tcPr>
          <w:p>
            <w:pPr>
              <w:spacing w:after="200"/>
            </w:pPr>
            <w:hyperlink r:id="rId117" w:history="1">
              <w:r>
                <w:rPr>
                  <w:color w:val="1e198e"/>
                  <w:b w:val="1"/>
                  <w:bCs w:val="1"/>
                  <w:u w:val="single"/>
                </w:rPr>
                <w:t xml:space="preserve">Occitanie, Hérault - Mauguio, &amp;quot;Le Petit-Travers&amp;quot; à Carnon - Prospection géophysique et sondages sur le littoral au Petit-Travers</w:t>
              </w:r>
            </w:hyperlink>
          </w:p>
          <w:p>
            <w:pPr/>
            <w:hyperlink r:id="rId12" w:history="1">
              <w:r>
                <w:rPr>
                  <w:color w:val="#410a8c"/>
                  <w:u w:val="single"/>
                </w:rPr>
                <w:t xml:space="preserve">Alex Sabastia</w:t>
              </w:r>
            </w:hyperlink>
            <w:r>
              <w:rPr/>
              <w:t xml:space="preserve">,</w:t>
            </w:r>
            <w:hyperlink r:id="rId118" w:history="1">
              <w:r>
                <w:rPr>
                  <w:color w:val="#410a8c"/>
                  <w:u w:val="single"/>
                </w:rPr>
                <w:t xml:space="preserve">Marc Guyon</w:t>
              </w:r>
            </w:hyperlink>
          </w:p>
          <w:p>
            <w:pPr/>
            <w:r>
              <w:rPr/>
              <w:t xml:space="preserve">Inrap - Pôle des Activités Subaquatiques. 2023, pp.108</w:t>
            </w:r>
          </w:p>
          <w:p>
            <w:pPr/>
            <w:r>
              <w:rPr/>
              <w:t xml:space="preserve">Rapport</w:t>
            </w:r>
          </w:p>
          <w:p>
            <w:pPr/>
            <w:hyperlink r:id="rId117" w:history="1">
              <w:r>
                <w:rPr>
                  <w:color w:val="#410a8c"/>
                  <w:u w:val="single"/>
                </w:rPr>
                <w:t xml:space="preserve">hal-04487973v1</w:t>
              </w:r>
            </w:hyperlink>
          </w:p>
        </w:tc>
      </w:tr>
      <w:tr>
        <w:trPr/>
        <w:tc>
          <w:tcPr>
            <w:noWrap/>
          </w:tcPr>
          <w:p>
            <w:pPr>
              <w:spacing w:after="200"/>
            </w:pPr>
            <w:hyperlink r:id="rId119" w:history="1">
              <w:r>
                <w:rPr>
                  <w:color w:val="1e198e"/>
                  <w:b w:val="1"/>
                  <w:bCs w:val="1"/>
                  <w:u w:val="single"/>
                </w:rPr>
                <w:t xml:space="preserve">Olbia de Provence, structures immergées. Rapport final d’opération 2022</w:t>
              </w:r>
            </w:hyperlink>
          </w:p>
          <w:p>
            <w:pPr/>
            <w:hyperlink r:id="rId24" w:history="1">
              <w:r>
                <w:rPr>
                  <w:color w:val="#410a8c"/>
                  <w:u w:val="single"/>
                </w:rPr>
                <w:t xml:space="preserve">Laurent Borel</w:t>
              </w:r>
            </w:hyperlink>
            <w:r>
              <w:rPr/>
              <w:t xml:space="preserve">,</w:t>
            </w:r>
            <w:hyperlink r:id="rId12" w:history="1">
              <w:r>
                <w:rPr>
                  <w:color w:val="#410a8c"/>
                  <w:u w:val="single"/>
                </w:rPr>
                <w:t xml:space="preserve">Alex Sabastia</w:t>
              </w:r>
            </w:hyperlink>
            <w:r>
              <w:rPr/>
              <w:t xml:space="preserve">,</w:t>
            </w:r>
            <w:hyperlink r:id="rId120" w:history="1">
              <w:r>
                <w:rPr>
                  <w:color w:val="#410a8c"/>
                  <w:u w:val="single"/>
                </w:rPr>
                <w:t xml:space="preserve">Lucien F. Montaggioni</w:t>
              </w:r>
            </w:hyperlink>
          </w:p>
          <w:p>
            <w:pPr/>
            <w:r>
              <w:rPr/>
              <w:t xml:space="preserve">[Rapport de recherche] OA4944, Centre Camille Jullian, UMR7299. 2023, pp.136</w:t>
            </w:r>
          </w:p>
          <w:p>
            <w:pPr/>
            <w:r>
              <w:rPr/>
              <w:t xml:space="preserve">Rapport</w:t>
            </w:r>
            <w:r>
              <w:rPr/>
              <w:t xml:space="preserve"> (rapport de recherche)</w:t>
            </w:r>
          </w:p>
          <w:p>
            <w:pPr/>
            <w:hyperlink r:id="rId119" w:history="1">
              <w:r>
                <w:rPr>
                  <w:color w:val="#410a8c"/>
                  <w:u w:val="single"/>
                </w:rPr>
                <w:t xml:space="preserve">hal-04129963v1</w:t>
              </w:r>
            </w:hyperlink>
          </w:p>
        </w:tc>
      </w:tr>
      <w:tr>
        <w:trPr/>
        <w:tc>
          <w:tcPr>
            <w:noWrap/>
          </w:tcPr>
          <w:p>
            <w:pPr>
              <w:spacing w:after="200"/>
            </w:pPr>
            <w:hyperlink r:id="rId121" w:history="1">
              <w:r>
                <w:rPr>
                  <w:color w:val="1e198e"/>
                  <w:b w:val="1"/>
                  <w:bCs w:val="1"/>
                  <w:u w:val="single"/>
                </w:rPr>
                <w:t xml:space="preserve">PACA, Bouches du Rhône, Marseille - Déploiement du câble sous-marin de télécommunication IEX</w:t>
              </w:r>
            </w:hyperlink>
          </w:p>
          <w:p>
            <w:pPr/>
            <w:hyperlink r:id="rId12" w:history="1">
              <w:r>
                <w:rPr>
                  <w:color w:val="#410a8c"/>
                  <w:u w:val="single"/>
                </w:rPr>
                <w:t xml:space="preserve">Alex Sabastia</w:t>
              </w:r>
            </w:hyperlink>
          </w:p>
          <w:p>
            <w:pPr/>
            <w:r>
              <w:rPr/>
              <w:t xml:space="preserve">Inrap - DST. 2023, pp.110</w:t>
            </w:r>
          </w:p>
          <w:p>
            <w:pPr/>
            <w:r>
              <w:rPr/>
              <w:t xml:space="preserve">Rapport</w:t>
            </w:r>
          </w:p>
          <w:p>
            <w:pPr/>
            <w:hyperlink r:id="rId121" w:history="1">
              <w:r>
                <w:rPr>
                  <w:color w:val="#410a8c"/>
                  <w:u w:val="single"/>
                </w:rPr>
                <w:t xml:space="preserve">hal-04225832v1</w:t>
              </w:r>
            </w:hyperlink>
          </w:p>
        </w:tc>
      </w:tr>
      <w:tr>
        <w:trPr/>
        <w:tc>
          <w:tcPr>
            <w:noWrap/>
          </w:tcPr>
          <w:p>
            <w:pPr>
              <w:spacing w:after="200"/>
            </w:pPr>
            <w:hyperlink r:id="rId122" w:history="1">
              <w:r>
                <w:rPr>
                  <w:color w:val="1e198e"/>
                  <w:b w:val="1"/>
                  <w:bCs w:val="1"/>
                  <w:u w:val="single"/>
                </w:rPr>
                <w:t xml:space="preserve">L'épave Grande Passe 1 (2e s. av. J.-C.) - Campagne 2022</w:t>
              </w:r>
            </w:hyperlink>
          </w:p>
          <w:p>
            <w:pPr/>
            <w:hyperlink r:id="rId12" w:history="1">
              <w:r>
                <w:rPr>
                  <w:color w:val="#410a8c"/>
                  <w:u w:val="single"/>
                </w:rPr>
                <w:t xml:space="preserve">Alex Sabastia</w:t>
              </w:r>
            </w:hyperlink>
            <w:r>
              <w:rPr/>
              <w:t xml:space="preserve">,</w:t>
            </w:r>
            <w:hyperlink r:id="rId39" w:history="1">
              <w:r>
                <w:rPr>
                  <w:color w:val="#410a8c"/>
                  <w:u w:val="single"/>
                </w:rPr>
                <w:t xml:space="preserve">Axel Cauvin</w:t>
              </w:r>
            </w:hyperlink>
          </w:p>
          <w:p>
            <w:pPr/>
            <w:r>
              <w:rPr/>
              <w:t xml:space="preserve">Inrap - DST; Centre Camille Jullian - Histoire et archéologie de la Méditerranée et de l'Afrique du Nord de la protohistoire à la fin de l'Antiquité; Arkaeos. 2023, pp.89</w:t>
            </w:r>
          </w:p>
          <w:p>
            <w:pPr/>
            <w:r>
              <w:rPr/>
              <w:t xml:space="preserve">Rapport</w:t>
            </w:r>
          </w:p>
          <w:p>
            <w:pPr/>
            <w:hyperlink r:id="rId122" w:history="1">
              <w:r>
                <w:rPr>
                  <w:color w:val="#410a8c"/>
                  <w:u w:val="single"/>
                </w:rPr>
                <w:t xml:space="preserve">hal-04102296v1</w:t>
              </w:r>
            </w:hyperlink>
          </w:p>
        </w:tc>
      </w:tr>
      <w:tr>
        <w:trPr/>
        <w:tc>
          <w:tcPr>
            <w:noWrap/>
          </w:tcPr>
          <w:p>
            <w:pPr>
              <w:spacing w:after="200"/>
            </w:pPr>
            <w:hyperlink r:id="rId123" w:history="1">
              <w:r>
                <w:rPr>
                  <w:color w:val="1e198e"/>
                  <w:b w:val="1"/>
                  <w:bCs w:val="1"/>
                  <w:u w:val="single"/>
                </w:rPr>
                <w:t xml:space="preserve">PACA, Bouches du Rhône, Marseille - Étude documentaire, prospection et sondages sous-marin au débarcadère nord de l’île d’If</w:t>
              </w:r>
            </w:hyperlink>
          </w:p>
          <w:p>
            <w:pPr/>
            <w:hyperlink r:id="rId12" w:history="1">
              <w:r>
                <w:rPr>
                  <w:color w:val="#410a8c"/>
                  <w:u w:val="single"/>
                </w:rPr>
                <w:t xml:space="preserve">Alex Sabastia</w:t>
              </w:r>
            </w:hyperlink>
            <w:r>
              <w:rPr/>
              <w:t xml:space="preserve">,</w:t>
            </w:r>
            <w:hyperlink r:id="rId124" w:history="1">
              <w:r>
                <w:rPr>
                  <w:color w:val="#410a8c"/>
                  <w:u w:val="single"/>
                </w:rPr>
                <w:t xml:space="preserve">Alison Faynot</w:t>
              </w:r>
            </w:hyperlink>
          </w:p>
          <w:p>
            <w:pPr/>
            <w:r>
              <w:rPr/>
              <w:t xml:space="preserve">Inrap - Pôle des Activités Subaquatiques. 2023, pp.86</w:t>
            </w:r>
          </w:p>
          <w:p>
            <w:pPr/>
            <w:r>
              <w:rPr/>
              <w:t xml:space="preserve">Rapport</w:t>
            </w:r>
          </w:p>
          <w:p>
            <w:pPr/>
            <w:hyperlink r:id="rId123" w:history="1">
              <w:r>
                <w:rPr>
                  <w:color w:val="#410a8c"/>
                  <w:u w:val="single"/>
                </w:rPr>
                <w:t xml:space="preserve">hal-04486258v1</w:t>
              </w:r>
            </w:hyperlink>
          </w:p>
        </w:tc>
      </w:tr>
      <w:tr>
        <w:trPr/>
        <w:tc>
          <w:tcPr>
            <w:noWrap/>
          </w:tcPr>
          <w:p>
            <w:pPr>
              <w:spacing w:after="200"/>
            </w:pPr>
            <w:hyperlink r:id="rId125" w:history="1">
              <w:r>
                <w:rPr>
                  <w:color w:val="1e198e"/>
                  <w:b w:val="1"/>
                  <w:bCs w:val="1"/>
                  <w:u w:val="single"/>
                </w:rPr>
                <w:t xml:space="preserve">Olbia de Provence, structures immergées. Rapport final d’opération 2021</w:t>
              </w:r>
            </w:hyperlink>
          </w:p>
          <w:p>
            <w:pPr/>
            <w:hyperlink r:id="rId24" w:history="1">
              <w:r>
                <w:rPr>
                  <w:color w:val="#410a8c"/>
                  <w:u w:val="single"/>
                </w:rPr>
                <w:t xml:space="preserve">Laurent Borel</w:t>
              </w:r>
            </w:hyperlink>
            <w:r>
              <w:rPr/>
              <w:t xml:space="preserve">,</w:t>
            </w:r>
            <w:hyperlink r:id="rId12" w:history="1">
              <w:r>
                <w:rPr>
                  <w:color w:val="#410a8c"/>
                  <w:u w:val="single"/>
                </w:rPr>
                <w:t xml:space="preserve">Alex Sabastia</w:t>
              </w:r>
            </w:hyperlink>
            <w:r>
              <w:rPr/>
              <w:t xml:space="preserve">,</w:t>
            </w:r>
            <w:hyperlink r:id="rId36" w:history="1">
              <w:r>
                <w:rPr>
                  <w:color w:val="#410a8c"/>
                  <w:u w:val="single"/>
                </w:rPr>
                <w:t xml:space="preserve">Marie-Brigitte Carre</w:t>
              </w:r>
            </w:hyperlink>
          </w:p>
          <w:p>
            <w:pPr/>
            <w:r>
              <w:rPr/>
              <w:t xml:space="preserve">[Rapport de recherche] Centre Camille Jullian, UMR7299. 2022, pp.93</w:t>
            </w:r>
          </w:p>
          <w:p>
            <w:pPr/>
            <w:r>
              <w:rPr/>
              <w:t xml:space="preserve">Rapport</w:t>
            </w:r>
            <w:r>
              <w:rPr/>
              <w:t xml:space="preserve"> (rapport de recherche)</w:t>
            </w:r>
          </w:p>
          <w:p>
            <w:pPr/>
            <w:hyperlink r:id="rId125" w:history="1">
              <w:r>
                <w:rPr>
                  <w:color w:val="#410a8c"/>
                  <w:u w:val="single"/>
                </w:rPr>
                <w:t xml:space="preserve">hal-03552443v1</w:t>
              </w:r>
            </w:hyperlink>
          </w:p>
        </w:tc>
      </w:tr>
      <w:tr>
        <w:trPr/>
        <w:tc>
          <w:tcPr>
            <w:noWrap/>
          </w:tcPr>
          <w:p>
            <w:pPr>
              <w:spacing w:after="200"/>
            </w:pPr>
            <w:hyperlink r:id="rId126" w:history="1">
              <w:r>
                <w:rPr>
                  <w:color w:val="1e198e"/>
                  <w:b w:val="1"/>
                  <w:bCs w:val="1"/>
                  <w:u w:val="single"/>
                </w:rPr>
                <w:t xml:space="preserve">La Réunion, Saint-Philippe, Réhabilitation et sécurisation de la cale de halage (tr. 1 et 3)</w:t>
              </w:r>
            </w:hyperlink>
          </w:p>
          <w:p>
            <w:pPr/>
            <w:hyperlink r:id="rId83" w:history="1">
              <w:r>
                <w:rPr>
                  <w:color w:val="#410a8c"/>
                  <w:u w:val="single"/>
                </w:rPr>
                <w:t xml:space="preserve">Karine Berthier</w:t>
              </w:r>
            </w:hyperlink>
            <w:r>
              <w:rPr/>
              <w:t xml:space="preserve">,</w:t>
            </w:r>
            <w:hyperlink r:id="rId12" w:history="1">
              <w:r>
                <w:rPr>
                  <w:color w:val="#410a8c"/>
                  <w:u w:val="single"/>
                </w:rPr>
                <w:t xml:space="preserve">Alex Sabastia</w:t>
              </w:r>
            </w:hyperlink>
          </w:p>
          <w:p>
            <w:pPr/>
            <w:r>
              <w:rPr/>
              <w:t xml:space="preserve">[Rapport de recherche] Inrap - Pôle des Activités Subaquatiques. 2022, pp.64</w:t>
            </w:r>
          </w:p>
          <w:p>
            <w:pPr/>
            <w:r>
              <w:rPr/>
              <w:t xml:space="preserve">Rapport</w:t>
            </w:r>
          </w:p>
          <w:p>
            <w:pPr/>
            <w:hyperlink r:id="rId126" w:history="1">
              <w:r>
                <w:rPr>
                  <w:color w:val="#410a8c"/>
                  <w:u w:val="single"/>
                </w:rPr>
                <w:t xml:space="preserve">hal-03714041v1</w:t>
              </w:r>
            </w:hyperlink>
          </w:p>
        </w:tc>
      </w:tr>
      <w:tr>
        <w:trPr/>
        <w:tc>
          <w:tcPr>
            <w:noWrap/>
          </w:tcPr>
          <w:p>
            <w:pPr>
              <w:spacing w:after="200"/>
            </w:pPr>
            <w:hyperlink r:id="rId127" w:history="1">
              <w:r>
                <w:rPr>
                  <w:color w:val="1e198e"/>
                  <w:b w:val="1"/>
                  <w:bCs w:val="1"/>
                  <w:u w:val="single"/>
                </w:rPr>
                <w:t xml:space="preserve">PACA, Bouches-du-Rhône, Marseille, Village d’entreprises nautiques dans l’anse du Pharo</w:t>
              </w:r>
            </w:hyperlink>
          </w:p>
          <w:p>
            <w:pPr/>
            <w:hyperlink r:id="rId12" w:history="1">
              <w:r>
                <w:rPr>
                  <w:color w:val="#410a8c"/>
                  <w:u w:val="single"/>
                </w:rPr>
                <w:t xml:space="preserve">Alex Sabastia</w:t>
              </w:r>
            </w:hyperlink>
            <w:r>
              <w:rPr/>
              <w:t xml:space="preserve">,</w:t>
            </w:r>
            <w:hyperlink r:id="rId128" w:history="1">
              <w:r>
                <w:rPr>
                  <w:color w:val="#410a8c"/>
                  <w:u w:val="single"/>
                </w:rPr>
                <w:t xml:space="preserve">Benjamin Michaudel</w:t>
              </w:r>
            </w:hyperlink>
            <w:r>
              <w:rPr/>
              <w:t xml:space="preserve">,</w:t>
            </w:r>
            <w:hyperlink r:id="rId129" w:history="1">
              <w:r>
                <w:rPr>
                  <w:color w:val="#410a8c"/>
                  <w:u w:val="single"/>
                </w:rPr>
                <w:t xml:space="preserve">Philippe Rigaud</w:t>
              </w:r>
            </w:hyperlink>
          </w:p>
          <w:p>
            <w:pPr/>
            <w:r>
              <w:rPr/>
              <w:t xml:space="preserve">[Rapport de recherche] Inrap - Pôle des Activités Subaquatiques. 2022, pp.148</w:t>
            </w:r>
          </w:p>
          <w:p>
            <w:pPr/>
            <w:r>
              <w:rPr/>
              <w:t xml:space="preserve">Rapport</w:t>
            </w:r>
          </w:p>
          <w:p>
            <w:pPr/>
            <w:hyperlink r:id="rId127" w:history="1">
              <w:r>
                <w:rPr>
                  <w:color w:val="#410a8c"/>
                  <w:u w:val="single"/>
                </w:rPr>
                <w:t xml:space="preserve">hal-03764981v1</w:t>
              </w:r>
            </w:hyperlink>
          </w:p>
        </w:tc>
      </w:tr>
      <w:tr>
        <w:trPr/>
        <w:tc>
          <w:tcPr>
            <w:noWrap/>
          </w:tcPr>
          <w:p>
            <w:pPr>
              <w:spacing w:after="200"/>
            </w:pPr>
            <w:hyperlink r:id="rId130" w:history="1">
              <w:r>
                <w:rPr>
                  <w:color w:val="1e198e"/>
                  <w:b w:val="1"/>
                  <w:bCs w:val="1"/>
                  <w:u w:val="single"/>
                </w:rPr>
                <w:t xml:space="preserve">PACA, Var, Hyères-les-Palmiers. Port de l'Aygade à l'île du Levant</w:t>
              </w:r>
            </w:hyperlink>
          </w:p>
          <w:p>
            <w:pPr/>
            <w:hyperlink r:id="rId12" w:history="1">
              <w:r>
                <w:rPr>
                  <w:color w:val="#410a8c"/>
                  <w:u w:val="single"/>
                </w:rPr>
                <w:t xml:space="preserve">Alex Sabastia</w:t>
              </w:r>
            </w:hyperlink>
          </w:p>
          <w:p>
            <w:pPr/>
            <w:r>
              <w:rPr/>
              <w:t xml:space="preserve">[Rapport de recherche] Inrap - Pôle des Activités Subaquatiques. 2022, pp.61</w:t>
            </w:r>
          </w:p>
          <w:p>
            <w:pPr/>
            <w:r>
              <w:rPr/>
              <w:t xml:space="preserve">Rapport</w:t>
            </w:r>
          </w:p>
          <w:p>
            <w:pPr/>
            <w:hyperlink r:id="rId130" w:history="1">
              <w:r>
                <w:rPr>
                  <w:color w:val="#410a8c"/>
                  <w:u w:val="single"/>
                </w:rPr>
                <w:t xml:space="preserve">hal-03811884v1</w:t>
              </w:r>
            </w:hyperlink>
          </w:p>
        </w:tc>
      </w:tr>
      <w:tr>
        <w:trPr/>
        <w:tc>
          <w:tcPr>
            <w:noWrap/>
          </w:tcPr>
          <w:p>
            <w:pPr>
              <w:spacing w:after="200"/>
            </w:pPr>
            <w:hyperlink r:id="rId131" w:history="1">
              <w:r>
                <w:rPr>
                  <w:color w:val="1e198e"/>
                  <w:b w:val="1"/>
                  <w:bCs w:val="1"/>
                  <w:u w:val="single"/>
                </w:rPr>
                <w:t xml:space="preserve">PACA, Alpes Maritimes, réaménagement de la zone de débarquement de Sainte-Marguerite</w:t>
              </w:r>
            </w:hyperlink>
          </w:p>
          <w:p>
            <w:pPr/>
            <w:hyperlink r:id="rId12" w:history="1">
              <w:r>
                <w:rPr>
                  <w:color w:val="#410a8c"/>
                  <w:u w:val="single"/>
                </w:rPr>
                <w:t xml:space="preserve">Alex Sabastia</w:t>
              </w:r>
            </w:hyperlink>
          </w:p>
          <w:p>
            <w:pPr/>
            <w:r>
              <w:rPr/>
              <w:t xml:space="preserve">[Rapport de recherche] Inrap - Pôle des Activités Subaquatiques. 2021, pp.104</w:t>
            </w:r>
          </w:p>
          <w:p>
            <w:pPr/>
            <w:r>
              <w:rPr/>
              <w:t xml:space="preserve">Rapport</w:t>
            </w:r>
            <w:r>
              <w:rPr/>
              <w:t xml:space="preserve"> (rapport de recherche)</w:t>
            </w:r>
          </w:p>
          <w:p>
            <w:pPr/>
            <w:hyperlink r:id="rId131" w:history="1">
              <w:r>
                <w:rPr>
                  <w:color w:val="#410a8c"/>
                  <w:u w:val="single"/>
                </w:rPr>
                <w:t xml:space="preserve">hal-03319684v1</w:t>
              </w:r>
            </w:hyperlink>
          </w:p>
        </w:tc>
      </w:tr>
      <w:tr>
        <w:trPr/>
        <w:tc>
          <w:tcPr>
            <w:noWrap/>
          </w:tcPr>
          <w:p>
            <w:pPr>
              <w:spacing w:after="200"/>
            </w:pPr>
            <w:hyperlink r:id="rId132" w:history="1">
              <w:r>
                <w:rPr>
                  <w:color w:val="1e198e"/>
                  <w:b w:val="1"/>
                  <w:bCs w:val="1"/>
                  <w:u w:val="single"/>
                </w:rPr>
                <w:t xml:space="preserve">PACA, Bouches-du-Rhône. Projet de câble sous-marin de télécommunication PEACE-Med - Section modifiée</w:t>
              </w:r>
            </w:hyperlink>
          </w:p>
          <w:p>
            <w:pPr/>
            <w:hyperlink r:id="rId133" w:history="1">
              <w:r>
                <w:rPr>
                  <w:color w:val="#410a8c"/>
                  <w:u w:val="single"/>
                </w:rPr>
                <w:t xml:space="preserve">Axel Eeckman</w:t>
              </w:r>
            </w:hyperlink>
            <w:r>
              <w:rPr/>
              <w:t xml:space="preserve">,</w:t>
            </w:r>
            <w:hyperlink r:id="rId12" w:history="1">
              <w:r>
                <w:rPr>
                  <w:color w:val="#410a8c"/>
                  <w:u w:val="single"/>
                </w:rPr>
                <w:t xml:space="preserve">Alex Sabastia</w:t>
              </w:r>
            </w:hyperlink>
          </w:p>
          <w:p>
            <w:pPr/>
            <w:r>
              <w:rPr/>
              <w:t xml:space="preserve">[Rapport de recherche] Inrap - Pôle des Activités Subaquatiques. 2021, pp.52</w:t>
            </w:r>
          </w:p>
          <w:p>
            <w:pPr/>
            <w:r>
              <w:rPr/>
              <w:t xml:space="preserve">Rapport</w:t>
            </w:r>
            <w:r>
              <w:rPr/>
              <w:t xml:space="preserve"> (rapport de recherche)</w:t>
            </w:r>
          </w:p>
          <w:p>
            <w:pPr/>
            <w:hyperlink r:id="rId132" w:history="1">
              <w:r>
                <w:rPr>
                  <w:color w:val="#410a8c"/>
                  <w:u w:val="single"/>
                </w:rPr>
                <w:t xml:space="preserve">hal-03352973v1</w:t>
              </w:r>
            </w:hyperlink>
          </w:p>
        </w:tc>
      </w:tr>
      <w:tr>
        <w:trPr/>
        <w:tc>
          <w:tcPr>
            <w:noWrap/>
          </w:tcPr>
          <w:p>
            <w:pPr>
              <w:spacing w:after="200"/>
            </w:pPr>
            <w:hyperlink r:id="rId134" w:history="1">
              <w:r>
                <w:rPr>
                  <w:color w:val="1e198e"/>
                  <w:b w:val="1"/>
                  <w:bCs w:val="1"/>
                  <w:u w:val="single"/>
                </w:rPr>
                <w:t xml:space="preserve">Guadeloupe, Bouillante, Etude archéologique préalable à la halte légère de plaisance (HLP)</w:t>
              </w:r>
            </w:hyperlink>
          </w:p>
          <w:p>
            <w:pPr/>
            <w:hyperlink r:id="rId12" w:history="1">
              <w:r>
                <w:rPr>
                  <w:color w:val="#410a8c"/>
                  <w:u w:val="single"/>
                </w:rPr>
                <w:t xml:space="preserve">Alex Sabastia</w:t>
              </w:r>
            </w:hyperlink>
            <w:r>
              <w:rPr/>
              <w:t xml:space="preserve">,</w:t>
            </w:r>
            <w:hyperlink r:id="rId135" w:history="1">
              <w:r>
                <w:rPr>
                  <w:color w:val="#410a8c"/>
                  <w:u w:val="single"/>
                </w:rPr>
                <w:t xml:space="preserve">Bernard Picandet</w:t>
              </w:r>
            </w:hyperlink>
            <w:r>
              <w:rPr/>
              <w:t xml:space="preserve">,</w:t>
            </w:r>
            <w:hyperlink r:id="rId136" w:history="1">
              <w:r>
                <w:rPr>
                  <w:color w:val="#410a8c"/>
                  <w:u w:val="single"/>
                </w:rPr>
                <w:t xml:space="preserve">Jean-Luc Lahitte</w:t>
              </w:r>
            </w:hyperlink>
            <w:r>
              <w:rPr/>
              <w:t xml:space="preserve">,</w:t>
            </w:r>
            <w:hyperlink r:id="rId137" w:history="1">
              <w:r>
                <w:rPr>
                  <w:color w:val="#410a8c"/>
                  <w:u w:val="single"/>
                </w:rPr>
                <w:t xml:space="preserve">Aurélien Bolo</w:t>
              </w:r>
            </w:hyperlink>
          </w:p>
          <w:p>
            <w:pPr/>
            <w:r>
              <w:rPr/>
              <w:t xml:space="preserve">[Rapport de recherche] Inrap - Pôle des Activités Subaquatiques. 2021, pp.222</w:t>
            </w:r>
          </w:p>
          <w:p>
            <w:pPr/>
            <w:r>
              <w:rPr/>
              <w:t xml:space="preserve">Rapport</w:t>
            </w:r>
          </w:p>
          <w:p>
            <w:pPr/>
            <w:hyperlink r:id="rId134" w:history="1">
              <w:r>
                <w:rPr>
                  <w:color w:val="#410a8c"/>
                  <w:u w:val="single"/>
                </w:rPr>
                <w:t xml:space="preserve">hal-03690569v1</w:t>
              </w:r>
            </w:hyperlink>
          </w:p>
        </w:tc>
      </w:tr>
      <w:tr>
        <w:trPr/>
        <w:tc>
          <w:tcPr>
            <w:noWrap/>
          </w:tcPr>
          <w:p>
            <w:pPr>
              <w:spacing w:after="200"/>
            </w:pPr>
            <w:hyperlink r:id="rId138" w:history="1">
              <w:r>
                <w:rPr>
                  <w:color w:val="1e198e"/>
                  <w:b w:val="1"/>
                  <w:bCs w:val="1"/>
                  <w:u w:val="single"/>
                </w:rPr>
                <w:t xml:space="preserve">Olbia de Provence, structures immergées. Rapport final d’opération 2020</w:t>
              </w:r>
            </w:hyperlink>
          </w:p>
          <w:p>
            <w:pPr/>
            <w:hyperlink r:id="rId24" w:history="1">
              <w:r>
                <w:rPr>
                  <w:color w:val="#410a8c"/>
                  <w:u w:val="single"/>
                </w:rPr>
                <w:t xml:space="preserve">Laurent Borel</w:t>
              </w:r>
            </w:hyperlink>
            <w:r>
              <w:rPr/>
              <w:t xml:space="preserve">,</w:t>
            </w:r>
            <w:hyperlink r:id="rId12" w:history="1">
              <w:r>
                <w:rPr>
                  <w:color w:val="#410a8c"/>
                  <w:u w:val="single"/>
                </w:rPr>
                <w:t xml:space="preserve">Alex Sabastia</w:t>
              </w:r>
            </w:hyperlink>
          </w:p>
          <w:p>
            <w:pPr/>
            <w:r>
              <w:rPr/>
              <w:t xml:space="preserve">[Rapport de recherche] Centre Camille Jullian, UMR7299. 2021, pp.66</w:t>
            </w:r>
          </w:p>
          <w:p>
            <w:pPr/>
            <w:r>
              <w:rPr/>
              <w:t xml:space="preserve">Rapport</w:t>
            </w:r>
            <w:r>
              <w:rPr/>
              <w:t xml:space="preserve"> (rapport de recherche)</w:t>
            </w:r>
          </w:p>
          <w:p>
            <w:pPr/>
            <w:hyperlink r:id="rId138" w:history="1">
              <w:r>
                <w:rPr>
                  <w:color w:val="#410a8c"/>
                  <w:u w:val="single"/>
                </w:rPr>
                <w:t xml:space="preserve">hal-03164272v1</w:t>
              </w:r>
            </w:hyperlink>
          </w:p>
        </w:tc>
      </w:tr>
      <w:tr>
        <w:trPr/>
        <w:tc>
          <w:tcPr>
            <w:noWrap/>
          </w:tcPr>
          <w:p>
            <w:pPr>
              <w:spacing w:after="200"/>
            </w:pPr>
            <w:hyperlink r:id="rId139" w:history="1">
              <w:r>
                <w:rPr>
                  <w:color w:val="1e198e"/>
                  <w:b w:val="1"/>
                  <w:bCs w:val="1"/>
                  <w:u w:val="single"/>
                </w:rPr>
                <w:t xml:space="preserve">L’épave Grande Passe 1 (2e s. av. J.-C.) : campagne 2021</w:t>
              </w:r>
            </w:hyperlink>
          </w:p>
          <w:p>
            <w:pPr/>
            <w:hyperlink r:id="rId12" w:history="1">
              <w:r>
                <w:rPr>
                  <w:color w:val="#410a8c"/>
                  <w:u w:val="single"/>
                </w:rPr>
                <w:t xml:space="preserve">Alex Sabastia</w:t>
              </w:r>
            </w:hyperlink>
          </w:p>
          <w:p>
            <w:pPr/>
            <w:r>
              <w:rPr/>
              <w:t xml:space="preserve">[Rapport de recherche] Arkaeos; Centre Camille Jullian. 2021, pp.72</w:t>
            </w:r>
          </w:p>
          <w:p>
            <w:pPr/>
            <w:r>
              <w:rPr/>
              <w:t xml:space="preserve">Rapport</w:t>
            </w:r>
            <w:r>
              <w:rPr/>
              <w:t xml:space="preserve"> (rapport de recherche)</w:t>
            </w:r>
          </w:p>
          <w:p>
            <w:pPr/>
            <w:hyperlink r:id="rId139" w:history="1">
              <w:r>
                <w:rPr>
                  <w:color w:val="#410a8c"/>
                  <w:u w:val="single"/>
                </w:rPr>
                <w:t xml:space="preserve">hal-03470354v1</w:t>
              </w:r>
            </w:hyperlink>
          </w:p>
        </w:tc>
      </w:tr>
      <w:tr>
        <w:trPr/>
        <w:tc>
          <w:tcPr>
            <w:noWrap/>
          </w:tcPr>
          <w:p>
            <w:pPr>
              <w:spacing w:after="200"/>
            </w:pPr>
            <w:hyperlink r:id="rId140" w:history="1">
              <w:r>
                <w:rPr>
                  <w:color w:val="1e198e"/>
                  <w:b w:val="1"/>
                  <w:bCs w:val="1"/>
                  <w:u w:val="single"/>
                </w:rPr>
                <w:t xml:space="preserve">Parc éolien offshore de la baie de Saint Brieuc</w:t>
              </w:r>
            </w:hyperlink>
          </w:p>
          <w:p>
            <w:pPr/>
            <w:hyperlink r:id="rId12" w:history="1">
              <w:r>
                <w:rPr>
                  <w:color w:val="#410a8c"/>
                  <w:u w:val="single"/>
                </w:rPr>
                <w:t xml:space="preserve">Alex Sabastia</w:t>
              </w:r>
            </w:hyperlink>
            <w:r>
              <w:rPr/>
              <w:t xml:space="preserve">,</w:t>
            </w:r>
            <w:hyperlink r:id="rId133" w:history="1">
              <w:r>
                <w:rPr>
                  <w:color w:val="#410a8c"/>
                  <w:u w:val="single"/>
                </w:rPr>
                <w:t xml:space="preserve">Axel Eeckman</w:t>
              </w:r>
            </w:hyperlink>
            <w:r>
              <w:rPr/>
              <w:t xml:space="preserve">,</w:t>
            </w:r>
            <w:hyperlink r:id="rId83" w:history="1">
              <w:r>
                <w:rPr>
                  <w:color w:val="#410a8c"/>
                  <w:u w:val="single"/>
                </w:rPr>
                <w:t xml:space="preserve">Karine Berthier</w:t>
              </w:r>
            </w:hyperlink>
          </w:p>
          <w:p>
            <w:pPr/>
            <w:r>
              <w:rPr/>
              <w:t xml:space="preserve">[0] Inrap - Pôle des Activités Subaquatiques. 2021, pp.235</w:t>
            </w:r>
          </w:p>
          <w:p>
            <w:pPr/>
            <w:r>
              <w:rPr/>
              <w:t xml:space="preserve">Rapport</w:t>
            </w:r>
          </w:p>
          <w:p>
            <w:pPr/>
            <w:hyperlink r:id="rId140" w:history="1">
              <w:r>
                <w:rPr>
                  <w:color w:val="#410a8c"/>
                  <w:u w:val="single"/>
                </w:rPr>
                <w:t xml:space="preserve">hal-03123014v1</w:t>
              </w:r>
            </w:hyperlink>
          </w:p>
        </w:tc>
      </w:tr>
      <w:tr>
        <w:trPr/>
        <w:tc>
          <w:tcPr>
            <w:noWrap/>
          </w:tcPr>
          <w:p>
            <w:pPr>
              <w:spacing w:after="200"/>
            </w:pPr>
            <w:hyperlink r:id="rId141" w:history="1">
              <w:r>
                <w:rPr>
                  <w:color w:val="1e198e"/>
                  <w:b w:val="1"/>
                  <w:bCs w:val="1"/>
                  <w:u w:val="single"/>
                </w:rPr>
                <w:t xml:space="preserve">Gruissan, avant-port. Réalisation d'un brise-clapot</w:t>
              </w:r>
            </w:hyperlink>
          </w:p>
          <w:p>
            <w:pPr/>
            <w:hyperlink r:id="rId142" w:history="1">
              <w:r>
                <w:rPr>
                  <w:color w:val="#410a8c"/>
                  <w:u w:val="single"/>
                </w:rPr>
                <w:t xml:space="preserve">Bérenger Debrand</w:t>
              </w:r>
            </w:hyperlink>
            <w:r>
              <w:rPr/>
              <w:t xml:space="preserve">,</w:t>
            </w:r>
            <w:hyperlink r:id="rId12" w:history="1">
              <w:r>
                <w:rPr>
                  <w:color w:val="#410a8c"/>
                  <w:u w:val="single"/>
                </w:rPr>
                <w:t xml:space="preserve">Alex Sabastia</w:t>
              </w:r>
            </w:hyperlink>
            <w:r>
              <w:rPr/>
              <w:t xml:space="preserve">,</w:t>
            </w:r>
            <w:hyperlink r:id="rId143" w:history="1">
              <w:r>
                <w:rPr>
                  <w:color w:val="#410a8c"/>
                  <w:u w:val="single"/>
                </w:rPr>
                <w:t xml:space="preserve">Benoît Devillers</w:t>
              </w:r>
            </w:hyperlink>
            <w:r>
              <w:rPr/>
              <w:t xml:space="preserve">,</w:t>
            </w:r>
            <w:hyperlink r:id="rId144" w:history="1">
              <w:r>
                <w:rPr>
                  <w:color w:val="#410a8c"/>
                  <w:u w:val="single"/>
                </w:rPr>
                <w:t xml:space="preserve">Leborne Tiphaine</w:t>
              </w:r>
            </w:hyperlink>
          </w:p>
          <w:p>
            <w:pPr/>
            <w:r>
              <w:rPr/>
              <w:t xml:space="preserve">[Rapport de recherche] Inrap - Pôle des Activités Subaquatiques. 2021, pp.84</w:t>
            </w:r>
          </w:p>
          <w:p>
            <w:pPr/>
            <w:r>
              <w:rPr/>
              <w:t xml:space="preserve">Rapport</w:t>
            </w:r>
            <w:r>
              <w:rPr/>
              <w:t xml:space="preserve"> (rapport de recherche)</w:t>
            </w:r>
          </w:p>
          <w:p>
            <w:pPr/>
            <w:hyperlink r:id="rId141" w:history="1">
              <w:r>
                <w:rPr>
                  <w:color w:val="#410a8c"/>
                  <w:u w:val="single"/>
                </w:rPr>
                <w:t xml:space="preserve">hal-03263170v1</w:t>
              </w:r>
            </w:hyperlink>
          </w:p>
        </w:tc>
      </w:tr>
      <w:tr>
        <w:trPr/>
        <w:tc>
          <w:tcPr>
            <w:noWrap/>
          </w:tcPr>
          <w:p>
            <w:pPr>
              <w:spacing w:after="200"/>
            </w:pPr>
            <w:hyperlink r:id="rId145" w:history="1">
              <w:r>
                <w:rPr>
                  <w:color w:val="1e198e"/>
                  <w:b w:val="1"/>
                  <w:bCs w:val="1"/>
                  <w:u w:val="single"/>
                </w:rPr>
                <w:t xml:space="preserve">Calanque de Port-Miou, Réaménagement de la Zone de mouillages et d'équipements légers</w:t>
              </w:r>
            </w:hyperlink>
          </w:p>
          <w:p>
            <w:pPr/>
            <w:hyperlink r:id="rId12" w:history="1">
              <w:r>
                <w:rPr>
                  <w:color w:val="#410a8c"/>
                  <w:u w:val="single"/>
                </w:rPr>
                <w:t xml:space="preserve">Alex Sabastia</w:t>
              </w:r>
            </w:hyperlink>
            <w:r>
              <w:rPr/>
              <w:t xml:space="preserve">,</w:t>
            </w:r>
            <w:hyperlink r:id="rId124" w:history="1">
              <w:r>
                <w:rPr>
                  <w:color w:val="#410a8c"/>
                  <w:u w:val="single"/>
                </w:rPr>
                <w:t xml:space="preserve">Alison Faynot</w:t>
              </w:r>
            </w:hyperlink>
          </w:p>
          <w:p>
            <w:pPr/>
            <w:r>
              <w:rPr/>
              <w:t xml:space="preserve">[Rapport de recherche] Inrap - Pôle des Activités Subaquatiques. 2021, pp.176</w:t>
            </w:r>
          </w:p>
          <w:p>
            <w:pPr/>
            <w:r>
              <w:rPr/>
              <w:t xml:space="preserve">Rapport</w:t>
            </w:r>
            <w:r>
              <w:rPr/>
              <w:t xml:space="preserve"> (rapport de recherche)</w:t>
            </w:r>
          </w:p>
          <w:p>
            <w:pPr/>
            <w:hyperlink r:id="rId145" w:history="1">
              <w:r>
                <w:rPr>
                  <w:color w:val="#410a8c"/>
                  <w:u w:val="single"/>
                </w:rPr>
                <w:t xml:space="preserve">hal-03157901v1</w:t>
              </w:r>
            </w:hyperlink>
          </w:p>
        </w:tc>
      </w:tr>
      <w:tr>
        <w:trPr/>
        <w:tc>
          <w:tcPr>
            <w:noWrap/>
          </w:tcPr>
          <w:p>
            <w:pPr>
              <w:spacing w:after="200"/>
            </w:pPr>
            <w:hyperlink r:id="rId146" w:history="1">
              <w:r>
                <w:rPr>
                  <w:color w:val="1e198e"/>
                  <w:b w:val="1"/>
                  <w:bCs w:val="1"/>
                  <w:u w:val="single"/>
                </w:rPr>
                <w:t xml:space="preserve">La Rochelle. Port Horizon 2025</w:t>
              </w:r>
            </w:hyperlink>
          </w:p>
          <w:p>
            <w:pPr/>
            <w:hyperlink r:id="rId12" w:history="1">
              <w:r>
                <w:rPr>
                  <w:color w:val="#410a8c"/>
                  <w:u w:val="single"/>
                </w:rPr>
                <w:t xml:space="preserve">Alex Sabastia</w:t>
              </w:r>
            </w:hyperlink>
          </w:p>
          <w:p>
            <w:pPr/>
            <w:r>
              <w:rPr/>
              <w:t xml:space="preserve">[Rapport de recherche] Inrap - Pôle des Activités Subaquatiques. 2021, pp.146 ; 496</w:t>
            </w:r>
          </w:p>
          <w:p>
            <w:pPr/>
            <w:r>
              <w:rPr/>
              <w:t xml:space="preserve">Rapport</w:t>
            </w:r>
            <w:r>
              <w:rPr/>
              <w:t xml:space="preserve"> (rapport de recherche)</w:t>
            </w:r>
          </w:p>
          <w:p>
            <w:pPr/>
            <w:hyperlink r:id="rId146" w:history="1">
              <w:r>
                <w:rPr>
                  <w:color w:val="#410a8c"/>
                  <w:u w:val="single"/>
                </w:rPr>
                <w:t xml:space="preserve">hal-03264651v1</w:t>
              </w:r>
            </w:hyperlink>
          </w:p>
        </w:tc>
      </w:tr>
      <w:tr>
        <w:trPr/>
        <w:tc>
          <w:tcPr>
            <w:noWrap/>
          </w:tcPr>
          <w:p>
            <w:pPr>
              <w:spacing w:after="200"/>
            </w:pPr>
            <w:hyperlink r:id="rId147" w:history="1">
              <w:r>
                <w:rPr>
                  <w:color w:val="1e198e"/>
                  <w:b w:val="1"/>
                  <w:bCs w:val="1"/>
                  <w:u w:val="single"/>
                </w:rPr>
                <w:t xml:space="preserve">Martinique, Saint Pierre et Le Carbet, Zone de Mouillage Organisée</w:t>
              </w:r>
            </w:hyperlink>
          </w:p>
          <w:p>
            <w:pPr/>
            <w:hyperlink r:id="rId148" w:history="1">
              <w:r>
                <w:rPr>
                  <w:color w:val="#410a8c"/>
                  <w:u w:val="single"/>
                </w:rPr>
                <w:t xml:space="preserve">David Honoré</w:t>
              </w:r>
            </w:hyperlink>
            <w:r>
              <w:rPr/>
              <w:t xml:space="preserve">,</w:t>
            </w:r>
            <w:hyperlink r:id="rId149" w:history="1">
              <w:r>
                <w:rPr>
                  <w:color w:val="#410a8c"/>
                  <w:u w:val="single"/>
                </w:rPr>
                <w:t xml:space="preserve">Lahitte Jean-Luc</w:t>
              </w:r>
            </w:hyperlink>
            <w:r>
              <w:rPr/>
              <w:t xml:space="preserve">,</w:t>
            </w:r>
            <w:hyperlink r:id="rId150" w:history="1">
              <w:r>
                <w:rPr>
                  <w:color w:val="#410a8c"/>
                  <w:u w:val="single"/>
                </w:rPr>
                <w:t xml:space="preserve">Anne-Aimée Lichon</w:t>
              </w:r>
            </w:hyperlink>
            <w:r>
              <w:rPr/>
              <w:t xml:space="preserve">,</w:t>
            </w:r>
            <w:hyperlink r:id="rId12" w:history="1">
              <w:r>
                <w:rPr>
                  <w:color w:val="#410a8c"/>
                  <w:u w:val="single"/>
                </w:rPr>
                <w:t xml:space="preserve">Alex Sabastia</w:t>
              </w:r>
            </w:hyperlink>
          </w:p>
          <w:p>
            <w:pPr/>
            <w:r>
              <w:rPr/>
              <w:t xml:space="preserve">[Rapport de recherche] Inrap - Pôle des Activités Subaquatiques. 2021, pp.218 ; 325</w:t>
            </w:r>
          </w:p>
          <w:p>
            <w:pPr/>
            <w:r>
              <w:rPr/>
              <w:t xml:space="preserve">Rapport</w:t>
            </w:r>
          </w:p>
          <w:p>
            <w:pPr/>
            <w:hyperlink r:id="rId147" w:history="1">
              <w:r>
                <w:rPr>
                  <w:color w:val="#410a8c"/>
                  <w:u w:val="single"/>
                </w:rPr>
                <w:t xml:space="preserve">hal-03690575v1</w:t>
              </w:r>
            </w:hyperlink>
          </w:p>
        </w:tc>
      </w:tr>
      <w:tr>
        <w:trPr/>
        <w:tc>
          <w:tcPr>
            <w:noWrap/>
          </w:tcPr>
          <w:p>
            <w:pPr>
              <w:spacing w:after="200"/>
            </w:pPr>
            <w:hyperlink r:id="rId151" w:history="1">
              <w:r>
                <w:rPr>
                  <w:color w:val="1e198e"/>
                  <w:b w:val="1"/>
                  <w:bCs w:val="1"/>
                  <w:u w:val="single"/>
                </w:rPr>
                <w:t xml:space="preserve">Saint-Pierre et Miquelon, Saint-Pierre, Quai des Ferries</w:t>
              </w:r>
            </w:hyperlink>
          </w:p>
          <w:p>
            <w:pPr/>
            <w:hyperlink r:id="rId12" w:history="1">
              <w:r>
                <w:rPr>
                  <w:color w:val="#410a8c"/>
                  <w:u w:val="single"/>
                </w:rPr>
                <w:t xml:space="preserve">Alex Sabastia</w:t>
              </w:r>
            </w:hyperlink>
            <w:r>
              <w:rPr/>
              <w:t xml:space="preserve">,</w:t>
            </w:r>
            <w:hyperlink r:id="rId152" w:history="1">
              <w:r>
                <w:rPr>
                  <w:color w:val="#410a8c"/>
                  <w:u w:val="single"/>
                </w:rPr>
                <w:t xml:space="preserve">Elisabeth Veyrat</w:t>
              </w:r>
            </w:hyperlink>
          </w:p>
          <w:p>
            <w:pPr/>
            <w:r>
              <w:rPr/>
              <w:t xml:space="preserve">[Rapport de recherche] Inrap - Pôle des Activités Subaquatiques. 2021, pp.140</w:t>
            </w:r>
          </w:p>
          <w:p>
            <w:pPr/>
            <w:r>
              <w:rPr/>
              <w:t xml:space="preserve">Rapport</w:t>
            </w:r>
            <w:r>
              <w:rPr/>
              <w:t xml:space="preserve"> (rapport de recherche)</w:t>
            </w:r>
          </w:p>
          <w:p>
            <w:pPr/>
            <w:hyperlink r:id="rId151" w:history="1">
              <w:r>
                <w:rPr>
                  <w:color w:val="#410a8c"/>
                  <w:u w:val="single"/>
                </w:rPr>
                <w:t xml:space="preserve">hal-03483400v1</w:t>
              </w:r>
            </w:hyperlink>
          </w:p>
        </w:tc>
      </w:tr>
      <w:tr>
        <w:trPr/>
        <w:tc>
          <w:tcPr>
            <w:noWrap/>
          </w:tcPr>
          <w:p>
            <w:pPr>
              <w:spacing w:after="200"/>
            </w:pPr>
            <w:hyperlink r:id="rId153" w:history="1">
              <w:r>
                <w:rPr>
                  <w:color w:val="1e198e"/>
                  <w:b w:val="1"/>
                  <w:bCs w:val="1"/>
                  <w:u w:val="single"/>
                </w:rPr>
                <w:t xml:space="preserve">Pays de la Loire, Loire-Atlantique, La Turballe. Extension du port de La Turballe</w:t>
              </w:r>
            </w:hyperlink>
          </w:p>
          <w:p>
            <w:pPr/>
            <w:hyperlink r:id="rId12" w:history="1">
              <w:r>
                <w:rPr>
                  <w:color w:val="#410a8c"/>
                  <w:u w:val="single"/>
                </w:rPr>
                <w:t xml:space="preserve">Alex Sabastia</w:t>
              </w:r>
            </w:hyperlink>
            <w:r>
              <w:rPr/>
              <w:t xml:space="preserve">,</w:t>
            </w:r>
            <w:hyperlink r:id="rId84" w:history="1">
              <w:r>
                <w:rPr>
                  <w:color w:val="#410a8c"/>
                  <w:u w:val="single"/>
                </w:rPr>
                <w:t xml:space="preserve">Anne Hoyau-Berry</w:t>
              </w:r>
            </w:hyperlink>
            <w:r>
              <w:rPr/>
              <w:t xml:space="preserve">,</w:t>
            </w:r>
            <w:hyperlink r:id="rId83" w:history="1">
              <w:r>
                <w:rPr>
                  <w:color w:val="#410a8c"/>
                  <w:u w:val="single"/>
                </w:rPr>
                <w:t xml:space="preserve">Karine Berthier</w:t>
              </w:r>
            </w:hyperlink>
          </w:p>
          <w:p>
            <w:pPr/>
            <w:r>
              <w:rPr/>
              <w:t xml:space="preserve">[Rapport de recherche] Inrap - Pôle des Activités Subaquatiques. 2021, pp.94</w:t>
            </w:r>
          </w:p>
          <w:p>
            <w:pPr/>
            <w:r>
              <w:rPr/>
              <w:t xml:space="preserve">Rapport</w:t>
            </w:r>
            <w:r>
              <w:rPr/>
              <w:t xml:space="preserve"> (rapport de recherche)</w:t>
            </w:r>
          </w:p>
          <w:p>
            <w:pPr/>
            <w:hyperlink r:id="rId153" w:history="1">
              <w:r>
                <w:rPr>
                  <w:color w:val="#410a8c"/>
                  <w:u w:val="single"/>
                </w:rPr>
                <w:t xml:space="preserve">hal-03335985v1</w:t>
              </w:r>
            </w:hyperlink>
          </w:p>
        </w:tc>
      </w:tr>
      <w:tr>
        <w:trPr/>
        <w:tc>
          <w:tcPr>
            <w:noWrap/>
          </w:tcPr>
          <w:p>
            <w:pPr>
              <w:spacing w:after="200"/>
            </w:pPr>
            <w:hyperlink r:id="rId154" w:history="1">
              <w:r>
                <w:rPr>
                  <w:color w:val="1e198e"/>
                  <w:b w:val="1"/>
                  <w:bCs w:val="1"/>
                  <w:u w:val="single"/>
                </w:rPr>
                <w:t xml:space="preserve">Occitanie, Aude, Port-la-Nouvelle. Projet d'extension en mer du port. Tranches 2 et 3</w:t>
              </w:r>
            </w:hyperlink>
          </w:p>
          <w:p>
            <w:pPr/>
            <w:hyperlink r:id="rId12" w:history="1">
              <w:r>
                <w:rPr>
                  <w:color w:val="#410a8c"/>
                  <w:u w:val="single"/>
                </w:rPr>
                <w:t xml:space="preserve">Alex Sabastia</w:t>
              </w:r>
            </w:hyperlink>
          </w:p>
          <w:p>
            <w:pPr/>
            <w:r>
              <w:rPr/>
              <w:t xml:space="preserve">[Rapport de recherche] Inrap - Pôle des Activités Subaquatiques. 2020, pp.450</w:t>
            </w:r>
          </w:p>
          <w:p>
            <w:pPr/>
            <w:r>
              <w:rPr/>
              <w:t xml:space="preserve">Rapport</w:t>
            </w:r>
            <w:r>
              <w:rPr/>
              <w:t xml:space="preserve"> (rapport de recherche)</w:t>
            </w:r>
          </w:p>
          <w:p>
            <w:pPr/>
            <w:hyperlink r:id="rId154" w:history="1">
              <w:r>
                <w:rPr>
                  <w:color w:val="#410a8c"/>
                  <w:u w:val="single"/>
                </w:rPr>
                <w:t xml:space="preserve">hal-02561835v1</w:t>
              </w:r>
            </w:hyperlink>
          </w:p>
        </w:tc>
      </w:tr>
      <w:tr>
        <w:trPr/>
        <w:tc>
          <w:tcPr>
            <w:noWrap/>
          </w:tcPr>
          <w:p>
            <w:pPr>
              <w:spacing w:after="200"/>
            </w:pPr>
            <w:hyperlink r:id="rId155" w:history="1">
              <w:r>
                <w:rPr>
                  <w:color w:val="1e198e"/>
                  <w:b w:val="1"/>
                  <w:bCs w:val="1"/>
                  <w:u w:val="single"/>
                </w:rPr>
                <w:t xml:space="preserve">Câble de télécommunication Amitié</w:t>
              </w:r>
            </w:hyperlink>
          </w:p>
          <w:p>
            <w:pPr/>
            <w:hyperlink r:id="rId12" w:history="1">
              <w:r>
                <w:rPr>
                  <w:color w:val="#410a8c"/>
                  <w:u w:val="single"/>
                </w:rPr>
                <w:t xml:space="preserve">Alex Sabastia</w:t>
              </w:r>
            </w:hyperlink>
          </w:p>
          <w:p>
            <w:pPr/>
            <w:r>
              <w:rPr/>
              <w:t xml:space="preserve">[0] Inrap - Pôle des Activités Subaquatiques. 2020, pp.197</w:t>
            </w:r>
          </w:p>
          <w:p>
            <w:pPr/>
            <w:r>
              <w:rPr/>
              <w:t xml:space="preserve">Rapport</w:t>
            </w:r>
          </w:p>
          <w:p>
            <w:pPr/>
            <w:hyperlink r:id="rId155" w:history="1">
              <w:r>
                <w:rPr>
                  <w:color w:val="#410a8c"/>
                  <w:u w:val="single"/>
                </w:rPr>
                <w:t xml:space="preserve">hal-02928427v1</w:t>
              </w:r>
            </w:hyperlink>
          </w:p>
        </w:tc>
      </w:tr>
      <w:tr>
        <w:trPr/>
        <w:tc>
          <w:tcPr>
            <w:noWrap/>
          </w:tcPr>
          <w:p>
            <w:pPr>
              <w:spacing w:after="200"/>
            </w:pPr>
            <w:hyperlink r:id="rId156" w:history="1">
              <w:r>
                <w:rPr>
                  <w:color w:val="1e198e"/>
                  <w:b w:val="1"/>
                  <w:bCs w:val="1"/>
                  <w:u w:val="single"/>
                </w:rPr>
                <w:t xml:space="preserve">PACA, Alpes-Maritimes, Cannes. Sainte Marguerite, ZMEL Sainte Anne</w:t>
              </w:r>
            </w:hyperlink>
          </w:p>
          <w:p>
            <w:pPr/>
            <w:hyperlink r:id="rId12" w:history="1">
              <w:r>
                <w:rPr>
                  <w:color w:val="#410a8c"/>
                  <w:u w:val="single"/>
                </w:rPr>
                <w:t xml:space="preserve">Alex Sabastia</w:t>
              </w:r>
            </w:hyperlink>
          </w:p>
          <w:p>
            <w:pPr/>
            <w:r>
              <w:rPr/>
              <w:t xml:space="preserve">[Rapport de recherche] Inrap - Pôle des Activités Subaquatiques. 2020, pp.55</w:t>
            </w:r>
          </w:p>
          <w:p>
            <w:pPr/>
            <w:r>
              <w:rPr/>
              <w:t xml:space="preserve">Rapport</w:t>
            </w:r>
            <w:r>
              <w:rPr/>
              <w:t xml:space="preserve"> (rapport de recherche)</w:t>
            </w:r>
          </w:p>
          <w:p>
            <w:pPr/>
            <w:hyperlink r:id="rId156" w:history="1">
              <w:r>
                <w:rPr>
                  <w:color w:val="#410a8c"/>
                  <w:u w:val="single"/>
                </w:rPr>
                <w:t xml:space="preserve">hal-02561832v1</w:t>
              </w:r>
            </w:hyperlink>
          </w:p>
        </w:tc>
      </w:tr>
      <w:tr>
        <w:trPr/>
        <w:tc>
          <w:tcPr>
            <w:noWrap/>
          </w:tcPr>
          <w:p>
            <w:pPr>
              <w:spacing w:after="200"/>
            </w:pPr>
            <w:hyperlink r:id="rId157" w:history="1">
              <w:r>
                <w:rPr>
                  <w:color w:val="1e198e"/>
                  <w:b w:val="1"/>
                  <w:bCs w:val="1"/>
                  <w:u w:val="single"/>
                </w:rPr>
                <w:t xml:space="preserve">Olbia de Provence, structures immergées. Rapport final d’opération 2019</w:t>
              </w:r>
            </w:hyperlink>
          </w:p>
          <w:p>
            <w:pPr/>
            <w:hyperlink r:id="rId12" w:history="1">
              <w:r>
                <w:rPr>
                  <w:color w:val="#410a8c"/>
                  <w:u w:val="single"/>
                </w:rPr>
                <w:t xml:space="preserve">Alex Sabastia</w:t>
              </w:r>
            </w:hyperlink>
            <w:r>
              <w:rPr/>
              <w:t xml:space="preserve">,</w:t>
            </w:r>
            <w:hyperlink r:id="rId24" w:history="1">
              <w:r>
                <w:rPr>
                  <w:color w:val="#410a8c"/>
                  <w:u w:val="single"/>
                </w:rPr>
                <w:t xml:space="preserve">Laurent Borel</w:t>
              </w:r>
            </w:hyperlink>
          </w:p>
          <w:p>
            <w:pPr/>
            <w:r>
              <w:rPr/>
              <w:t xml:space="preserve">[Rapport de recherche] Centre Camille Jullian, UMR7299. 2020, pp.91</w:t>
            </w:r>
          </w:p>
          <w:p>
            <w:pPr/>
            <w:r>
              <w:rPr/>
              <w:t xml:space="preserve">Rapport</w:t>
            </w:r>
            <w:r>
              <w:rPr/>
              <w:t xml:space="preserve"> (rapport de recherche)</w:t>
            </w:r>
          </w:p>
          <w:p>
            <w:pPr/>
            <w:hyperlink r:id="rId157" w:history="1">
              <w:r>
                <w:rPr>
                  <w:color w:val="#410a8c"/>
                  <w:u w:val="single"/>
                </w:rPr>
                <w:t xml:space="preserve">hal-02547897v1</w:t>
              </w:r>
            </w:hyperlink>
          </w:p>
        </w:tc>
      </w:tr>
      <w:tr>
        <w:trPr/>
        <w:tc>
          <w:tcPr>
            <w:noWrap/>
          </w:tcPr>
          <w:p>
            <w:pPr>
              <w:spacing w:after="200"/>
            </w:pPr>
            <w:hyperlink r:id="rId158" w:history="1">
              <w:r>
                <w:rPr>
                  <w:color w:val="1e198e"/>
                  <w:b w:val="1"/>
                  <w:bCs w:val="1"/>
                  <w:u w:val="single"/>
                </w:rPr>
                <w:t xml:space="preserve">Raccordement électrique à la terre de la ferme éolienne flottante de Groix Belle Île</w:t>
              </w:r>
            </w:hyperlink>
          </w:p>
          <w:p>
            <w:pPr/>
            <w:hyperlink r:id="rId12" w:history="1">
              <w:r>
                <w:rPr>
                  <w:color w:val="#410a8c"/>
                  <w:u w:val="single"/>
                </w:rPr>
                <w:t xml:space="preserve">Alex Sabastia</w:t>
              </w:r>
            </w:hyperlink>
            <w:r>
              <w:rPr/>
              <w:t xml:space="preserve">,</w:t>
            </w:r>
            <w:hyperlink r:id="rId45" w:history="1">
              <w:r>
                <w:rPr>
                  <w:color w:val="#410a8c"/>
                  <w:u w:val="single"/>
                </w:rPr>
                <w:t xml:space="preserve">Souen Fontaine</w:t>
              </w:r>
            </w:hyperlink>
          </w:p>
          <w:p>
            <w:pPr/>
            <w:r>
              <w:rPr/>
              <w:t xml:space="preserve">[0] Inrap - Pôle des Activités Subaquatiques. 2020, pp.2 vol. ; 230, 340</w:t>
            </w:r>
          </w:p>
          <w:p>
            <w:pPr/>
            <w:r>
              <w:rPr/>
              <w:t xml:space="preserve">Rapport</w:t>
            </w:r>
          </w:p>
          <w:p>
            <w:pPr/>
            <w:hyperlink r:id="rId158" w:history="1">
              <w:r>
                <w:rPr>
                  <w:color w:val="#410a8c"/>
                  <w:u w:val="single"/>
                </w:rPr>
                <w:t xml:space="preserve">hal-02928425v1</w:t>
              </w:r>
            </w:hyperlink>
          </w:p>
        </w:tc>
      </w:tr>
      <w:tr>
        <w:trPr/>
        <w:tc>
          <w:tcPr>
            <w:noWrap/>
          </w:tcPr>
          <w:p>
            <w:pPr>
              <w:spacing w:after="200"/>
            </w:pPr>
            <w:hyperlink r:id="rId159" w:history="1">
              <w:r>
                <w:rPr>
                  <w:color w:val="1e198e"/>
                  <w:b w:val="1"/>
                  <w:bCs w:val="1"/>
                  <w:u w:val="single"/>
                </w:rPr>
                <w:t xml:space="preserve">Ferme éolienne flottante, Groix-Belle île - EMR</w:t>
              </w:r>
            </w:hyperlink>
          </w:p>
          <w:p>
            <w:pPr/>
            <w:hyperlink r:id="rId12" w:history="1">
              <w:r>
                <w:rPr>
                  <w:color w:val="#410a8c"/>
                  <w:u w:val="single"/>
                </w:rPr>
                <w:t xml:space="preserve">Alex Sabastia</w:t>
              </w:r>
            </w:hyperlink>
            <w:r>
              <w:rPr/>
              <w:t xml:space="preserve">,</w:t>
            </w:r>
            <w:hyperlink r:id="rId45" w:history="1">
              <w:r>
                <w:rPr>
                  <w:color w:val="#410a8c"/>
                  <w:u w:val="single"/>
                </w:rPr>
                <w:t xml:space="preserve">Souen Fontaine</w:t>
              </w:r>
            </w:hyperlink>
          </w:p>
          <w:p>
            <w:pPr/>
            <w:r>
              <w:rPr/>
              <w:t xml:space="preserve">[Rapport de recherche] Inrap - Pôle des Activités Subaquatiques. 2020, pp.745</w:t>
            </w:r>
          </w:p>
          <w:p>
            <w:pPr/>
            <w:r>
              <w:rPr/>
              <w:t xml:space="preserve">Rapport</w:t>
            </w:r>
            <w:r>
              <w:rPr/>
              <w:t xml:space="preserve"> (rapport de recherche)</w:t>
            </w:r>
          </w:p>
          <w:p>
            <w:pPr/>
            <w:hyperlink r:id="rId159" w:history="1">
              <w:r>
                <w:rPr>
                  <w:color w:val="#410a8c"/>
                  <w:u w:val="single"/>
                </w:rPr>
                <w:t xml:space="preserve">hal-02547743v1</w:t>
              </w:r>
            </w:hyperlink>
          </w:p>
        </w:tc>
      </w:tr>
      <w:tr>
        <w:trPr/>
        <w:tc>
          <w:tcPr>
            <w:noWrap/>
          </w:tcPr>
          <w:p>
            <w:pPr>
              <w:spacing w:after="200"/>
            </w:pPr>
            <w:hyperlink r:id="rId160" w:history="1">
              <w:r>
                <w:rPr>
                  <w:color w:val="1e198e"/>
                  <w:b w:val="1"/>
                  <w:bCs w:val="1"/>
                  <w:u w:val="single"/>
                </w:rPr>
                <w:t xml:space="preserve">Arles, Quai Lamartine</w:t>
              </w:r>
            </w:hyperlink>
          </w:p>
          <w:p>
            <w:pPr/>
            <w:hyperlink r:id="rId12" w:history="1">
              <w:r>
                <w:rPr>
                  <w:color w:val="#410a8c"/>
                  <w:u w:val="single"/>
                </w:rPr>
                <w:t xml:space="preserve">Alex Sabastia</w:t>
              </w:r>
            </w:hyperlink>
          </w:p>
          <w:p>
            <w:pPr/>
            <w:r>
              <w:rPr/>
              <w:t xml:space="preserve">[Rapport de recherche] Inrap - Pôle des Activités Subaquatiques. 2019, pp.55</w:t>
            </w:r>
          </w:p>
          <w:p>
            <w:pPr/>
            <w:r>
              <w:rPr/>
              <w:t xml:space="preserve">Rapport</w:t>
            </w:r>
            <w:r>
              <w:rPr/>
              <w:t xml:space="preserve"> (rapport de recherche)</w:t>
            </w:r>
          </w:p>
          <w:p>
            <w:pPr/>
            <w:hyperlink r:id="rId160" w:history="1">
              <w:r>
                <w:rPr>
                  <w:color w:val="#410a8c"/>
                  <w:u w:val="single"/>
                </w:rPr>
                <w:t xml:space="preserve">hal-02445370v1</w:t>
              </w:r>
            </w:hyperlink>
          </w:p>
        </w:tc>
      </w:tr>
      <w:tr>
        <w:trPr/>
        <w:tc>
          <w:tcPr>
            <w:noWrap/>
          </w:tcPr>
          <w:p>
            <w:pPr>
              <w:spacing w:after="200"/>
            </w:pPr>
            <w:hyperlink r:id="rId161" w:history="1">
              <w:r>
                <w:rPr>
                  <w:color w:val="1e198e"/>
                  <w:b w:val="1"/>
                  <w:bCs w:val="1"/>
                  <w:u w:val="single"/>
                </w:rPr>
                <w:t xml:space="preserve">L’épave Grande Passe 1 (2e s. av. J.-C.) – OA3293</w:t>
              </w:r>
            </w:hyperlink>
          </w:p>
          <w:p>
            <w:pPr/>
            <w:hyperlink r:id="rId12" w:history="1">
              <w:r>
                <w:rPr>
                  <w:color w:val="#410a8c"/>
                  <w:u w:val="single"/>
                </w:rPr>
                <w:t xml:space="preserve">Alex Sabastia</w:t>
              </w:r>
            </w:hyperlink>
          </w:p>
          <w:p>
            <w:pPr/>
            <w:r>
              <w:rPr/>
              <w:t xml:space="preserve">[Rapport de recherche] Centre Camille Jullian (UMR 7299); Arkaeos. 2018</w:t>
            </w:r>
          </w:p>
          <w:p>
            <w:pPr/>
            <w:r>
              <w:rPr/>
              <w:t xml:space="preserve">Rapport</w:t>
            </w:r>
            <w:r>
              <w:rPr/>
              <w:t xml:space="preserve"> (rapport de recherche)</w:t>
            </w:r>
          </w:p>
          <w:p>
            <w:pPr/>
            <w:hyperlink r:id="rId161" w:history="1">
              <w:r>
                <w:rPr>
                  <w:color w:val="#410a8c"/>
                  <w:u w:val="single"/>
                </w:rPr>
                <w:t xml:space="preserve">hal-02561848v1</w:t>
              </w:r>
            </w:hyperlink>
          </w:p>
        </w:tc>
      </w:tr>
      <w:tr>
        <w:trPr/>
        <w:tc>
          <w:tcPr>
            <w:noWrap/>
          </w:tcPr>
          <w:p>
            <w:pPr>
              <w:spacing w:after="200"/>
            </w:pPr>
            <w:hyperlink r:id="rId162" w:history="1">
              <w:r>
                <w:rPr>
                  <w:color w:val="1e198e"/>
                  <w:b w:val="1"/>
                  <w:bCs w:val="1"/>
                  <w:u w:val="single"/>
                </w:rPr>
                <w:t xml:space="preserve">Rapport d'opération 2017 - Épave de Tiboulen de Maïre</w:t>
              </w:r>
            </w:hyperlink>
          </w:p>
          <w:p>
            <w:pPr/>
            <w:hyperlink r:id="rId11" w:history="1">
              <w:r>
                <w:rPr>
                  <w:color w:val="#410a8c"/>
                  <w:u w:val="single"/>
                </w:rPr>
                <w:t xml:space="preserve">Pierre Poveda</w:t>
              </w:r>
            </w:hyperlink>
            <w:r>
              <w:rPr/>
              <w:t xml:space="preserve">,</w:t>
            </w:r>
            <w:hyperlink r:id="rId163" w:history="1">
              <w:r>
                <w:rPr>
                  <w:color w:val="#410a8c"/>
                  <w:u w:val="single"/>
                </w:rPr>
                <w:t xml:space="preserve">Marina Branger</w:t>
              </w:r>
            </w:hyperlink>
            <w:r>
              <w:rPr/>
              <w:t xml:space="preserve">,</w:t>
            </w:r>
            <w:hyperlink r:id="rId12" w:history="1">
              <w:r>
                <w:rPr>
                  <w:color w:val="#410a8c"/>
                  <w:u w:val="single"/>
                </w:rPr>
                <w:t xml:space="preserve">Alex Sabastia</w:t>
              </w:r>
            </w:hyperlink>
            <w:r>
              <w:rPr/>
              <w:t xml:space="preserve">,</w:t>
            </w:r>
            <w:hyperlink r:id="rId13" w:history="1">
              <w:r>
                <w:rPr>
                  <w:color w:val="#410a8c"/>
                  <w:u w:val="single"/>
                </w:rPr>
                <w:t xml:space="preserve">Ximénès Serge</w:t>
              </w:r>
            </w:hyperlink>
          </w:p>
          <w:p>
            <w:pPr/>
            <w:r>
              <w:rPr/>
              <w:t xml:space="preserve">[Rapport de recherche] GRASM, Marseille. 2018</w:t>
            </w:r>
          </w:p>
          <w:p>
            <w:pPr/>
            <w:r>
              <w:rPr/>
              <w:t xml:space="preserve">Rapport</w:t>
            </w:r>
            <w:r>
              <w:rPr/>
              <w:t xml:space="preserve"> (rapport de recherche)</w:t>
            </w:r>
          </w:p>
          <w:p>
            <w:pPr/>
            <w:hyperlink r:id="rId162" w:history="1">
              <w:r>
                <w:rPr>
                  <w:color w:val="#410a8c"/>
                  <w:u w:val="single"/>
                </w:rPr>
                <w:t xml:space="preserve">halshs-03531166v1</w:t>
              </w:r>
            </w:hyperlink>
          </w:p>
        </w:tc>
      </w:tr>
      <w:tr>
        <w:trPr/>
        <w:tc>
          <w:tcPr>
            <w:noWrap/>
          </w:tcPr>
          <w:p>
            <w:pPr>
              <w:spacing w:after="200"/>
            </w:pPr>
            <w:hyperlink r:id="rId164" w:history="1">
              <w:r>
                <w:rPr>
                  <w:color w:val="1e198e"/>
                  <w:b w:val="1"/>
                  <w:bCs w:val="1"/>
                  <w:u w:val="single"/>
                </w:rPr>
                <w:t xml:space="preserve">L'épave Mèdes 1 (1er s. av. J.-C.). Prélèvement ciblé - Rapport d'opération</w:t>
              </w:r>
            </w:hyperlink>
          </w:p>
          <w:p>
            <w:pPr/>
            <w:hyperlink r:id="rId12" w:history="1">
              <w:r>
                <w:rPr>
                  <w:color w:val="#410a8c"/>
                  <w:u w:val="single"/>
                </w:rPr>
                <w:t xml:space="preserve">Alex Sabastia</w:t>
              </w:r>
            </w:hyperlink>
          </w:p>
          <w:p>
            <w:pPr/>
            <w:r>
              <w:rPr/>
              <w:t xml:space="preserve">[Rapport de recherche] Centre Camille Jullian (UMR 7299). 2017, pp.23</w:t>
            </w:r>
          </w:p>
          <w:p>
            <w:pPr/>
            <w:r>
              <w:rPr/>
              <w:t xml:space="preserve">Rapport</w:t>
            </w:r>
            <w:r>
              <w:rPr/>
              <w:t xml:space="preserve"> (rapport de recherche)</w:t>
            </w:r>
          </w:p>
          <w:p>
            <w:pPr/>
            <w:hyperlink r:id="rId164" w:history="1">
              <w:r>
                <w:rPr>
                  <w:color w:val="#410a8c"/>
                  <w:u w:val="single"/>
                </w:rPr>
                <w:t xml:space="preserve">hal-01644805v1</w:t>
              </w:r>
            </w:hyperlink>
          </w:p>
        </w:tc>
      </w:tr>
      <w:tr>
        <w:trPr/>
        <w:tc>
          <w:tcPr>
            <w:noWrap/>
          </w:tcPr>
          <w:p>
            <w:pPr>
              <w:spacing w:after="200"/>
            </w:pPr>
            <w:hyperlink r:id="rId165" w:history="1">
              <w:r>
                <w:rPr>
                  <w:color w:val="1e198e"/>
                  <w:b w:val="1"/>
                  <w:bCs w:val="1"/>
                  <w:u w:val="single"/>
                </w:rPr>
                <w:t xml:space="preserve">ADRIBOATS. Navires et navigation en Adriatique orientale dans l’Antiquité. Rapport des opérations 2017 et opérations projetées en 2018</w:t>
              </w:r>
            </w:hyperlink>
          </w:p>
          <w:p>
            <w:pPr/>
            <w:hyperlink r:id="rId166" w:history="1">
              <w:r>
                <w:rPr>
                  <w:color w:val="#410a8c"/>
                  <w:u w:val="single"/>
                </w:rPr>
                <w:t xml:space="preserve">Giulia Boetto</w:t>
              </w:r>
            </w:hyperlink>
            <w:r>
              <w:rPr/>
              <w:t xml:space="preserve">,</w:t>
            </w:r>
            <w:hyperlink r:id="rId167" w:history="1">
              <w:r>
                <w:rPr>
                  <w:color w:val="#410a8c"/>
                  <w:u w:val="single"/>
                </w:rPr>
                <w:t xml:space="preserve">Anton Divić</w:t>
              </w:r>
            </w:hyperlink>
            <w:r>
              <w:rPr/>
              <w:t xml:space="preserve">,</w:t>
            </w:r>
            <w:hyperlink r:id="rId106" w:history="1">
              <w:r>
                <w:rPr>
                  <w:color w:val="#410a8c"/>
                  <w:u w:val="single"/>
                </w:rPr>
                <w:t xml:space="preserve">Loïc Damelet</w:t>
              </w:r>
            </w:hyperlink>
            <w:r>
              <w:rPr/>
              <w:t xml:space="preserve">,</w:t>
            </w:r>
            <w:hyperlink r:id="rId168" w:history="1">
              <w:r>
                <w:rPr>
                  <w:color w:val="#410a8c"/>
                  <w:u w:val="single"/>
                </w:rPr>
                <w:t xml:space="preserve">Vincent Dumas</w:t>
              </w:r>
            </w:hyperlink>
            <w:r>
              <w:rPr/>
              <w:t xml:space="preserve">,</w:t>
            </w:r>
            <w:hyperlink r:id="rId169" w:history="1">
              <w:r>
                <w:rPr>
                  <w:color w:val="#410a8c"/>
                  <w:u w:val="single"/>
                </w:rPr>
                <w:t xml:space="preserve">Alba Ferreira Dominguez</w:t>
              </w:r>
            </w:hyperlink>
            <w:r>
              <w:rPr/>
              <w:t xml:space="preserve">et al.</w:t>
            </w:r>
          </w:p>
          <w:p>
            <w:pPr/>
            <w:r>
              <w:rPr/>
              <w:t xml:space="preserve">[Rapport de recherche] Ministère des affaires étrangères et du développement international. 2017, pp.60</w:t>
            </w:r>
          </w:p>
          <w:p>
            <w:pPr/>
            <w:r>
              <w:rPr/>
              <w:t xml:space="preserve">Rapport</w:t>
            </w:r>
            <w:r>
              <w:rPr/>
              <w:t xml:space="preserve"> (rapport de recherche)</w:t>
            </w:r>
          </w:p>
          <w:p>
            <w:pPr/>
            <w:hyperlink r:id="rId165" w:history="1">
              <w:r>
                <w:rPr>
                  <w:color w:val="#410a8c"/>
                  <w:u w:val="single"/>
                </w:rPr>
                <w:t xml:space="preserve">halshs-01978908v1</w:t>
              </w:r>
            </w:hyperlink>
          </w:p>
        </w:tc>
      </w:tr>
      <w:tr>
        <w:trPr/>
        <w:tc>
          <w:tcPr>
            <w:noWrap/>
          </w:tcPr>
          <w:p>
            <w:pPr>
              <w:spacing w:after="200"/>
            </w:pPr>
            <w:hyperlink r:id="rId170" w:history="1">
              <w:r>
                <w:rPr>
                  <w:color w:val="1e198e"/>
                  <w:b w:val="1"/>
                  <w:bCs w:val="1"/>
                  <w:u w:val="single"/>
                </w:rPr>
                <w:t xml:space="preserve">L'épave Grande Passe 1 (IIe-Ier s. av. J.-C.)</w:t>
              </w:r>
            </w:hyperlink>
          </w:p>
          <w:p>
            <w:pPr/>
            <w:hyperlink r:id="rId12" w:history="1">
              <w:r>
                <w:rPr>
                  <w:color w:val="#410a8c"/>
                  <w:u w:val="single"/>
                </w:rPr>
                <w:t xml:space="preserve">Alex Sabastia</w:t>
              </w:r>
            </w:hyperlink>
          </w:p>
          <w:p>
            <w:pPr/>
            <w:r>
              <w:rPr/>
              <w:t xml:space="preserve">[0] Arkaeos; Centre Camille Jullian (UMR 7299). 2017</w:t>
            </w:r>
          </w:p>
          <w:p>
            <w:pPr/>
            <w:r>
              <w:rPr/>
              <w:t xml:space="preserve">Rapport</w:t>
            </w:r>
          </w:p>
          <w:p>
            <w:pPr/>
            <w:hyperlink r:id="rId170" w:history="1">
              <w:r>
                <w:rPr>
                  <w:color w:val="#410a8c"/>
                  <w:u w:val="single"/>
                </w:rPr>
                <w:t xml:space="preserve">hal-02908004v1</w:t>
              </w:r>
            </w:hyperlink>
          </w:p>
        </w:tc>
      </w:tr>
      <w:tr>
        <w:trPr/>
        <w:tc>
          <w:tcPr>
            <w:noWrap/>
          </w:tcPr>
          <w:p>
            <w:pPr>
              <w:spacing w:after="200"/>
            </w:pPr>
            <w:hyperlink r:id="rId171" w:history="1">
              <w:r>
                <w:rPr>
                  <w:color w:val="1e198e"/>
                  <w:b w:val="1"/>
                  <w:bCs w:val="1"/>
                  <w:u w:val="single"/>
                </w:rPr>
                <w:t xml:space="preserve">L'épave Mèdes 1 (1er s. av. J.-C.), sondages et premiers résultats archéologiques. OA2912 - Rapport d'opération</w:t>
              </w:r>
            </w:hyperlink>
          </w:p>
          <w:p>
            <w:pPr/>
            <w:hyperlink r:id="rId12" w:history="1">
              <w:r>
                <w:rPr>
                  <w:color w:val="#410a8c"/>
                  <w:u w:val="single"/>
                </w:rPr>
                <w:t xml:space="preserve">Alex Sabastia</w:t>
              </w:r>
            </w:hyperlink>
          </w:p>
          <w:p>
            <w:pPr/>
            <w:r>
              <w:rPr/>
              <w:t xml:space="preserve">[Rapport de recherche] Centre Camille Jullian; Arkaeos. 2016, pp.23</w:t>
            </w:r>
          </w:p>
          <w:p>
            <w:pPr/>
            <w:r>
              <w:rPr/>
              <w:t xml:space="preserve">Rapport</w:t>
            </w:r>
            <w:r>
              <w:rPr/>
              <w:t xml:space="preserve"> (rapport de recherche)</w:t>
            </w:r>
          </w:p>
          <w:p>
            <w:pPr/>
            <w:hyperlink r:id="rId171" w:history="1">
              <w:r>
                <w:rPr>
                  <w:color w:val="#410a8c"/>
                  <w:u w:val="single"/>
                </w:rPr>
                <w:t xml:space="preserve">hal-01632577v1</w:t>
              </w:r>
            </w:hyperlink>
          </w:p>
        </w:tc>
      </w:tr>
      <w:tr>
        <w:trPr/>
        <w:tc>
          <w:tcPr>
            <w:noWrap/>
          </w:tcPr>
          <w:p>
            <w:pPr>
              <w:spacing w:after="200"/>
            </w:pPr>
            <w:hyperlink r:id="rId172" w:history="1">
              <w:r>
                <w:rPr>
                  <w:color w:val="1e198e"/>
                  <w:b w:val="1"/>
                  <w:bCs w:val="1"/>
                  <w:u w:val="single"/>
                </w:rPr>
                <w:t xml:space="preserve">Fouille programmée de l'épave Mèdes 6, OA-2693, Rade de Hyères -Var, Rapport final d'opération</w:t>
              </w:r>
            </w:hyperlink>
          </w:p>
          <w:p>
            <w:pPr/>
            <w:hyperlink r:id="rId22" w:history="1">
              <w:r>
                <w:rPr>
                  <w:color w:val="#410a8c"/>
                  <w:u w:val="single"/>
                </w:rPr>
                <w:t xml:space="preserve">Jean-Yves Formentin</w:t>
              </w:r>
            </w:hyperlink>
            <w:r>
              <w:rPr/>
              <w:t xml:space="preserve">,</w:t>
            </w:r>
            <w:hyperlink r:id="rId12" w:history="1">
              <w:r>
                <w:rPr>
                  <w:color w:val="#410a8c"/>
                  <w:u w:val="single"/>
                </w:rPr>
                <w:t xml:space="preserve">Alex Sabastia</w:t>
              </w:r>
            </w:hyperlink>
          </w:p>
          <w:p>
            <w:pPr/>
            <w:r>
              <w:rPr/>
              <w:t xml:space="preserve">[Rapport de recherche] Iero, Hyères-les-Palmiers. 2016, pp.26</w:t>
            </w:r>
          </w:p>
          <w:p>
            <w:pPr/>
            <w:r>
              <w:rPr/>
              <w:t xml:space="preserve">Rapport</w:t>
            </w:r>
            <w:r>
              <w:rPr/>
              <w:t xml:space="preserve"> (rapport de recherche)</w:t>
            </w:r>
          </w:p>
          <w:p>
            <w:pPr/>
            <w:hyperlink r:id="rId172" w:history="1">
              <w:r>
                <w:rPr>
                  <w:color w:val="#410a8c"/>
                  <w:u w:val="single"/>
                </w:rPr>
                <w:t xml:space="preserve">hal-01644405v1</w:t>
              </w:r>
            </w:hyperlink>
          </w:p>
        </w:tc>
      </w:tr>
      <w:tr>
        <w:trPr/>
        <w:tc>
          <w:tcPr>
            <w:noWrap/>
          </w:tcPr>
          <w:p>
            <w:pPr>
              <w:spacing w:after="200"/>
            </w:pPr>
            <w:hyperlink r:id="rId173" w:history="1">
              <w:r>
                <w:rPr>
                  <w:color w:val="1e198e"/>
                  <w:b w:val="1"/>
                  <w:bCs w:val="1"/>
                  <w:u w:val="single"/>
                </w:rPr>
                <w:t xml:space="preserve">ADRIBOATS. Navires et navigation en Adriatique orientale dans l’Antiquité. Rapport des opérations 2016</w:t>
              </w:r>
            </w:hyperlink>
          </w:p>
          <w:p>
            <w:pPr/>
            <w:hyperlink r:id="rId166" w:history="1">
              <w:r>
                <w:rPr>
                  <w:color w:val="#410a8c"/>
                  <w:u w:val="single"/>
                </w:rPr>
                <w:t xml:space="preserve">Giulia Boetto</w:t>
              </w:r>
            </w:hyperlink>
            <w:r>
              <w:rPr/>
              <w:t xml:space="preserve">,</w:t>
            </w:r>
            <w:hyperlink r:id="rId174" w:history="1">
              <w:r>
                <w:rPr>
                  <w:color w:val="#410a8c"/>
                  <w:u w:val="single"/>
                </w:rPr>
                <w:t xml:space="preserve">Katarina Batur</w:t>
              </w:r>
            </w:hyperlink>
            <w:r>
              <w:rPr/>
              <w:t xml:space="preserve">,</w:t>
            </w:r>
            <w:hyperlink r:id="rId106" w:history="1">
              <w:r>
                <w:rPr>
                  <w:color w:val="#410a8c"/>
                  <w:u w:val="single"/>
                </w:rPr>
                <w:t xml:space="preserve">Loïc Damelet</w:t>
              </w:r>
            </w:hyperlink>
            <w:r>
              <w:rPr/>
              <w:t xml:space="preserve">,</w:t>
            </w:r>
            <w:hyperlink r:id="rId167" w:history="1">
              <w:r>
                <w:rPr>
                  <w:color w:val="#410a8c"/>
                  <w:u w:val="single"/>
                </w:rPr>
                <w:t xml:space="preserve">Anton Divić</w:t>
              </w:r>
            </w:hyperlink>
            <w:r>
              <w:rPr/>
              <w:t xml:space="preserve">,</w:t>
            </w:r>
            <w:hyperlink r:id="rId169" w:history="1">
              <w:r>
                <w:rPr>
                  <w:color w:val="#410a8c"/>
                  <w:u w:val="single"/>
                </w:rPr>
                <w:t xml:space="preserve">Alba Ferreira Dominguez</w:t>
              </w:r>
            </w:hyperlink>
            <w:r>
              <w:rPr/>
              <w:t xml:space="preserve">et al.</w:t>
            </w:r>
          </w:p>
          <w:p>
            <w:pPr/>
            <w:r>
              <w:rPr/>
              <w:t xml:space="preserve">[Rapport de recherche] Ministère des affaires étrangères et du développement international. 2016, pp.50</w:t>
            </w:r>
          </w:p>
          <w:p>
            <w:pPr/>
            <w:r>
              <w:rPr/>
              <w:t xml:space="preserve">Rapport</w:t>
            </w:r>
            <w:r>
              <w:rPr/>
              <w:t xml:space="preserve"> (rapport de recherche)</w:t>
            </w:r>
          </w:p>
          <w:p>
            <w:pPr/>
            <w:hyperlink r:id="rId173" w:history="1">
              <w:r>
                <w:rPr>
                  <w:color w:val="#410a8c"/>
                  <w:u w:val="single"/>
                </w:rPr>
                <w:t xml:space="preserve">halshs-01478806v1</w:t>
              </w:r>
            </w:hyperlink>
          </w:p>
        </w:tc>
      </w:tr>
      <w:tr>
        <w:trPr/>
        <w:tc>
          <w:tcPr>
            <w:noWrap/>
          </w:tcPr>
          <w:p>
            <w:pPr>
              <w:spacing w:after="200"/>
            </w:pPr>
            <w:hyperlink r:id="rId175" w:history="1">
              <w:r>
                <w:rPr>
                  <w:color w:val="1e198e"/>
                  <w:b w:val="1"/>
                  <w:bCs w:val="1"/>
                  <w:u w:val="single"/>
                </w:rPr>
                <w:t xml:space="preserve">Mèdes 6 : OA-2350, Rapport final d'opération</w:t>
              </w:r>
            </w:hyperlink>
          </w:p>
          <w:p>
            <w:pPr/>
            <w:hyperlink r:id="rId22" w:history="1">
              <w:r>
                <w:rPr>
                  <w:color w:val="#410a8c"/>
                  <w:u w:val="single"/>
                </w:rPr>
                <w:t xml:space="preserve">Jean-Yves Formentin</w:t>
              </w:r>
            </w:hyperlink>
            <w:r>
              <w:rPr/>
              <w:t xml:space="preserve">,</w:t>
            </w:r>
            <w:hyperlink r:id="rId12" w:history="1">
              <w:r>
                <w:rPr>
                  <w:color w:val="#410a8c"/>
                  <w:u w:val="single"/>
                </w:rPr>
                <w:t xml:space="preserve">Alex Sabastia</w:t>
              </w:r>
            </w:hyperlink>
          </w:p>
          <w:p>
            <w:pPr/>
            <w:r>
              <w:rPr/>
              <w:t xml:space="preserve">[Rapport de recherche] Iero, Hyères-les-Palmiers. 2015, pp.34</w:t>
            </w:r>
          </w:p>
          <w:p>
            <w:pPr/>
            <w:r>
              <w:rPr/>
              <w:t xml:space="preserve">Rapport</w:t>
            </w:r>
            <w:r>
              <w:rPr/>
              <w:t xml:space="preserve"> (rapport de recherche)</w:t>
            </w:r>
          </w:p>
          <w:p>
            <w:pPr/>
            <w:hyperlink r:id="rId175" w:history="1">
              <w:r>
                <w:rPr>
                  <w:color w:val="#410a8c"/>
                  <w:u w:val="single"/>
                </w:rPr>
                <w:t xml:space="preserve">hal-01644402v1</w:t>
              </w:r>
            </w:hyperlink>
          </w:p>
        </w:tc>
      </w:tr>
      <w:tr>
        <w:trPr/>
        <w:tc>
          <w:tcPr>
            <w:noWrap/>
          </w:tcPr>
          <w:p>
            <w:pPr>
              <w:spacing w:after="200"/>
            </w:pPr>
            <w:hyperlink r:id="rId176" w:history="1">
              <w:r>
                <w:rPr>
                  <w:color w:val="1e198e"/>
                  <w:b w:val="1"/>
                  <w:bCs w:val="1"/>
                  <w:u w:val="single"/>
                </w:rPr>
                <w:t xml:space="preserve">Epave Tiboulen de Maïre. Rapport de fouille</w:t>
              </w:r>
            </w:hyperlink>
          </w:p>
          <w:p>
            <w:pPr/>
            <w:hyperlink r:id="rId13" w:history="1">
              <w:r>
                <w:rPr>
                  <w:color w:val="#410a8c"/>
                  <w:u w:val="single"/>
                </w:rPr>
                <w:t xml:space="preserve">Ximénès Serge</w:t>
              </w:r>
            </w:hyperlink>
            <w:r>
              <w:rPr/>
              <w:t xml:space="preserve">,</w:t>
            </w:r>
            <w:hyperlink r:id="rId177" w:history="1">
              <w:r>
                <w:rPr>
                  <w:color w:val="#410a8c"/>
                  <w:u w:val="single"/>
                </w:rPr>
                <w:t xml:space="preserve">Sybille Legendre</w:t>
              </w:r>
            </w:hyperlink>
            <w:r>
              <w:rPr/>
              <w:t xml:space="preserve">,</w:t>
            </w:r>
            <w:hyperlink r:id="rId178" w:history="1">
              <w:r>
                <w:rPr>
                  <w:color w:val="#410a8c"/>
                  <w:u w:val="single"/>
                </w:rPr>
                <w:t xml:space="preserve">Brisciano Laure</w:t>
              </w:r>
            </w:hyperlink>
            <w:r>
              <w:rPr/>
              <w:t xml:space="preserve">,</w:t>
            </w:r>
            <w:hyperlink r:id="rId179" w:history="1">
              <w:r>
                <w:rPr>
                  <w:color w:val="#410a8c"/>
                  <w:u w:val="single"/>
                </w:rPr>
                <w:t xml:space="preserve">Faure Gérard</w:t>
              </w:r>
            </w:hyperlink>
            <w:r>
              <w:rPr/>
              <w:t xml:space="preserve">,</w:t>
            </w:r>
            <w:hyperlink r:id="rId12" w:history="1">
              <w:r>
                <w:rPr>
                  <w:color w:val="#410a8c"/>
                  <w:u w:val="single"/>
                </w:rPr>
                <w:t xml:space="preserve">Alex Sabastia</w:t>
              </w:r>
            </w:hyperlink>
          </w:p>
          <w:p>
            <w:pPr/>
            <w:r>
              <w:rPr/>
              <w:t xml:space="preserve">[Rapport de recherche] GRASM, Marseille. 2012, pp.43</w:t>
            </w:r>
          </w:p>
          <w:p>
            <w:pPr/>
            <w:r>
              <w:rPr/>
              <w:t xml:space="preserve">Rapport</w:t>
            </w:r>
            <w:r>
              <w:rPr/>
              <w:t xml:space="preserve"> (rapport de recherche)</w:t>
            </w:r>
          </w:p>
          <w:p>
            <w:pPr/>
            <w:hyperlink r:id="rId176" w:history="1">
              <w:r>
                <w:rPr>
                  <w:color w:val="#410a8c"/>
                  <w:u w:val="single"/>
                </w:rPr>
                <w:t xml:space="preserve">hal-01644434v1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Aménagements littoraux immergés de la colonie grecque d’Olbia de Provence : acquisition tridimensionnelle sous-marine, campagne 2019</w:t>
              </w:r>
            </w:hyperlink>
          </w:p>
          <w:p>
            <w:pPr/>
            <w:hyperlink r:id="rId12" w:history="1">
              <w:r>
                <w:rPr>
                  <w:color w:val="#410a8c"/>
                  <w:u w:val="single"/>
                </w:rPr>
                <w:t xml:space="preserve">Alex Sabastia</w:t>
              </w:r>
            </w:hyperlink>
            <w:r>
              <w:rPr/>
              <w:t xml:space="preserve">,</w:t>
            </w:r>
            <w:hyperlink r:id="rId106" w:history="1">
              <w:r>
                <w:rPr>
                  <w:color w:val="#410a8c"/>
                  <w:u w:val="single"/>
                </w:rPr>
                <w:t xml:space="preserve">Loïc Damelet</w:t>
              </w:r>
            </w:hyperlink>
            <w:r>
              <w:rPr/>
              <w:t xml:space="preserve">,</w:t>
            </w:r>
            <w:hyperlink r:id="rId24" w:history="1">
              <w:r>
                <w:rPr>
                  <w:color w:val="#410a8c"/>
                  <w:u w:val="single"/>
                </w:rPr>
                <w:t xml:space="preserve">Laurent Borel</w:t>
              </w:r>
            </w:hyperlink>
          </w:p>
          <w:p>
            <w:pPr/>
            <w:r>
              <w:rPr/>
              <w:t xml:space="preserve">2019</w:t>
            </w:r>
          </w:p>
          <w:p>
            <w:pPr/>
            <w:r>
              <w:rPr/>
              <w:t xml:space="preserve">Vidéo</w:t>
            </w:r>
          </w:p>
          <w:p>
            <w:pPr/>
            <w:hyperlink r:id="rId180" w:history="1">
              <w:r>
                <w:rPr>
                  <w:color w:val="#410a8c"/>
                  <w:u w:val="single"/>
                </w:rPr>
                <w:t xml:space="preserve">hal-02969460v1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rap.fr/archeologie-subaquatique-et-sous-marine-9851" TargetMode="External"/><Relationship Id="rId9" Type="http://schemas.openxmlformats.org/officeDocument/2006/relationships/hyperlink" Target="https://stoechades.hypotheses.org" TargetMode="External"/><Relationship Id="rId10" Type="http://schemas.openxmlformats.org/officeDocument/2006/relationships/hyperlink" Target="https://hal.science/hal-04573871v2" TargetMode="External"/><Relationship Id="rId11" Type="http://schemas.openxmlformats.org/officeDocument/2006/relationships/hyperlink" Target="https://hal.science/search/index/?q=*&amp;authFullName_s=Pierre Poveda" TargetMode="External"/><Relationship Id="rId12" Type="http://schemas.openxmlformats.org/officeDocument/2006/relationships/hyperlink" Target="https://hal.science/search/index/?q=*&amp;authFullName_s=Alex Sabastia" TargetMode="External"/><Relationship Id="rId13" Type="http://schemas.openxmlformats.org/officeDocument/2006/relationships/hyperlink" Target="https://hal.science/search/index/?q=*&amp;authFullName_s=Xim&#233;n&#232;s Serge" TargetMode="External"/><Relationship Id="rId14" Type="http://schemas.openxmlformats.org/officeDocument/2006/relationships/hyperlink" Target="https://hal.science/hal-04573884v2" TargetMode="External"/><Relationship Id="rId15" Type="http://schemas.openxmlformats.org/officeDocument/2006/relationships/hyperlink" Target="https://hal.science/search/index/?q=*&amp;authFullName_s=Bernard Pasqualini" TargetMode="External"/><Relationship Id="rId16" Type="http://schemas.openxmlformats.org/officeDocument/2006/relationships/hyperlink" Target="https://hal.science/hal-04573877v2" TargetMode="External"/><Relationship Id="rId17" Type="http://schemas.openxmlformats.org/officeDocument/2006/relationships/hyperlink" Target="https://hal.science/hal-04403501v1" TargetMode="External"/><Relationship Id="rId18" Type="http://schemas.openxmlformats.org/officeDocument/2006/relationships/hyperlink" Target="https://inrap.hal.science/hal-04581210v1" TargetMode="External"/><Relationship Id="rId19" Type="http://schemas.openxmlformats.org/officeDocument/2006/relationships/hyperlink" Target="https://inrap.hal.science/hal-04581209v1" TargetMode="External"/><Relationship Id="rId20" Type="http://schemas.openxmlformats.org/officeDocument/2006/relationships/hyperlink" Target="https://hal.science/hal-03875924v1" TargetMode="External"/><Relationship Id="rId21" Type="http://schemas.openxmlformats.org/officeDocument/2006/relationships/hyperlink" Target="https://hal.science/hal-03209554v1" TargetMode="External"/><Relationship Id="rId22" Type="http://schemas.openxmlformats.org/officeDocument/2006/relationships/hyperlink" Target="https://hal.science/search/index/?q=*&amp;authFullName_s=Jean-Yves Formentin" TargetMode="External"/><Relationship Id="rId23" Type="http://schemas.openxmlformats.org/officeDocument/2006/relationships/hyperlink" Target="https://hal.science/hal-03312587v1" TargetMode="External"/><Relationship Id="rId24" Type="http://schemas.openxmlformats.org/officeDocument/2006/relationships/hyperlink" Target="https://hal.science/search/index/?q=*&amp;authFullName_s=Laurent Borel" TargetMode="External"/><Relationship Id="rId25" Type="http://schemas.openxmlformats.org/officeDocument/2006/relationships/hyperlink" Target="https://hal.science/hal-03233806v1" TargetMode="External"/><Relationship Id="rId26" Type="http://schemas.openxmlformats.org/officeDocument/2006/relationships/hyperlink" Target="https://hal.science/hal-02917038v1" TargetMode="External"/><Relationship Id="rId27" Type="http://schemas.openxmlformats.org/officeDocument/2006/relationships/hyperlink" Target="https://hal.science/hal-03098329v1" TargetMode="External"/><Relationship Id="rId28" Type="http://schemas.openxmlformats.org/officeDocument/2006/relationships/hyperlink" Target="https://hal.science/hal-02969276v1" TargetMode="External"/><Relationship Id="rId29" Type="http://schemas.openxmlformats.org/officeDocument/2006/relationships/hyperlink" Target="https://hal.science/hal-01872885v1" TargetMode="External"/><Relationship Id="rId30" Type="http://schemas.openxmlformats.org/officeDocument/2006/relationships/hyperlink" Target="https://hal.science/hal-01664742v1" TargetMode="External"/><Relationship Id="rId31" Type="http://schemas.openxmlformats.org/officeDocument/2006/relationships/hyperlink" Target="https://hal.science/hal-01547678v1" TargetMode="External"/><Relationship Id="rId32" Type="http://schemas.openxmlformats.org/officeDocument/2006/relationships/hyperlink" Target="https://hal.science/hal-01547662v1" TargetMode="External"/><Relationship Id="rId33" Type="http://schemas.openxmlformats.org/officeDocument/2006/relationships/hyperlink" Target="https://hal.science/hal-04836988v1" TargetMode="External"/><Relationship Id="rId34" Type="http://schemas.openxmlformats.org/officeDocument/2006/relationships/hyperlink" Target="https://www.cnrseditions.fr/catalogue/revues/archaeonautica-22/" TargetMode="External"/><Relationship Id="rId35" Type="http://schemas.openxmlformats.org/officeDocument/2006/relationships/hyperlink" Target="https://shs.hal.science/halshs-04488168v1" TargetMode="External"/><Relationship Id="rId36" Type="http://schemas.openxmlformats.org/officeDocument/2006/relationships/hyperlink" Target="https://hal.science/search/index/?q=*&amp;authFullName_s=Marie-Brigitte Carre" TargetMode="External"/><Relationship Id="rId37" Type="http://schemas.openxmlformats.org/officeDocument/2006/relationships/hyperlink" Target="http://sfecagq.cluster031.hosting.ovh.net/" TargetMode="External"/><Relationship Id="rId38" Type="http://schemas.openxmlformats.org/officeDocument/2006/relationships/hyperlink" Target="https://hal.science/hal-04486272v1" TargetMode="External"/><Relationship Id="rId39" Type="http://schemas.openxmlformats.org/officeDocument/2006/relationships/hyperlink" Target="https://hal.science/search/index/?q=*&amp;authFullName_s=Axel Cauvin" TargetMode="External"/><Relationship Id="rId40" Type="http://schemas.openxmlformats.org/officeDocument/2006/relationships/hyperlink" Target="http://sfecagq.cluster031.hosting.ovh.net/index.php/sommaire-2023/" TargetMode="External"/><Relationship Id="rId41" Type="http://schemas.openxmlformats.org/officeDocument/2006/relationships/hyperlink" Target="https://shs.hal.science/halshs-04252717v1" TargetMode="External"/><Relationship Id="rId42" Type="http://schemas.openxmlformats.org/officeDocument/2006/relationships/hyperlink" Target="https://books.openedition.org/psorbonne/111045" TargetMode="External"/><Relationship Id="rId43" Type="http://schemas.openxmlformats.org/officeDocument/2006/relationships/hyperlink" Target="https://dx.doi.org/10.4000/books.psorbonne.111045" TargetMode="External"/><Relationship Id="rId44" Type="http://schemas.openxmlformats.org/officeDocument/2006/relationships/hyperlink" Target="https://hal.science/hal-03854300v1" TargetMode="External"/><Relationship Id="rId45" Type="http://schemas.openxmlformats.org/officeDocument/2006/relationships/hyperlink" Target="https://hal.science/search/index/?q=*&amp;authFullName_s=Souen Fontaine" TargetMode="External"/><Relationship Id="rId46" Type="http://schemas.openxmlformats.org/officeDocument/2006/relationships/hyperlink" Target="https://hal.science/hal-03135835v1" TargetMode="External"/><Relationship Id="rId47" Type="http://schemas.openxmlformats.org/officeDocument/2006/relationships/hyperlink" Target="https://www.editions-mergoil.com/fr/14-monographies-instrumentum" TargetMode="External"/><Relationship Id="rId48" Type="http://schemas.openxmlformats.org/officeDocument/2006/relationships/hyperlink" Target="https://hal.science/hal-03381855v1" TargetMode="External"/><Relationship Id="rId49" Type="http://schemas.openxmlformats.org/officeDocument/2006/relationships/hyperlink" Target="https://hal.science/hal-01587109v1" TargetMode="External"/><Relationship Id="rId50" Type="http://schemas.openxmlformats.org/officeDocument/2006/relationships/hyperlink" Target="https://hal.science/search/index/?q=*&amp;authFullName_s=Marine Sadania" TargetMode="External"/><Relationship Id="rId51" Type="http://schemas.openxmlformats.org/officeDocument/2006/relationships/hyperlink" Target="https://shs.hal.science/halshs-02155560v1" TargetMode="External"/><Relationship Id="rId52" Type="http://schemas.openxmlformats.org/officeDocument/2006/relationships/hyperlink" Target="https://hal.science/search/index/?q=*&amp;authFullName_s=Jean Gasc&#243;" TargetMode="External"/><Relationship Id="rId53" Type="http://schemas.openxmlformats.org/officeDocument/2006/relationships/hyperlink" Target="https://hal.science/search/index/?q=*&amp;authFullName_s=Gwendoline Borja" TargetMode="External"/><Relationship Id="rId54" Type="http://schemas.openxmlformats.org/officeDocument/2006/relationships/hyperlink" Target="https://hal.science/search/index/?q=*&amp;authFullName_s=Christian Tourrette" TargetMode="External"/><Relationship Id="rId55" Type="http://schemas.openxmlformats.org/officeDocument/2006/relationships/hyperlink" Target="https://hal.science/search/index/?q=*&amp;authFullName_s=Florian Yung" TargetMode="External"/><Relationship Id="rId56" Type="http://schemas.openxmlformats.org/officeDocument/2006/relationships/hyperlink" Target="https://hal.science/search/index/?q=*&amp;authFullName_s=Jean-Luc Verdier" TargetMode="External"/><Relationship Id="rId57" Type="http://schemas.openxmlformats.org/officeDocument/2006/relationships/hyperlink" Target="http://ausoniuseditions.u-bordeaux-montaigne.fr/" TargetMode="External"/><Relationship Id="rId58" Type="http://schemas.openxmlformats.org/officeDocument/2006/relationships/hyperlink" Target="https://hal.science/hal-05563163v1" TargetMode="External"/><Relationship Id="rId59" Type="http://schemas.openxmlformats.org/officeDocument/2006/relationships/hyperlink" Target="https://hal.science/search/index/?q=*&amp;authFullName_s=David Djaoui" TargetMode="External"/><Relationship Id="rId60" Type="http://schemas.openxmlformats.org/officeDocument/2006/relationships/hyperlink" Target="https://hal.science/search/index/?q=*&amp;authFullName_s=Sabrina Marlier" TargetMode="External"/><Relationship Id="rId61" Type="http://schemas.openxmlformats.org/officeDocument/2006/relationships/hyperlink" Target="https://hal.science/search/index/?q=*&amp;authFullName_s=Nicolas Carayon" TargetMode="External"/><Relationship Id="rId62" Type="http://schemas.openxmlformats.org/officeDocument/2006/relationships/hyperlink" Target="https://hal.science/hal-04950724v1" TargetMode="External"/><Relationship Id="rId63" Type="http://schemas.openxmlformats.org/officeDocument/2006/relationships/hyperlink" Target="https://hal.science/hal-05370704v1" TargetMode="External"/><Relationship Id="rId64" Type="http://schemas.openxmlformats.org/officeDocument/2006/relationships/hyperlink" Target="https://hal.science/search/index/?q=*&amp;authFullName_s=C&#233;cile Sauvage" TargetMode="External"/><Relationship Id="rId65" Type="http://schemas.openxmlformats.org/officeDocument/2006/relationships/hyperlink" Target="https://hal.science/search/index/?q=*&amp;authFullName_s=Franca Cibecchini" TargetMode="External"/><Relationship Id="rId66" Type="http://schemas.openxmlformats.org/officeDocument/2006/relationships/hyperlink" Target="https://hal.science/search/index/?q=*&amp;authFullName_s=Denis D&#233;gez" TargetMode="External"/><Relationship Id="rId67" Type="http://schemas.openxmlformats.org/officeDocument/2006/relationships/hyperlink" Target="https://hal.science/search/index/?q=*&amp;authFullName_s=Olivia Hulot" TargetMode="External"/><Relationship Id="rId68" Type="http://schemas.openxmlformats.org/officeDocument/2006/relationships/hyperlink" Target="https://hal.science/hal-04995172v1" TargetMode="External"/><Relationship Id="rId69" Type="http://schemas.openxmlformats.org/officeDocument/2006/relationships/hyperlink" Target="https://hal.science/hal-05404883v1" TargetMode="External"/><Relationship Id="rId70" Type="http://schemas.openxmlformats.org/officeDocument/2006/relationships/hyperlink" Target="https://hal.science/search/index/?q=*&amp;authFullName_s=Katia Sch&#246;rle" TargetMode="External"/><Relationship Id="rId71" Type="http://schemas.openxmlformats.org/officeDocument/2006/relationships/hyperlink" Target="https://hal.science/search/index/?q=*&amp;authFullName_s=Luc Lapierre" TargetMode="External"/><Relationship Id="rId72" Type="http://schemas.openxmlformats.org/officeDocument/2006/relationships/hyperlink" Target="https://hal.science/search/index/?q=*&amp;authFullName_s=Luc Simiror&#233; Diatta" TargetMode="External"/><Relationship Id="rId73" Type="http://schemas.openxmlformats.org/officeDocument/2006/relationships/hyperlink" Target="https://hal.science/search/index/?q=*&amp;authFullName_s=Julien Seinturier" TargetMode="External"/><Relationship Id="rId74" Type="http://schemas.openxmlformats.org/officeDocument/2006/relationships/hyperlink" Target="https://hal.science/search/index/?q=*&amp;authFullName_s=Ali Drine" TargetMode="External"/><Relationship Id="rId75" Type="http://schemas.openxmlformats.org/officeDocument/2006/relationships/hyperlink" Target="https://hal.science/hal-05369470v1" TargetMode="External"/><Relationship Id="rId76" Type="http://schemas.openxmlformats.org/officeDocument/2006/relationships/hyperlink" Target="https://hal.science/hal-05404936v1" TargetMode="External"/><Relationship Id="rId77" Type="http://schemas.openxmlformats.org/officeDocument/2006/relationships/hyperlink" Target="https://hal.science/search/index/?q=*&amp;authFullName_s=Maya Bresciani" TargetMode="External"/><Relationship Id="rId78" Type="http://schemas.openxmlformats.org/officeDocument/2006/relationships/hyperlink" Target="https://hal.science/search/index/?q=*&amp;authFullName_s=Monneron Claude-Marie" TargetMode="External"/><Relationship Id="rId79" Type="http://schemas.openxmlformats.org/officeDocument/2006/relationships/hyperlink" Target="https://hal.science/search/index/?q=*&amp;authFullName_s=Roch Payet" TargetMode="External"/><Relationship Id="rId80" Type="http://schemas.openxmlformats.org/officeDocument/2006/relationships/hyperlink" Target="https://hal.science/hal-05578982v1" TargetMode="External"/><Relationship Id="rId81" Type="http://schemas.openxmlformats.org/officeDocument/2006/relationships/hyperlink" Target="https://hal.science/hal-05579039v1" TargetMode="External"/><Relationship Id="rId82" Type="http://schemas.openxmlformats.org/officeDocument/2006/relationships/hyperlink" Target="https://inrap.hal.science/hal-04465314v1" TargetMode="External"/><Relationship Id="rId83" Type="http://schemas.openxmlformats.org/officeDocument/2006/relationships/hyperlink" Target="https://hal.science/search/index/?q=*&amp;authFullName_s=Karine Berthier" TargetMode="External"/><Relationship Id="rId84" Type="http://schemas.openxmlformats.org/officeDocument/2006/relationships/hyperlink" Target="https://hal.science/search/index/?q=*&amp;authFullName_s=Anne Hoyau-Berry" TargetMode="External"/><Relationship Id="rId85" Type="http://schemas.openxmlformats.org/officeDocument/2006/relationships/hyperlink" Target="https://dx.doi.org/10.34692/112f-ss42" TargetMode="External"/><Relationship Id="rId86" Type="http://schemas.openxmlformats.org/officeDocument/2006/relationships/hyperlink" Target="https://hal.science/hal-04698629v1" TargetMode="External"/><Relationship Id="rId87" Type="http://schemas.openxmlformats.org/officeDocument/2006/relationships/hyperlink" Target="https://hal.science/search/index/?q=*&amp;authFullName_s=Sialelli J&#233;r&#244;me" TargetMode="External"/><Relationship Id="rId88" Type="http://schemas.openxmlformats.org/officeDocument/2006/relationships/hyperlink" Target="https://hal.science/search/index/?q=*&amp;authFullName_s=Alexis Rochat" TargetMode="External"/><Relationship Id="rId89" Type="http://schemas.openxmlformats.org/officeDocument/2006/relationships/hyperlink" Target="https://shs.hal.science/halshs-03936340v1" TargetMode="External"/><Relationship Id="rId90" Type="http://schemas.openxmlformats.org/officeDocument/2006/relationships/hyperlink" Target="https://hal.science/hal-03797634v1" TargetMode="External"/><Relationship Id="rId91" Type="http://schemas.openxmlformats.org/officeDocument/2006/relationships/hyperlink" Target="https://shs.hal.science/halshs-03903031v1" TargetMode="External"/><Relationship Id="rId92" Type="http://schemas.openxmlformats.org/officeDocument/2006/relationships/hyperlink" Target="https://hal.science/hal-03262842v1" TargetMode="External"/><Relationship Id="rId93" Type="http://schemas.openxmlformats.org/officeDocument/2006/relationships/hyperlink" Target="https://hal.science/hal-01949986v1" TargetMode="External"/><Relationship Id="rId94" Type="http://schemas.openxmlformats.org/officeDocument/2006/relationships/hyperlink" Target="https://hal.science/hal-01632565v1" TargetMode="External"/><Relationship Id="rId95" Type="http://schemas.openxmlformats.org/officeDocument/2006/relationships/hyperlink" Target="https://hal.science/hal-01547791v1" TargetMode="External"/><Relationship Id="rId96" Type="http://schemas.openxmlformats.org/officeDocument/2006/relationships/hyperlink" Target="https://hal.science/hal-01547787v1" TargetMode="External"/><Relationship Id="rId97" Type="http://schemas.openxmlformats.org/officeDocument/2006/relationships/hyperlink" Target="https://hal.science/hal-01644413v1" TargetMode="External"/><Relationship Id="rId98" Type="http://schemas.openxmlformats.org/officeDocument/2006/relationships/hyperlink" Target="https://hal.science/hal-01644409v1" TargetMode="External"/><Relationship Id="rId99" Type="http://schemas.openxmlformats.org/officeDocument/2006/relationships/hyperlink" Target="https://hal.science/hal-04096134v1" TargetMode="External"/><Relationship Id="rId100" Type="http://schemas.openxmlformats.org/officeDocument/2006/relationships/hyperlink" Target="https://hal.science/hal-04102274v1" TargetMode="External"/><Relationship Id="rId101" Type="http://schemas.openxmlformats.org/officeDocument/2006/relationships/hyperlink" Target="https://hal.science/hal-03896362v1" TargetMode="External"/><Relationship Id="rId102" Type="http://schemas.openxmlformats.org/officeDocument/2006/relationships/hyperlink" Target="https://hal.science/hal-03931333v1" TargetMode="External"/><Relationship Id="rId103" Type="http://schemas.openxmlformats.org/officeDocument/2006/relationships/hyperlink" Target="https://dx.doi.org/10.34692/w4tf-hg10" TargetMode="External"/><Relationship Id="rId104" Type="http://schemas.openxmlformats.org/officeDocument/2006/relationships/hyperlink" Target="https://hal.science/hal-01632566v1" TargetMode="External"/><Relationship Id="rId105" Type="http://schemas.openxmlformats.org/officeDocument/2006/relationships/hyperlink" Target="https://hal.science/hal-04094862v1" TargetMode="External"/><Relationship Id="rId106" Type="http://schemas.openxmlformats.org/officeDocument/2006/relationships/hyperlink" Target="https://hal.science/search/index/?q=*&amp;authFullName_s=Lo&#239;c Damelet" TargetMode="External"/><Relationship Id="rId107" Type="http://schemas.openxmlformats.org/officeDocument/2006/relationships/hyperlink" Target="https://hal.science/search/index/?q=*&amp;authFullName_s=Lionel Roux" TargetMode="External"/><Relationship Id="rId108" Type="http://schemas.openxmlformats.org/officeDocument/2006/relationships/hyperlink" Target="https://hal.science/search/index/?q=*&amp;authFullName_s=Philippe Soubias" TargetMode="External"/><Relationship Id="rId109" Type="http://schemas.openxmlformats.org/officeDocument/2006/relationships/hyperlink" Target="https://hal.science/hal-02159045v1" TargetMode="External"/><Relationship Id="rId110" Type="http://schemas.openxmlformats.org/officeDocument/2006/relationships/hyperlink" Target="https://hal.science/hal-04680768v1" TargetMode="External"/><Relationship Id="rId111" Type="http://schemas.openxmlformats.org/officeDocument/2006/relationships/hyperlink" Target="https://hal.science/search/index/?q=*&amp;authFullName_s=S&#233;verine Hurard" TargetMode="External"/><Relationship Id="rId112" Type="http://schemas.openxmlformats.org/officeDocument/2006/relationships/hyperlink" Target="https://hal.science/hal-05551458v1" TargetMode="External"/><Relationship Id="rId113" Type="http://schemas.openxmlformats.org/officeDocument/2006/relationships/hyperlink" Target="https://hal.science/hal-05551449v1" TargetMode="External"/><Relationship Id="rId114" Type="http://schemas.openxmlformats.org/officeDocument/2006/relationships/hyperlink" Target="https://hal.science/search/index/?q=*&amp;authFullName_s=C&#233;cile Helleringer" TargetMode="External"/><Relationship Id="rId115" Type="http://schemas.openxmlformats.org/officeDocument/2006/relationships/hyperlink" Target="https://hal.science/search/index/?q=*&amp;authFullName_s=Suzanne Lang-Desvignes" TargetMode="External"/><Relationship Id="rId116" Type="http://schemas.openxmlformats.org/officeDocument/2006/relationships/hyperlink" Target="https://hal.science/hal-04590304v1" TargetMode="External"/><Relationship Id="rId117" Type="http://schemas.openxmlformats.org/officeDocument/2006/relationships/hyperlink" Target="https://hal.science/hal-04487973v1" TargetMode="External"/><Relationship Id="rId118" Type="http://schemas.openxmlformats.org/officeDocument/2006/relationships/hyperlink" Target="https://hal.science/search/index/?q=*&amp;authFullName_s=Marc Guyon" TargetMode="External"/><Relationship Id="rId119" Type="http://schemas.openxmlformats.org/officeDocument/2006/relationships/hyperlink" Target="https://hal.science/hal-04129963v1" TargetMode="External"/><Relationship Id="rId120" Type="http://schemas.openxmlformats.org/officeDocument/2006/relationships/hyperlink" Target="https://hal.science/search/index/?q=*&amp;authFullName_s=Lucien F. Montaggioni" TargetMode="External"/><Relationship Id="rId121" Type="http://schemas.openxmlformats.org/officeDocument/2006/relationships/hyperlink" Target="https://hal.science/hal-04225832v1" TargetMode="External"/><Relationship Id="rId122" Type="http://schemas.openxmlformats.org/officeDocument/2006/relationships/hyperlink" Target="https://hal.science/hal-04102296v1" TargetMode="External"/><Relationship Id="rId123" Type="http://schemas.openxmlformats.org/officeDocument/2006/relationships/hyperlink" Target="https://hal.science/hal-04486258v1" TargetMode="External"/><Relationship Id="rId124" Type="http://schemas.openxmlformats.org/officeDocument/2006/relationships/hyperlink" Target="https://hal.science/search/index/?q=*&amp;authFullName_s=Alison Faynot" TargetMode="External"/><Relationship Id="rId125" Type="http://schemas.openxmlformats.org/officeDocument/2006/relationships/hyperlink" Target="https://hal.science/hal-03552443v1" TargetMode="External"/><Relationship Id="rId126" Type="http://schemas.openxmlformats.org/officeDocument/2006/relationships/hyperlink" Target="https://hal.science/hal-03714041v1" TargetMode="External"/><Relationship Id="rId127" Type="http://schemas.openxmlformats.org/officeDocument/2006/relationships/hyperlink" Target="https://hal.science/hal-03764981v1" TargetMode="External"/><Relationship Id="rId128" Type="http://schemas.openxmlformats.org/officeDocument/2006/relationships/hyperlink" Target="https://hal.science/search/index/?q=*&amp;authFullName_s=Benjamin Michaudel" TargetMode="External"/><Relationship Id="rId129" Type="http://schemas.openxmlformats.org/officeDocument/2006/relationships/hyperlink" Target="https://hal.science/search/index/?q=*&amp;authFullName_s=Philippe Rigaud" TargetMode="External"/><Relationship Id="rId130" Type="http://schemas.openxmlformats.org/officeDocument/2006/relationships/hyperlink" Target="https://hal.science/hal-03811884v1" TargetMode="External"/><Relationship Id="rId131" Type="http://schemas.openxmlformats.org/officeDocument/2006/relationships/hyperlink" Target="https://hal.science/hal-03319684v1" TargetMode="External"/><Relationship Id="rId132" Type="http://schemas.openxmlformats.org/officeDocument/2006/relationships/hyperlink" Target="https://hal.science/hal-03352973v1" TargetMode="External"/><Relationship Id="rId133" Type="http://schemas.openxmlformats.org/officeDocument/2006/relationships/hyperlink" Target="https://hal.science/search/index/?q=*&amp;authFullName_s=Axel Eeckman" TargetMode="External"/><Relationship Id="rId134" Type="http://schemas.openxmlformats.org/officeDocument/2006/relationships/hyperlink" Target="https://hal.science/hal-03690569v1" TargetMode="External"/><Relationship Id="rId135" Type="http://schemas.openxmlformats.org/officeDocument/2006/relationships/hyperlink" Target="https://hal.science/search/index/?q=*&amp;authFullName_s=Bernard Picandet" TargetMode="External"/><Relationship Id="rId136" Type="http://schemas.openxmlformats.org/officeDocument/2006/relationships/hyperlink" Target="https://hal.science/search/index/?q=*&amp;authFullName_s=Jean-Luc Lahitte" TargetMode="External"/><Relationship Id="rId137" Type="http://schemas.openxmlformats.org/officeDocument/2006/relationships/hyperlink" Target="https://hal.science/search/index/?q=*&amp;authFullName_s=Aur&#233;lien Bolo" TargetMode="External"/><Relationship Id="rId138" Type="http://schemas.openxmlformats.org/officeDocument/2006/relationships/hyperlink" Target="https://hal.science/hal-03164272v1" TargetMode="External"/><Relationship Id="rId139" Type="http://schemas.openxmlformats.org/officeDocument/2006/relationships/hyperlink" Target="https://hal.science/hal-03470354v1" TargetMode="External"/><Relationship Id="rId140" Type="http://schemas.openxmlformats.org/officeDocument/2006/relationships/hyperlink" Target="https://hal.science/hal-03123014v1" TargetMode="External"/><Relationship Id="rId141" Type="http://schemas.openxmlformats.org/officeDocument/2006/relationships/hyperlink" Target="https://hal.science/hal-03263170v1" TargetMode="External"/><Relationship Id="rId142" Type="http://schemas.openxmlformats.org/officeDocument/2006/relationships/hyperlink" Target="https://hal.science/search/index/?q=*&amp;authFullName_s=B&#233;renger Debrand" TargetMode="External"/><Relationship Id="rId143" Type="http://schemas.openxmlformats.org/officeDocument/2006/relationships/hyperlink" Target="https://hal.science/search/index/?q=*&amp;authFullName_s=Beno&#238;t Devillers" TargetMode="External"/><Relationship Id="rId144" Type="http://schemas.openxmlformats.org/officeDocument/2006/relationships/hyperlink" Target="https://hal.science/search/index/?q=*&amp;authFullName_s=Leborne Tiphaine" TargetMode="External"/><Relationship Id="rId145" Type="http://schemas.openxmlformats.org/officeDocument/2006/relationships/hyperlink" Target="https://hal.science/hal-03157901v1" TargetMode="External"/><Relationship Id="rId146" Type="http://schemas.openxmlformats.org/officeDocument/2006/relationships/hyperlink" Target="https://hal.science/hal-03264651v1" TargetMode="External"/><Relationship Id="rId147" Type="http://schemas.openxmlformats.org/officeDocument/2006/relationships/hyperlink" Target="https://hal.science/hal-03690575v1" TargetMode="External"/><Relationship Id="rId148" Type="http://schemas.openxmlformats.org/officeDocument/2006/relationships/hyperlink" Target="https://hal.science/search/index/?q=*&amp;authFullName_s=David Honor&#233;" TargetMode="External"/><Relationship Id="rId149" Type="http://schemas.openxmlformats.org/officeDocument/2006/relationships/hyperlink" Target="https://hal.science/search/index/?q=*&amp;authFullName_s=Lahitte Jean-Luc" TargetMode="External"/><Relationship Id="rId150" Type="http://schemas.openxmlformats.org/officeDocument/2006/relationships/hyperlink" Target="https://hal.science/search/index/?q=*&amp;authFullName_s=Anne-Aim&#233;e Lichon" TargetMode="External"/><Relationship Id="rId151" Type="http://schemas.openxmlformats.org/officeDocument/2006/relationships/hyperlink" Target="https://hal.science/hal-03483400v1" TargetMode="External"/><Relationship Id="rId152" Type="http://schemas.openxmlformats.org/officeDocument/2006/relationships/hyperlink" Target="https://hal.science/search/index/?q=*&amp;authFullName_s=Elisabeth Veyrat" TargetMode="External"/><Relationship Id="rId153" Type="http://schemas.openxmlformats.org/officeDocument/2006/relationships/hyperlink" Target="https://hal.science/hal-03335985v1" TargetMode="External"/><Relationship Id="rId154" Type="http://schemas.openxmlformats.org/officeDocument/2006/relationships/hyperlink" Target="https://hal.science/hal-02561835v1" TargetMode="External"/><Relationship Id="rId155" Type="http://schemas.openxmlformats.org/officeDocument/2006/relationships/hyperlink" Target="https://hal.science/hal-02928427v1" TargetMode="External"/><Relationship Id="rId156" Type="http://schemas.openxmlformats.org/officeDocument/2006/relationships/hyperlink" Target="https://hal.science/hal-02561832v1" TargetMode="External"/><Relationship Id="rId157" Type="http://schemas.openxmlformats.org/officeDocument/2006/relationships/hyperlink" Target="https://hal.science/hal-02547897v1" TargetMode="External"/><Relationship Id="rId158" Type="http://schemas.openxmlformats.org/officeDocument/2006/relationships/hyperlink" Target="https://hal.science/hal-02928425v1" TargetMode="External"/><Relationship Id="rId159" Type="http://schemas.openxmlformats.org/officeDocument/2006/relationships/hyperlink" Target="https://hal.science/hal-02547743v1" TargetMode="External"/><Relationship Id="rId160" Type="http://schemas.openxmlformats.org/officeDocument/2006/relationships/hyperlink" Target="https://hal.science/hal-02445370v1" TargetMode="External"/><Relationship Id="rId161" Type="http://schemas.openxmlformats.org/officeDocument/2006/relationships/hyperlink" Target="https://hal.science/hal-02561848v1" TargetMode="External"/><Relationship Id="rId162" Type="http://schemas.openxmlformats.org/officeDocument/2006/relationships/hyperlink" Target="https://shs.hal.science/halshs-03531166v1" TargetMode="External"/><Relationship Id="rId163" Type="http://schemas.openxmlformats.org/officeDocument/2006/relationships/hyperlink" Target="https://hal.science/search/index/?q=*&amp;authFullName_s=Marina Branger" TargetMode="External"/><Relationship Id="rId164" Type="http://schemas.openxmlformats.org/officeDocument/2006/relationships/hyperlink" Target="https://hal.science/hal-01644805v1" TargetMode="External"/><Relationship Id="rId165" Type="http://schemas.openxmlformats.org/officeDocument/2006/relationships/hyperlink" Target="https://shs.hal.science/halshs-01978908v1" TargetMode="External"/><Relationship Id="rId166" Type="http://schemas.openxmlformats.org/officeDocument/2006/relationships/hyperlink" Target="https://hal.science/search/index/?q=*&amp;authFullName_s=Giulia Boetto" TargetMode="External"/><Relationship Id="rId167" Type="http://schemas.openxmlformats.org/officeDocument/2006/relationships/hyperlink" Target="https://hal.science/search/index/?q=*&amp;authFullName_s=Anton Divi&#263;" TargetMode="External"/><Relationship Id="rId168" Type="http://schemas.openxmlformats.org/officeDocument/2006/relationships/hyperlink" Target="https://hal.science/search/index/?q=*&amp;authFullName_s=Vincent Dumas" TargetMode="External"/><Relationship Id="rId169" Type="http://schemas.openxmlformats.org/officeDocument/2006/relationships/hyperlink" Target="https://hal.science/search/index/?q=*&amp;authFullName_s=Alba Ferreira Dominguez" TargetMode="External"/><Relationship Id="rId170" Type="http://schemas.openxmlformats.org/officeDocument/2006/relationships/hyperlink" Target="https://hal.science/hal-02908004v1" TargetMode="External"/><Relationship Id="rId171" Type="http://schemas.openxmlformats.org/officeDocument/2006/relationships/hyperlink" Target="https://hal.science/hal-01632577v1" TargetMode="External"/><Relationship Id="rId172" Type="http://schemas.openxmlformats.org/officeDocument/2006/relationships/hyperlink" Target="https://hal.science/hal-01644405v1" TargetMode="External"/><Relationship Id="rId173" Type="http://schemas.openxmlformats.org/officeDocument/2006/relationships/hyperlink" Target="https://shs.hal.science/halshs-01478806v1" TargetMode="External"/><Relationship Id="rId174" Type="http://schemas.openxmlformats.org/officeDocument/2006/relationships/hyperlink" Target="https://hal.science/search/index/?q=*&amp;authFullName_s=Katarina Batur" TargetMode="External"/><Relationship Id="rId175" Type="http://schemas.openxmlformats.org/officeDocument/2006/relationships/hyperlink" Target="https://hal.science/hal-01644402v1" TargetMode="External"/><Relationship Id="rId176" Type="http://schemas.openxmlformats.org/officeDocument/2006/relationships/hyperlink" Target="https://hal.science/hal-01644434v1" TargetMode="External"/><Relationship Id="rId177" Type="http://schemas.openxmlformats.org/officeDocument/2006/relationships/hyperlink" Target="https://hal.science/search/index/?q=*&amp;authFullName_s=Sybille Legendre" TargetMode="External"/><Relationship Id="rId178" Type="http://schemas.openxmlformats.org/officeDocument/2006/relationships/hyperlink" Target="https://hal.science/search/index/?q=*&amp;authFullName_s=Brisciano Laure" TargetMode="External"/><Relationship Id="rId179" Type="http://schemas.openxmlformats.org/officeDocument/2006/relationships/hyperlink" Target="https://hal.science/search/index/?q=*&amp;authFullName_s=Faure G&#233;rard" TargetMode="External"/><Relationship Id="rId180" Type="http://schemas.openxmlformats.org/officeDocument/2006/relationships/hyperlink" Target="https://media.hal.science/hal-02969460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 Sabastia</dc:title>
  <dc:description>CV</dc:description>
  <dc:subject/>
  <cp:keywords/>
  <cp:category/>
  <cp:lastModifiedBy/>
  <dcterms:created xsi:type="dcterms:W3CDTF">2026-05-25T04:44:20+02:00</dcterms:created>
  <dcterms:modified xsi:type="dcterms:W3CDTF">2026-05-25T04:44:20+02:00</dcterms:modified>
</cp:coreProperties>
</file>

<file path=docProps/custom.xml><?xml version="1.0" encoding="utf-8"?>
<Properties xmlns="http://schemas.openxmlformats.org/officeDocument/2006/custom-properties" xmlns:vt="http://schemas.openxmlformats.org/officeDocument/2006/docPropsVTypes"/>
</file>