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Sabine Montagne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finance pour le peuple : politique de la technique de gestion indicielle aux États-Unis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2024, 2 (252), pp.70-91.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⟨10.3917/arss.252.0070⟩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hal-04659610v1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la financiarisation des retraites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Montagne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2019, 4 (116), pp.31-46.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⟨10.3917/soco.116.0031⟩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hal-03106213v1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Conservative versus Wildcats: A sociology of Financial Conflicts, S. Polillo. Stanford University Press, Stanford (2013). 302 pp.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2016, 58 (4),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⟨10.1016/j.soctra.2016.09.006⟩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hal-01517422v1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Go-go managers contre futurs prix Nobel d'économie : genèse de l'investisseur professionnel moderne 1962-1973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2014, 1 (93),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⟨10.3917/soco.093.0009⟩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hal-01517759v1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Montagne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Horacio Ortiz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2014, 1 (93),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⟨10.3917/soco.093.0005⟩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hal-01279083v1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fonds de pension aux Etats-Unis. L’illusion d’un empowerment salarial par la propriété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de l'Institut européen du salariat</w:t>
            </w:r>
            <w:r>
              <w:rPr/>
              <w:t xml:space="preserve">, 2014,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hal-01366740v1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l'agence financière : enjeux et perspectives.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Montagne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Horacio Ortiz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2013, 92, pp.7-33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hal-00957617v1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Investing prudently: How financialization puts a legal standard to 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2013, 55 (supp. 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⟨10.1016/j.soctra.2013.08.001⟩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hal-01517770v1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Our Trust in Pension Funds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 &amp; Regulation</w:t>
            </w:r>
            <w:r>
              <w:rPr/>
              <w:t xml:space="preserve">, 2013,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hal-01517776v1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l'agence financière : enjeux et perspectives.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Montagne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Horacio Ortiz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2013, 4 (92),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⟨10.3917/soco.092.0007⟩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hal-01279080v1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Investir avec prudence : les usages d’un impératif juridique par les acteurs du capitalisme financiarisé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2012, 54 (1),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⟨10.1016/j.soctra.2011.12.014⟩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hal-01517786v1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critique des dispositifs d’évaluation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Sandrine Garcia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2011, 189,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⟨10.3917/arss.189.0004⟩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hal-01279090v1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configurations politiques du secteur financier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Théorie de la Régulation. Un nouvel état des savoirs</w:t>
            </w:r>
            <w:r>
              <w:rPr/>
              <w:t xml:space="preserve">, pp.496-502,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hal-04279199v1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Investir avec prudence : histoire de la construction d'un standard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régulation des activités économiques</w:t>
            </w:r>
            <w:r>
              <w:rPr/>
              <w:t xml:space="preserve">, pp.438,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hal-03855232v1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 et société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Marlène Benquet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de recherche à Dauphine, hier, aujourd'hui et demain</w:t>
            </w:r>
            <w:r>
              <w:rPr/>
              <w:t xml:space="preserve">, pp.162-165,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hal-03928490v1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Conceptualizing Finance within the capital-labour nexus: asset management as a new zone of social conflict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Making of Finance. Perspectives from the Social Sciences</w:t>
            </w:r>
            <w:r>
              <w:rPr/>
              <w:t xml:space="preserve">, pp.243-249,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hal-02112037v1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 et société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Marlène Benquet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de recherche à Dauphine</w:t>
            </w:r>
            <w:r>
              <w:rPr/>
              <w:t xml:space="preserve">, pp.162-165,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hal-02112039v1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the financialisation of finance : The transformation of the French financial elite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at Work</w:t>
            </w:r>
            <w:r>
              <w:rPr/>
              <w:t xml:space="preserve">, pp.139-141,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hal-02109080v1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Boundaries of Finance as Zones of Conflicts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Routledge Companion to Banking Regulation and Reform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hal-01367782v1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finance comme rapport social : la gestion d'actifs, nouvelle arène du conflit capital-travail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la finance : pour une approche interdisciplinaire</w:t>
            </w:r>
            <w:r>
              <w:rPr/>
              <w:t xml:space="preserve">, pp.183-190,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hal-01364109v1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59610v1" TargetMode="External"/><Relationship Id="rId8" Type="http://schemas.openxmlformats.org/officeDocument/2006/relationships/hyperlink" Target="https://hal.science/search/index/?q=*&amp;authFullName_s=Sabine Montagne" TargetMode="External"/><Relationship Id="rId9" Type="http://schemas.openxmlformats.org/officeDocument/2006/relationships/hyperlink" Target="https://dx.doi.org/10.3917/arss.252.0070" TargetMode="External"/><Relationship Id="rId10" Type="http://schemas.openxmlformats.org/officeDocument/2006/relationships/hyperlink" Target="https://hal.science/hal-03106213v1" TargetMode="External"/><Relationship Id="rId11" Type="http://schemas.openxmlformats.org/officeDocument/2006/relationships/hyperlink" Target="https://hal.science/search/index/?q=*&amp;authFullName_s=Camille No&#251;s" TargetMode="External"/><Relationship Id="rId12" Type="http://schemas.openxmlformats.org/officeDocument/2006/relationships/hyperlink" Target="https://dx.doi.org/10.3917/soco.116.0031" TargetMode="External"/><Relationship Id="rId13" Type="http://schemas.openxmlformats.org/officeDocument/2006/relationships/hyperlink" Target="https://hal.science/hal-01517422v1" TargetMode="External"/><Relationship Id="rId14" Type="http://schemas.openxmlformats.org/officeDocument/2006/relationships/hyperlink" Target="https://dx.doi.org/10.1016/j.soctra.2016.09.006" TargetMode="External"/><Relationship Id="rId15" Type="http://schemas.openxmlformats.org/officeDocument/2006/relationships/hyperlink" Target="https://hal.science/hal-01517759v1" TargetMode="External"/><Relationship Id="rId16" Type="http://schemas.openxmlformats.org/officeDocument/2006/relationships/hyperlink" Target="https://dx.doi.org/10.3917/soco.093.0009" TargetMode="External"/><Relationship Id="rId17" Type="http://schemas.openxmlformats.org/officeDocument/2006/relationships/hyperlink" Target="https://hal.science/hal-01279083v1" TargetMode="External"/><Relationship Id="rId18" Type="http://schemas.openxmlformats.org/officeDocument/2006/relationships/hyperlink" Target="https://hal.science/search/index/?q=*&amp;authFullName_s=Horacio Ortiz" TargetMode="External"/><Relationship Id="rId19" Type="http://schemas.openxmlformats.org/officeDocument/2006/relationships/hyperlink" Target="https://dx.doi.org/10.3917/soco.093.0005" TargetMode="External"/><Relationship Id="rId20" Type="http://schemas.openxmlformats.org/officeDocument/2006/relationships/hyperlink" Target="https://hal.science/hal-01366740v1" TargetMode="External"/><Relationship Id="rId21" Type="http://schemas.openxmlformats.org/officeDocument/2006/relationships/hyperlink" Target="https://minesparis-psl.hal.science/hal-00957617v1" TargetMode="External"/><Relationship Id="rId22" Type="http://schemas.openxmlformats.org/officeDocument/2006/relationships/hyperlink" Target="https://hal.science/hal-01517770v1" TargetMode="External"/><Relationship Id="rId23" Type="http://schemas.openxmlformats.org/officeDocument/2006/relationships/hyperlink" Target="https://dx.doi.org/10.1016/j.soctra.2013.08.001" TargetMode="External"/><Relationship Id="rId24" Type="http://schemas.openxmlformats.org/officeDocument/2006/relationships/hyperlink" Target="https://hal.science/hal-01517776v1" TargetMode="External"/><Relationship Id="rId25" Type="http://schemas.openxmlformats.org/officeDocument/2006/relationships/hyperlink" Target="https://hal.science/hal-01279080v1" TargetMode="External"/><Relationship Id="rId26" Type="http://schemas.openxmlformats.org/officeDocument/2006/relationships/hyperlink" Target="https://dx.doi.org/10.3917/soco.092.0007" TargetMode="External"/><Relationship Id="rId27" Type="http://schemas.openxmlformats.org/officeDocument/2006/relationships/hyperlink" Target="https://hal.science/hal-01517786v1" TargetMode="External"/><Relationship Id="rId28" Type="http://schemas.openxmlformats.org/officeDocument/2006/relationships/hyperlink" Target="https://dx.doi.org/10.1016/j.soctra.2011.12.014" TargetMode="External"/><Relationship Id="rId29" Type="http://schemas.openxmlformats.org/officeDocument/2006/relationships/hyperlink" Target="https://api.istex.fr/ark:/67375/6H6-46796SXN-V/fulltext.pdf?sid=hal" TargetMode="External"/><Relationship Id="rId30" Type="http://schemas.openxmlformats.org/officeDocument/2006/relationships/hyperlink" Target="https://hal.science/hal-01279090v1" TargetMode="External"/><Relationship Id="rId31" Type="http://schemas.openxmlformats.org/officeDocument/2006/relationships/hyperlink" Target="https://hal.science/search/index/?q=*&amp;authFullName_s=Sandrine Garcia" TargetMode="External"/><Relationship Id="rId32" Type="http://schemas.openxmlformats.org/officeDocument/2006/relationships/hyperlink" Target="https://dx.doi.org/10.3917/arss.189.0004" TargetMode="External"/><Relationship Id="rId33" Type="http://schemas.openxmlformats.org/officeDocument/2006/relationships/hyperlink" Target="https://hal.science/hal-04279199v1" TargetMode="External"/><Relationship Id="rId34" Type="http://schemas.openxmlformats.org/officeDocument/2006/relationships/hyperlink" Target="https://hal.science/hal-03855232v1" TargetMode="External"/><Relationship Id="rId35" Type="http://schemas.openxmlformats.org/officeDocument/2006/relationships/hyperlink" Target="https://hal.science/hal-03928490v1" TargetMode="External"/><Relationship Id="rId36" Type="http://schemas.openxmlformats.org/officeDocument/2006/relationships/hyperlink" Target="https://hal.science/search/index/?q=*&amp;authFullName_s=Marl&#232;ne Benquet" TargetMode="External"/><Relationship Id="rId37" Type="http://schemas.openxmlformats.org/officeDocument/2006/relationships/hyperlink" Target="https://hal.science/hal-02112037v1" TargetMode="External"/><Relationship Id="rId38" Type="http://schemas.openxmlformats.org/officeDocument/2006/relationships/hyperlink" Target="https://hal.science/hal-02112039v1" TargetMode="External"/><Relationship Id="rId39" Type="http://schemas.openxmlformats.org/officeDocument/2006/relationships/hyperlink" Target="https://hal.science/hal-02109080v1" TargetMode="External"/><Relationship Id="rId40" Type="http://schemas.openxmlformats.org/officeDocument/2006/relationships/hyperlink" Target="https://hal.science/hal-01367782v1" TargetMode="External"/><Relationship Id="rId41" Type="http://schemas.openxmlformats.org/officeDocument/2006/relationships/hyperlink" Target="https://hal.science/hal-01364109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Sabine Montagne</dc:title>
  <dc:description>CV</dc:description>
  <dc:subject/>
  <cp:keywords/>
  <cp:category/>
  <cp:lastModifiedBy/>
  <dcterms:created xsi:type="dcterms:W3CDTF">2026-05-05T12:15:48+02:00</dcterms:created>
  <dcterms:modified xsi:type="dcterms:W3CDTF">2026-05-05T12:15:48+02:00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