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Ferrara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sabrina-ferrara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0000-0002-7179-750X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125317034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Maschere e realtà negli scambi epistolari tra Petrarca e Boccaccio. Ep. X Ut huic epistole e Sen. XVII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Bernhard Huss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Petrarchesca </w:t>
            </w:r>
            <w:r>
              <w:rPr/>
              <w:t xml:space="preserve">, 2024, 12, 29-48 [Sabrina Ferrara, pp. 29-37; Bernhard Huss, pp. 38-48]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 rendu de: Elsa Filosa, Boccaccio's Florence: Politics and People in His Life and Work, Toronto, Toronto University Press,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Boccaccio umanista e le Humanities digitali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e Letteratura</w:t>
            </w:r>
            <w:r>
              <w:rPr/>
              <w:t xml:space="preserve">, 2022, 46 (1/2), p. 145-169 [Sabrina Ferrara, 1. Note per Boccaccio umanista, A. Premessa critica, B. Il progetto BONHum: BOccace Numérique Humaniste. Édition numérique pour une étude prosopographique et sémantique de l’humanisme de Boccace», pp. 147-160. Elena Pierazzo, 2. Digital Humanities e letteratura, A. Un laboratorio sperimentale: il metodo, B. Risultati sperimentali, pp. 160-168]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Sabrina Ferrara dialoga con Paolo Pellegrini su «Dante Alighieri. Una vita », Torino, Einaudi,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2022, 6, p. 207-212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halshs-04496863v1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Francesco Rico, I venerdì di Petrarca, Milano, Adelphi,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2022, 22, p. 147-149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avec l’auteur. Sur une nouvelle traduction française du Convivio par Bruno Pinchard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Tenzone. Revista de la Asociación Complutense de Dantología</w:t>
            </w:r>
            <w:r>
              <w:rPr/>
              <w:t xml:space="preserve">, 2022, 21, p. 225-242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«Moribus antiquis sibi me fecere poetam». Albertino Mussato nel VII centenario dell’incoronazione poetica (Padova 1325-2015), a cura di Rino Modonutti e Enrico Zucchi, Firenze, SISMEL-Edizioni del Galluzzo,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2022, 22, p. 151-155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interviews des biographes de Dante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Benucci Alessandro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2022, 6, pp.197-198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Giovanni Boccaccio, Decameron, a cura di Marco Veglia, Milano, Feltrinelli,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Italianistica. Rivista di letteratura italiana</w:t>
            </w:r>
            <w:r>
              <w:rPr/>
              <w:t xml:space="preserve">, 2021, 50 (2), p. 161-166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Boccaccio umanista e le Humanities digitali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e Letteratura</w:t>
            </w:r>
            <w:r>
              <w:rPr/>
              <w:t xml:space="preserve">, 2021, XLVI (1-2), pp.147-172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Dante. Églogues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BNU, Bibliothèque nationale et universitaire de Strasbourg</w:t>
            </w:r>
            <w:r>
              <w:rPr/>
              <w:t xml:space="preserve">, 2021, Dante. 1321-2021, 23,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Le lettere di Dante. Ambienti culturali, contesti storici e circolazione dei saperi, a cura di Antonio Montefusco e Giuliano Milani, Boston-Berlino, De Gruyter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2021, 127 (3-4), p. 748-751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All’umano dal divino, al tempo dall’eterno». Note sulla poesia di Paradiso XXIII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Danteschi</w:t>
            </w:r>
            <w:r>
              <w:rPr/>
              <w:t xml:space="preserve">, 2021, XXI (1), p. 261-286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[...] nichil ex te vate legemus? : intersezioni tra affermazione autoriale e rilettura del Dante delle Egloghe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letterario d'Italia. Rivista internazionale di filologia, linguistica e letteratura : an international journal of of philology, linguistics and literature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Versus boccaccesco. La metafora dell’eros in Boccaccio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Italiana Antica</w:t>
            </w:r>
            <w:r>
              <w:rPr/>
              <w:t xml:space="preserve">, 2020, Studi di letteratura italiana antica, moderna e contemporanea in onore di Antonio Lanza, a cura di Marta Ceci e Marcellina Troncarelli, II (XXI, 2020), pp.267-284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giuridiche nelle Epistole di Boccaccio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sul Boccaccio</w:t>
            </w:r>
            <w:r>
              <w:rPr/>
              <w:t xml:space="preserve">, 2017, pp.93-118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 vidi la speranza de’ beati (Vn, xix, 8). Dante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2017, 1, pp.93-121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Enrico Fenzi, Pétrarque, Paris, Les Belles Lettres, 2015,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2017, 19, p. 134-138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Maria a Maria. Chiose a una lettura di Paradiso XXXI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Danteschi</w:t>
            </w:r>
            <w:r>
              <w:rPr/>
              <w:t xml:space="preserve">, 2016, LXXXXI, p. 183-214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«Il senso del tempo nelle Egloghe di Dante, uomo e poeta»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Italianistica. Rivista di letteratura italiana</w:t>
            </w:r>
            <w:r>
              <w:rPr/>
              <w:t xml:space="preserve">, 2015, XLIV, 2 (2), pp. 199-208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Marina Marietti, Boccace. Conteur et passeur de la Renaissance, Paris, Payot, 2013,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Italiana Antica</w:t>
            </w:r>
            <w:r>
              <w:rPr/>
              <w:t xml:space="preserve">, 2014, XV,, p. 519-522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Alberto Casadei, Dante oltre la Commedia, Bologna, Il Mulino, 2013,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2014, 43, p. 160-165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L'appropriazione narrativa dell'Antichità tra politica e storia. Il caso di Matteo Palmieri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Rinascimentali : rivista internazionale di letteratura italiana</w:t>
            </w:r>
            <w:r>
              <w:rPr/>
              <w:t xml:space="preserve">, 2014, 12, p. 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Elisa Brilli, Firenze e il profeta, Roma, Carocci, 2012,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Italianistica</w:t>
            </w:r>
            <w:r>
              <w:rPr/>
              <w:t xml:space="preserve">, 2014, XI (1), p. 184-188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U' ben s'impingua se non si vaneggia'' (Paradiso X, 96). L'immagine della degradazione attraverso gli ordini mendicanti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2012, 22,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pena giuridica e diritto morale: l'esilio di Dante nelle Epistolae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2012, 40, luglio-dicembre 2012,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Vie solitaire, vie civile. L'humanisme de Pétrarque à Alberti. Actes du XLVIIe Colloque International d'Études Humanistes, Tours, 28 juin-2 juillet 2004, sous la direction de Frank La Brasca et Christian Trottmann, Paris, Honoré Champion éditeur, 2011 (Le savoir de Mantice), pp. 638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Rassegna della Letteratura Italiana</w:t>
            </w:r>
            <w:r>
              <w:rPr/>
              <w:t xml:space="preserve">, 2012, 121 (1), p. 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retorica della comunicazione: le strategie autoriali nella &amp;quot;Commedia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Danteschi</w:t>
            </w:r>
            <w:r>
              <w:rPr/>
              <w:t xml:space="preserve">, 2012, 77, pp.203-233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Devotissimus et amicus &amp;quot; : l'amitié possible entre le poète et le seigneur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2010, 13, pp.191-210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Le culture di Dante. Studi in onore di Robert Hollander, Atti del quarto Seminario dantesco internazionale, University of Notre Dame, Ind., USA, 25-27 settembre 2003, Firenze, Franco Cesati Editore, 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2007, 28, p. 159-165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épîtres politiques et le chant XVI du &amp;quot; Purgatoire &amp;quot;,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2007, 12, pp.99-116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politique chez Cino de Pistoia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2005, 11, pp.215-255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Dante, Cino : Il sole e la luna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2005, 25, luglio-dicembre 2005, pp.27-47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Atti della XLII settimana su «La Giustizia nell'Alto Medioevo (sec. V-VIII)» 7-13 aprile 1994, Spoleto, Centro Italiano di Studi sull'Alto Medioevo, 1995,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Schede medievali</w:t>
            </w:r>
            <w:r>
              <w:rPr/>
              <w:t xml:space="preserve">, 1994, 26-27,, p. 325-333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Atti della XIII Settimana residenziale di Studi medievali dell'Officina di Studi Medievali «Le Nazionalità e l’Idea d'Europa nel Medioevo», Palermo-Carini, 20-23 novembre 1993, Palermo, Officina di Studi medievali,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Schede medievali</w:t>
            </w:r>
            <w:r>
              <w:rPr/>
              <w:t xml:space="preserve">, 1993, 24-25, p. 423-426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hal-04497336v1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‘réelle’ et historia personnelle dans les épîtres II et X de Boccace (avec traduction des deux épitres)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 de réel, effet du réel : la littérature médiévale au miroir des histoires</w:t>
            </w:r>
            <w:r>
              <w:rPr/>
              <w:t xml:space="preserve">, Pierre-Marie Joris, Cinzia Pignatelli, Jan 2022, Poitiers (CESCM), France. p. 275-297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L’UMANESIMO DI BOCCACCIO ALLA PROVA DELLE DIGITAL HUMANITIES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Ambra Stefanello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BOCCACCIO INTERNAZIONALE / INTERNATIONAL BOCCACCIO</w:t>
            </w:r>
            <w:r>
              <w:rPr/>
              <w:t xml:space="preserve">, Valerio Cappozzo, Maggie Fritz-Morkin, Rino Modonutti, Kristina Olson, Jun 2022, Padoue - Università di Padova, France. pp.418-420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L’umanesimo di Boccaccio alla prova delle digital humanities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Ambra Stefanello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Boccaccio / Boccaccio internazionale. American Boccaccio Association Triennal Conference 2022</w:t>
            </w:r>
            <w:r>
              <w:rPr/>
              <w:t xml:space="preserve">, Valerio Cappozzo, Maggie Fritz-Morkin, Rino Modonutti, Kristina Olson., Jun 2022, Padova, Italy. pp. 418-420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 Dantis Boccaccii. Il canto III dell’Inferno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Dante di Boccaccio</w:t>
            </w:r>
            <w:r>
              <w:rPr/>
              <w:t xml:space="preserve">, Ente nazionale Giovanni Boccaccio, Dec 2021, Certaldo Alta, Italy. pp. 231-265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Genealogie deorum gentilium de Boccace au croisement de l’érudition et de la narration : la représentation de Pénélope et Hélène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LXIe « Colloque Internazional d’Études humanistes », Les femmes illustres de l’Antiquité grecque au miroir des Modernes XVe- XVIe siècle</w:t>
            </w:r>
            <w:r>
              <w:rPr/>
              <w:t xml:space="preserve">, Diane Cuny, Sabrina Ferrara et Bernard Pouderon, Jul 2018, TOURS, France. pp.111-133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in Francia, Tavola rotonda Leggere e studiare Dante oggi in Italia e nel mondo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dantesco internazionale ‒ International Dante Conference Alma Dante 2019</w:t>
            </w:r>
            <w:r>
              <w:rPr/>
              <w:t xml:space="preserve">, May 2019, Ravenne,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Egloghe: echi politici e distacco poetico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Dantesco internazionale ‒ International Dante Conference Alma Dante 2019</w:t>
            </w:r>
            <w:r>
              <w:rPr/>
              <w:t xml:space="preserve">, May 2019, Ravenne,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Boccaccio projet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Boccaccio and Digital Humanities, American Boccaccio Association 4th Triennial Conference</w:t>
            </w:r>
            <w:r>
              <w:rPr/>
              <w:t xml:space="preserve">, Oct 2019, Madison -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Paradigmi umanistici tra Petrarca e Boccaccio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 le Seniles di Francesco Petrarca, Convegno internazionale</w:t>
            </w:r>
            <w:r>
              <w:rPr/>
              <w:t xml:space="preserve">, Dec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«[...] nichil ex te vate legemus?»: intersezioni antiche e moderne tra affermazione autoriale e rilettura del Dante delle Egloghe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Scrivere e riscrivere Dante lirico: prospettive sul 'Dante minore' dal XIII al XIX secolo, Convegno internazionale,</w:t>
            </w:r>
            <w:r>
              <w:rPr/>
              <w:t xml:space="preserve">, May 2019,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grecques aux sources latines : la représentation des héroïnes dans les Genealogie deorum gentilium de Boccace au croisement de l’érudition et de la narration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illustres de l’Antiquité grecque au miroir des Modernes XVe- XVIe siècle, LXIe Colloque Internazional d’Études humanistes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«Colui [..]/ è il padre per lo cui ardito gusto / l’umana specie tanto amaro gusta». Sguardi sul gusto dal corpo all’anima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del Northern European Dante Network (NEDANTEN) «Vedi lo sol che ’n fronte ti riluce»: La vista e gli altri sensi in Dante e nella ricezione artistico-letteraria delle sue opere</w:t>
            </w:r>
            <w:r>
              <w:rPr/>
              <w:t xml:space="preserve">, Maria Maslanka-Soro, Apr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L’organizzazione della comunicazione tra Dante e i suoi lettori dopo l’esilio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Dantesco internazionale ‒ International Dante Conference Alma Dante</w:t>
            </w:r>
            <w:r>
              <w:rPr/>
              <w:t xml:space="preserve">, Giuseppe Ledda, Claudia Sebastiana Nobili, Marco Veglia, May 2017,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hal-01535938v1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Boccace et l'évolution de la prose narrative française entre XVe et XVIe siècle: quelques remarques sur Zur Technik der Frührenaissancenovelle in Italien und Frankreich d’Erich Auerbach.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Antonio Sotgiu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Boccace numérique: projet d'une édition</w:t>
            </w:r>
            <w:r>
              <w:rPr/>
              <w:t xml:space="preserve">, Dec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 mi credea del tutto esser partito&amp;quot;: il distacco di Dante da Cino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Cino nella storia della poesia italiana</w:t>
            </w:r>
            <w:r>
              <w:rPr/>
              <w:t xml:space="preserve">, Rossend Arqués Corominas e Silvia Tranfaglia, 2014, Barcelone, Spain. pp.99-111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giuridiche nelle epistole di Boccaccio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Dichtung und Recht im 13. und 14. Jahrhundert</w:t>
            </w:r>
            <w:r>
              <w:rPr/>
              <w:t xml:space="preserve">, Franziska Meier, Oct 2016,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Boccaccio &amp;quot;Lab&amp;quot;: outils numériques pour la création d'un espace digital collaboratif pour l'analyse des textes et des traductions françaises de Boccace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Antonio Sotgiu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Boccace numérique: regards en Italie et en France entre XVe et XVIe siècles</w:t>
            </w:r>
            <w:r>
              <w:rPr/>
              <w:t xml:space="preserve">, Dec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Resonance and Ethical Distance in the Eclogues of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Importance of Being Earnest. Ethics, Politics and Law in Relation to Dante A Plena ry Conference, Marking the 140 th Anniversary of the Barlow Bequest for Dante Studies at UCL (Henry Clark Barlow † 1876)</w:t>
            </w:r>
            <w:r>
              <w:rPr/>
              <w:t xml:space="preserve">, Giulia Gaimari and Catherine Keen, Jul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 Dantis, Paradiso XXXI, Società Dantesca Italiana, Firenze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 Dantis, Paradiso XXXI</w:t>
            </w:r>
            <w:r>
              <w:rPr/>
              <w:t xml:space="preserve">, May 2015,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face à son exil: construction linguistique et existentielle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L’exil du sacré au profane/L'esilio dal sacro al profano</w:t>
            </w:r>
            <w:r>
              <w:rPr/>
              <w:t xml:space="preserve">, Silvia Tatti, Oct 2014,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individuale e universale, tra umano e divino : le forme della giustizia nella Commedia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forme della giustizia nella Commedia</w:t>
            </w:r>
            <w:r>
              <w:rPr/>
              <w:t xml:space="preserve">, 2012, Madrid, Spain. p. 97-118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de Dante &amp;quot;, Journée d'Études &amp;quot;L'exil, du sacré au profane&amp;quot;, Sapienza Università di Roma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L'exil de Dante "</w:t>
            </w:r>
            <w:r>
              <w:rPr/>
              <w:t xml:space="preserve">, Oct 2014,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in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Stdiare Dante nel mondo</w:t>
            </w:r>
            <w:r>
              <w:rPr/>
              <w:t xml:space="preserve">, Giuseppe Ledda, Nov 2014,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Egloghe di Boccaccio tra tempo personale e tempo storico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du temps, 7e Congrès international de latin médiéval </w:t>
            </w:r>
            <w:r>
              <w:rPr/>
              <w:t xml:space="preserve">, Pascale Bourgain, Jean-Yves Tillette, Sep 2014, Lyon-ENS,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dans les œuvres de Dante après l'exil &amp;quot;, Journée d'Études &amp;quot;Dante Alighieri et le XIVe siècle dans les études médiévales en France&amp;quot;, Université Lyon 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dans les œuvres de Dante après l'exil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«Io mi credea del tutto esser partito»: la partenza di Dante da Cino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Cino nella storia della poesia italiana</w:t>
            </w:r>
            <w:r>
              <w:rPr/>
              <w:t xml:space="preserve">, Rossend Arqués Mohammad Kangarani Raffaele Pinto Silvia Tranfaglia Eduard Vilella, Oct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des organes génitaux chez Boccaccio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Venter inferior.Les organes de la génération à la Renaissance</w:t>
            </w:r>
            <w:r>
              <w:rPr/>
              <w:t xml:space="preserve">, Concetta Pennuto, Dec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bannissement subi à un exil revendiqué: la construction de l'&amp;quot; exul &amp;quot; dans les épîtres de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l'" exul " dans les épîtres de Dante</w:t>
            </w:r>
            <w:r>
              <w:rPr/>
              <w:t xml:space="preserve">, Jun 2011, France. pp.199-213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L’amitié trahie dans la correspondance latine de Boccace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Boccace, humaniste latin Célébration du 700e anniversaire de la naissance de Boccace</w:t>
            </w:r>
            <w:r>
              <w:rPr/>
              <w:t xml:space="preserve">, Hélène Casanova-Robin avec la collaboration de Frank La Brasca,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“trinité” politique de Dante entre personnages bibliques et quête identitaire»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de David à la Renaissance. Édité par Élise Boillet, Sonia Cavicchioli, Paul-Alexis Mellet, Génève, Droz, 2015,</w:t>
            </w:r>
            <w:r>
              <w:rPr/>
              <w:t xml:space="preserve">, Élise Boillet, Sonia Cavicchioli, 2013, Tours, France. pp. 247-267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Giustizia e ingiustizia tra umano e divino, tra individuale e universale nella Commedia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Ortodoxia y heterodoxia en Dante Alighieri: para una valoración histórica de los orígenes ideológicos de la modernidad europea</w:t>
            </w:r>
            <w:r>
              <w:rPr/>
              <w:t xml:space="preserve">, Chiara Cappuccio (UCM), Rossend Arqués (UAB), Eduard Vilella (UAB), Guido M. Cappelli (Universidad de Extremadura) y Natascia Tonelli (Università di Pisa), Nov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trinité » politique de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Juges et rois d’Israël dans la pensée politique et religieuse de l’Europe des XIV-XVII siècles</w:t>
            </w:r>
            <w:r>
              <w:rPr/>
              <w:t xml:space="preserve">, Elise Boillet, Paul-Alexis Mellet, Jan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certaines épîtres politiques de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Auctor et historia: une perspective en mouvement À propos des certaines épîtres politiques de Dante</w:t>
            </w:r>
            <w:r>
              <w:rPr/>
              <w:t xml:space="preserve">, Nov 2010, Tours, France. pp.449-464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Européennes dans la pensée des Humanistes Boccace et Rabelais, citoyens européens avant l'heure? &amp;quot;, Chinon.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Européennes dans la pensée des Humanistes Boccace et Rabelais, citoyens européens avant l'heure?</w:t>
            </w:r>
            <w:r>
              <w:rPr/>
              <w:t xml:space="preserve">, May 2012, Chinon,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expression » de l’exil chez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de l’exil dans l’Italie du Moyen Âge</w:t>
            </w:r>
            <w:r>
              <w:rPr/>
              <w:t xml:space="preserve">, Anna Fontes-Baratto, Marina Gagliano,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 et historia : une perspective en mouvement. A propos des épîtres de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L’Epistolaire antique et ses prolongements européens : La présence de l’histoire dans l’épistolaire</w:t>
            </w:r>
            <w:r>
              <w:rPr/>
              <w:t xml:space="preserve">, François Guillaumont, Patrick Laurence, Nov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BONHum - BOccace Numérique HUManiste. Édition numérique pour une étude prosopographique et sémantique de l’humanisme de Boccace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RnMSH Interdisciplinarité(s)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BOccace NUmerique Humaniste (BONHum)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Interdisciplinarité(s)</w:t>
            </w:r>
            <w:r>
              <w:rPr/>
              <w:t xml:space="preserve">, Sep 2021, Aix - en -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halshs-04496880v1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parola dell'esilio. Autore e lettori nelle opere di Dante in esilio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Sabrina Ferrara. </w:t>
            </w:r>
            <w:hyperlink r:id="rId91" w:history="1">
              <w:r>
                <w:rPr>
                  <w:color w:val="#410a8c"/>
                  <w:u w:val="single"/>
                </w:rPr>
                <w:t xml:space="preserve">Cesati</w:t>
              </w:r>
            </w:hyperlink>
            <w:r>
              <w:rPr/>
              <w:t xml:space="preserve">, 55, pp.364, 2016, Strumenti di letteratura italiana, Franco Musarra, 978-88-7667-544-7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visione terrestre nel Quattrocento fiorentino: Botticini e Palmieri (con una proposta di identificazione)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Rossend Arqués Johannes Bartuschat Michel Paoli Pasquale Sabbatino Francesco Sberlati. </w:t>
            </w:r>
            <w:r>
              <w:rPr>
                <w:i w:val="1"/>
                <w:iCs w:val="1"/>
              </w:rPr>
              <w:t xml:space="preserve">Letteratura e arte. Per Marcello Ciccuto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ETS</w:t>
              </w:r>
            </w:hyperlink>
            <w:r>
              <w:rPr/>
              <w:t xml:space="preserve">, pp. 99-211, 2025, 9788846765949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L’autorappresentazione di Dante nel Purgatorio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Marcello Ciccuto e Giuseppe Ledda, con la collaborazione di Anna Chisena e Chiara Portesine. </w:t>
            </w:r>
            <w:r>
              <w:rPr>
                <w:i w:val="1"/>
                <w:iCs w:val="1"/>
              </w:rPr>
              <w:t xml:space="preserve">Atti degli incontri sulle Opere di Dante. Purgatorio e Paradiso</w:t>
            </w:r>
            <w:r>
              <w:rPr/>
              <w:t xml:space="preserve">, SISMEL · Edizioni del Galluzzo, pp. 81-129 (Lopereseguite VI)., 2025, 978-88-9290-300-5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Acciaiuoli: Une femme de Lettres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Elisabetta Bartoli. </w:t>
            </w:r>
            <w:r>
              <w:rPr>
                <w:i w:val="1"/>
                <w:iCs w:val="1"/>
              </w:rPr>
              <w:t xml:space="preserve">Medieval Women in Letters Letters by Women, to Women, and about Women in Medieval Literatures</w:t>
            </w:r>
            <w:r>
              <w:rPr/>
              <w:t xml:space="preserve">, Brepols, pp. 275-294, 2025, 978-2-503-61681-0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Sabrina Ferrara et Gaia Tomazzoli. </w:t>
            </w:r>
            <w:r>
              <w:rPr>
                <w:i w:val="1"/>
                <w:iCs w:val="1"/>
              </w:rPr>
              <w:t xml:space="preserve">Lecturae Dantis Turonenses. Dante à Tours. Études réunies à l’occasion du septième centenaire de la mort de Dante (2021)</w:t>
            </w:r>
            <w:r>
              <w:rPr/>
              <w:t xml:space="preserve">, 33, Honoré Champion, pp. 7-23, 2024, Le savoir de Mantice, 9782745361639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Pétrarque et la conversion amoureuse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Dominique Poirel. </w:t>
            </w:r>
            <w:r>
              <w:rPr>
                <w:i w:val="1"/>
                <w:iCs w:val="1"/>
              </w:rPr>
              <w:t xml:space="preserve">L’Amour au Moyen Âge. Est-il un ? est-il pluriel ?</w:t>
            </w:r>
            <w:r>
              <w:rPr/>
              <w:t xml:space="preserve">, Brepols, p. 213-232, 2024, 978-2-503-61512-7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 di donna in penna d’uomo: il caso di Madonna Fiammetta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Elisabetta Bartoli, Paolo Garbini, Donatella Manzoli. </w:t>
            </w:r>
            <w:r>
              <w:rPr>
                <w:i w:val="1"/>
                <w:iCs w:val="1"/>
              </w:rPr>
              <w:t xml:space="preserve">Genere e generi. Scritture di donne nell'Europa medievale</w:t>
            </w:r>
            <w:r>
              <w:rPr/>
              <w:t xml:space="preserve">, Bulzoni, pp. 327-360, 2024, 978-88-6897-335-3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lettera di Boccaccio a Donato Albanzani scoperta da Augusto Campana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Silvia Rizzo</w:t>
              </w:r>
            </w:hyperlink>
          </w:p>
          <w:p>
            <w:pPr/>
            <w:r>
              <w:rPr/>
              <w:t xml:space="preserve">Davide Cappi; Rino Modonutti; Emilio Torchio. </w:t>
            </w:r>
            <w:r>
              <w:rPr>
                <w:i w:val="1"/>
                <w:iCs w:val="1"/>
              </w:rPr>
              <w:t xml:space="preserve">Ragionando dilettevoli cose. Studi di filologia e letteratura in onore di Ginetta Auzzas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Edizioni di Storia e Letteratura</w:t>
              </w:r>
            </w:hyperlink>
            <w:r>
              <w:rPr/>
              <w:t xml:space="preserve">, p. 105-135 [I. Sabrina Ferrara, La lettera a Donato: esempio di un originale paradigma epistolare, p. 105-120, II. Silvia Rizzo, La scoperta di Augusto Campana e il testo critico, p. 120-128, Sabrina Ferrara, Tavola delle relazioni e della corrispondenza Boccaccio-Petrarca-Donato Albanzani, p. 129-135], 2022, 9788893596244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halshs-04496837v1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Boccaccio, Filocolo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Sofia Lodén; Vanessa Obry. </w:t>
            </w:r>
            <w:r>
              <w:rPr>
                <w:i w:val="1"/>
                <w:iCs w:val="1"/>
              </w:rPr>
              <w:t xml:space="preserve">Floire et Blancheflor en Europe: anthologie</w:t>
            </w:r>
            <w:r>
              <w:rPr/>
              <w:t xml:space="preserve">, UGA Éditions, p. 281-299 [S. Ferrara, Notice, pp. 281-285, Enrica Zanin, Traduction, pp. 285-299].,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halshs-04496845v1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 una ricognizione del carattere tragico nell’Inferno: Lucifero come personaggio drammatico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Juan Varela-Portas de Orduña. </w:t>
            </w:r>
            <w:r>
              <w:rPr>
                <w:i w:val="1"/>
                <w:iCs w:val="1"/>
              </w:rPr>
              <w:t xml:space="preserve">«I passi fidi». Studi in onore di Carlos López Cortezo</w:t>
            </w:r>
            <w:r>
              <w:rPr/>
              <w:t xml:space="preserve">, Aracne, pp.247-268,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Inf. XXXI: una scenografia morale di fronte ai giganti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Franco Musarra, Pacifico Ramazzotti, Andrea Aldo Robiglio, Bart Van den Bossche. </w:t>
            </w:r>
            <w:r>
              <w:rPr>
                <w:i w:val="1"/>
                <w:iCs w:val="1"/>
              </w:rPr>
              <w:t xml:space="preserve">Così « intrai per lo cammino alto e silvestro ». Attraverso l'Inferno dantesco con Roberto Benigni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 Cesati</w:t>
              </w:r>
            </w:hyperlink>
            <w:r>
              <w:rPr/>
              <w:t xml:space="preserve">, pp.255-268, 2021, 978-88-7667-909-4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Sabrina Ferrara. </w:t>
            </w:r>
            <w:r>
              <w:rPr>
                <w:i w:val="1"/>
                <w:iCs w:val="1"/>
              </w:rPr>
              <w:t xml:space="preserve">ÉCHANGES ÉPISTOLAIRES AUTOUR DE PÉTRARQUE ET BOCCACE</w:t>
            </w:r>
            <w:r>
              <w:rPr/>
              <w:t xml:space="preserve">, Honoré Champion, pp.7-22, 2021, 9782745357380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Ancora su Petrarca e Boccaccio intorno a Omero (e Dante)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 Enrico Fenzi. Saggi di allievi e amici per i suoi ottant’anni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ricognizione del carattere tragico nell’Inferno: Lucifero come personaggio drammatico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«I passi fidi». Studi in onore di Carlos López Cortezo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Ancora su Petrarca e Boccaccio intorno a Omero (e Dante)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Paolo Borsa, Paolo Falzone, Luca Fiorentini, Sonia Gentili, Luca Marcozzi, Sabrina Stroppa e Natascia Tonelli. </w:t>
            </w:r>
            <w:r>
              <w:rPr>
                <w:i w:val="1"/>
                <w:iCs w:val="1"/>
              </w:rPr>
              <w:t xml:space="preserve">Per Enrico Fenzi. Saggi di allievi e amici per i suoi ottant’anni</w:t>
            </w:r>
            <w:r>
              <w:rPr/>
              <w:t xml:space="preserve">, Le Lettere, pp.419-426.,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Benigni di fronte ai giganti. Lettura di Inferno XXXI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Letture dell’Inferno di Roberto Benigni, a cura di Bart Van Den Bossche, Franco Musarra e Andrea Aldo Robiglio, vol. 2, Firenze, Cesati, 2020.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Boccaccio giurista? Un sondaggio nelle Epistole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Franziska Meier; Enrica Zanin. </w:t>
            </w:r>
            <w:r>
              <w:rPr>
                <w:i w:val="1"/>
                <w:iCs w:val="1"/>
              </w:rPr>
              <w:t xml:space="preserve">Poesia e diritto nel Due e Trecento italiano</w:t>
            </w:r>
            <w:r>
              <w:rPr/>
              <w:t xml:space="preserve">, Longo editore, pp.125-137, 2019, 978-88-9350-033-3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Ethical Distance and Political Resonance in the Eclogues of Dante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Giulia Gaimari, Catherine Keen. </w:t>
            </w:r>
            <w:r>
              <w:rPr>
                <w:i w:val="1"/>
                <w:iCs w:val="1"/>
              </w:rPr>
              <w:t xml:space="preserve">Ethics, Politics and Justice in Dante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UCL Press</w:t>
              </w:r>
            </w:hyperlink>
            <w:r>
              <w:rPr/>
              <w:t xml:space="preserve">, pp.111-126,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trahie dans les épîtres latines de Boccace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Hélène Casanova-Robin; Susanna Gambino Longo </w:t>
            </w:r>
            <w:r>
              <w:rPr>
                <w:i w:val="1"/>
                <w:iCs w:val="1"/>
              </w:rPr>
              <w:t xml:space="preserve">Boccace humaniste latin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pp.189-211.,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Bruni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Bruno Méniel. </w:t>
            </w:r>
            <w:r>
              <w:rPr>
                <w:i w:val="1"/>
                <w:iCs w:val="1"/>
              </w:rPr>
              <w:t xml:space="preserve">Écrivains juristes et juristes écrivains du Moyen Âge au siècle des Lumières</w:t>
            </w:r>
            <w:r>
              <w:rPr/>
              <w:t xml:space="preserve">, Classiques Garnier, pp.219-226,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hal-01424656v1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Dante, Correspondances. L’amour et l’exil. Introduction générale • Lettres I-IV / Epistolae I-IV, Tome I, Benoît Grévin (ed.), Paris, Les Belles Lettres, 2022 ; Correspondances. Le songe impérial. Lettres V-X/Epistolae V-X, Tome II, Benoît Grévin (ed.), Paris, Les Belles lettres, 2023</w:t>
            </w:r>
            <w:r>
              <w:rPr/>
              <w:t xml:space="preserve">, 2024, pp. 161-170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Elsa Filosa, Boccaccio's Florence: Politics and People in His Life and Work, Toronto, Toronto University Press, 2022</w:t>
            </w:r>
            <w:r>
              <w:rPr/>
              <w:t xml:space="preserve">, 2023, https://journals.openedition.org/laboratoireitalien/10425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Francesco Rico, I venerdì di Petrarca, Milano, Adelphi, 2016</w:t>
            </w:r>
            <w:r>
              <w:rPr/>
              <w:t xml:space="preserve">, 2022, pp. 147-149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«Moribus antiquis sibi me fecere poetam». Albertino Mussato nel VII centenario dell’incoronazione poetica (Padova 1325-2015), a cura di Rino Modonutti e Enrico Zucchi, Firenze, SISMEL-Edizioni del Galluzzo, 2017</w:t>
            </w:r>
            <w:r>
              <w:rPr/>
              <w:t xml:space="preserve">, 2022, pp. 151-155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Giovanni Boccaccio, Decameron, a cura di Marco Veglia, Milano, Feltrinelli, 2020</w:t>
            </w:r>
            <w:r>
              <w:rPr/>
              <w:t xml:space="preserve">, 2021, pp. 161-166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lettere di Dante. Ambienti culturali, contesti storici e circolazione dei saperi, a cura di Antonio Montefusco e Giuliano Milani, Boston-Berlino, De Gruyter 2020</w:t>
            </w:r>
            <w:r>
              <w:rPr/>
              <w:t xml:space="preserve">, 2021, pp. 748-751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Les États du dialogue à l’âge de l’Humanisme, sous la direction de E. Buron, P. Guérin et C. Lesage, Tours-Rennes, Presses Universitaires François-Rabelais-Presses Universitaires de Rennes, 41, La Rassegna della Letteratura italiana, IX, 121, 1, p. 17-18.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hal-01676463v1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E1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rina-ferrara" TargetMode="External"/><Relationship Id="rId8" Type="http://schemas.openxmlformats.org/officeDocument/2006/relationships/hyperlink" Target="https://orcid.org/0000-0002-7179-750X" TargetMode="External"/><Relationship Id="rId9" Type="http://schemas.openxmlformats.org/officeDocument/2006/relationships/hyperlink" Target="https://www.idref.fr/125317034" TargetMode="External"/><Relationship Id="rId10" Type="http://schemas.openxmlformats.org/officeDocument/2006/relationships/hyperlink" Target="https://hal.science/hal-05341084v1" TargetMode="External"/><Relationship Id="rId11" Type="http://schemas.openxmlformats.org/officeDocument/2006/relationships/hyperlink" Target="https://hal.science/search/index/?q=*&amp;authFullName_s=Sabrina Ferrara" TargetMode="External"/><Relationship Id="rId12" Type="http://schemas.openxmlformats.org/officeDocument/2006/relationships/hyperlink" Target="https://hal.science/search/index/?q=*&amp;authFullName_s=Bernhard Huss" TargetMode="External"/><Relationship Id="rId13" Type="http://schemas.openxmlformats.org/officeDocument/2006/relationships/hyperlink" Target="https://hal.science/hal-04497129v1" TargetMode="External"/><Relationship Id="rId14" Type="http://schemas.openxmlformats.org/officeDocument/2006/relationships/hyperlink" Target="https://shs.hal.science/halshs-04496858v1" TargetMode="External"/><Relationship Id="rId15" Type="http://schemas.openxmlformats.org/officeDocument/2006/relationships/hyperlink" Target="https://hal.science/search/index/?q=*&amp;authFullName_s=Elena Pierazzo" TargetMode="External"/><Relationship Id="rId16" Type="http://schemas.openxmlformats.org/officeDocument/2006/relationships/hyperlink" Target="https://shs.hal.science/halshs-04496863v1" TargetMode="External"/><Relationship Id="rId17" Type="http://schemas.openxmlformats.org/officeDocument/2006/relationships/hyperlink" Target="https://hal.science/hal-04497126v1" TargetMode="External"/><Relationship Id="rId18" Type="http://schemas.openxmlformats.org/officeDocument/2006/relationships/hyperlink" Target="https://shs.hal.science/halshs-04496867v1" TargetMode="External"/><Relationship Id="rId19" Type="http://schemas.openxmlformats.org/officeDocument/2006/relationships/hyperlink" Target="https://hal.science/hal-04497125v1" TargetMode="External"/><Relationship Id="rId20" Type="http://schemas.openxmlformats.org/officeDocument/2006/relationships/hyperlink" Target="https://hal.parisnanterre.fr/hal-04384625v1" TargetMode="External"/><Relationship Id="rId21" Type="http://schemas.openxmlformats.org/officeDocument/2006/relationships/hyperlink" Target="https://hal.science/search/index/?q=*&amp;authFullName_s=Benucci Alessandro" TargetMode="External"/><Relationship Id="rId22" Type="http://schemas.openxmlformats.org/officeDocument/2006/relationships/hyperlink" Target="https://hal.science/search/index/?q=*&amp;authFullName_s=Gaia Tomazzoli" TargetMode="External"/><Relationship Id="rId23" Type="http://schemas.openxmlformats.org/officeDocument/2006/relationships/hyperlink" Target="https://hal.science/hal-04497112v1" TargetMode="External"/><Relationship Id="rId24" Type="http://schemas.openxmlformats.org/officeDocument/2006/relationships/hyperlink" Target="https://hal.science/hal-04073181v1" TargetMode="External"/><Relationship Id="rId25" Type="http://schemas.openxmlformats.org/officeDocument/2006/relationships/hyperlink" Target="https://hal.science/hal-03465822v1" TargetMode="External"/><Relationship Id="rId26" Type="http://schemas.openxmlformats.org/officeDocument/2006/relationships/hyperlink" Target="https://hal.science/hal-04497118v1" TargetMode="External"/><Relationship Id="rId27" Type="http://schemas.openxmlformats.org/officeDocument/2006/relationships/hyperlink" Target="https://shs.hal.science/halshs-04496852v1" TargetMode="External"/><Relationship Id="rId28" Type="http://schemas.openxmlformats.org/officeDocument/2006/relationships/hyperlink" Target="https://hal.science/hal-03110120v1" TargetMode="External"/><Relationship Id="rId29" Type="http://schemas.openxmlformats.org/officeDocument/2006/relationships/hyperlink" Target="https://hal.science/hal-03110123v1" TargetMode="External"/><Relationship Id="rId30" Type="http://schemas.openxmlformats.org/officeDocument/2006/relationships/hyperlink" Target="https://hal.science/hal-01675825v1" TargetMode="External"/><Relationship Id="rId31" Type="http://schemas.openxmlformats.org/officeDocument/2006/relationships/hyperlink" Target="https://hal.science/hal-01675890v1" TargetMode="External"/><Relationship Id="rId32" Type="http://schemas.openxmlformats.org/officeDocument/2006/relationships/hyperlink" Target="https://hal.science/hal-01676461v1" TargetMode="External"/><Relationship Id="rId33" Type="http://schemas.openxmlformats.org/officeDocument/2006/relationships/hyperlink" Target="https://hal.science/hal-01535911v1" TargetMode="External"/><Relationship Id="rId34" Type="http://schemas.openxmlformats.org/officeDocument/2006/relationships/hyperlink" Target="https://hal.science/hal-01227389v1" TargetMode="External"/><Relationship Id="rId35" Type="http://schemas.openxmlformats.org/officeDocument/2006/relationships/hyperlink" Target="https://hal.science/hal-01030773v1" TargetMode="External"/><Relationship Id="rId36" Type="http://schemas.openxmlformats.org/officeDocument/2006/relationships/hyperlink" Target="https://hal.science/hal-01030770v1" TargetMode="External"/><Relationship Id="rId37" Type="http://schemas.openxmlformats.org/officeDocument/2006/relationships/hyperlink" Target="https://hal.science/hal-01030728v1" TargetMode="External"/><Relationship Id="rId38" Type="http://schemas.openxmlformats.org/officeDocument/2006/relationships/hyperlink" Target="https://hal.science/hal-01030768v1" TargetMode="External"/><Relationship Id="rId39" Type="http://schemas.openxmlformats.org/officeDocument/2006/relationships/hyperlink" Target="https://hal.science/hal-00946878v1" TargetMode="External"/><Relationship Id="rId40" Type="http://schemas.openxmlformats.org/officeDocument/2006/relationships/hyperlink" Target="https://hal.science/hal-00946805v1" TargetMode="External"/><Relationship Id="rId41" Type="http://schemas.openxmlformats.org/officeDocument/2006/relationships/hyperlink" Target="https://hal.science/hal-00946924v1" TargetMode="External"/><Relationship Id="rId42" Type="http://schemas.openxmlformats.org/officeDocument/2006/relationships/hyperlink" Target="https://hal.science/hal-00946873v1" TargetMode="External"/><Relationship Id="rId43" Type="http://schemas.openxmlformats.org/officeDocument/2006/relationships/hyperlink" Target="https://hal.science/hal-00946894v1" TargetMode="External"/><Relationship Id="rId44" Type="http://schemas.openxmlformats.org/officeDocument/2006/relationships/hyperlink" Target="https://hal.science/hal-00946926v1" TargetMode="External"/><Relationship Id="rId45" Type="http://schemas.openxmlformats.org/officeDocument/2006/relationships/hyperlink" Target="https://hal.science/hal-00946899v1" TargetMode="External"/><Relationship Id="rId46" Type="http://schemas.openxmlformats.org/officeDocument/2006/relationships/hyperlink" Target="https://hal.science/hal-00946911v1" TargetMode="External"/><Relationship Id="rId47" Type="http://schemas.openxmlformats.org/officeDocument/2006/relationships/hyperlink" Target="https://hal.science/hal-00946908v1" TargetMode="External"/><Relationship Id="rId48" Type="http://schemas.openxmlformats.org/officeDocument/2006/relationships/hyperlink" Target="https://hal.science/hal-04497333v1" TargetMode="External"/><Relationship Id="rId49" Type="http://schemas.openxmlformats.org/officeDocument/2006/relationships/hyperlink" Target="https://hal.science/hal-04497336v1" TargetMode="External"/><Relationship Id="rId50" Type="http://schemas.openxmlformats.org/officeDocument/2006/relationships/hyperlink" Target="https://hal.science/hal-05341105v1" TargetMode="External"/><Relationship Id="rId51" Type="http://schemas.openxmlformats.org/officeDocument/2006/relationships/hyperlink" Target="https://hal.science/hal-05405430v1" TargetMode="External"/><Relationship Id="rId52" Type="http://schemas.openxmlformats.org/officeDocument/2006/relationships/hyperlink" Target="https://hal.science/search/index/?q=*&amp;authFullName_s=Ambra Stefanello" TargetMode="External"/><Relationship Id="rId53" Type="http://schemas.openxmlformats.org/officeDocument/2006/relationships/hyperlink" Target="https://hal.science/hal-05341121v1" TargetMode="External"/><Relationship Id="rId54" Type="http://schemas.openxmlformats.org/officeDocument/2006/relationships/hyperlink" Target="https://hal.science/hal-05341721v1" TargetMode="External"/><Relationship Id="rId55" Type="http://schemas.openxmlformats.org/officeDocument/2006/relationships/hyperlink" Target="https://hal.science/hal-03110138v1" TargetMode="External"/><Relationship Id="rId56" Type="http://schemas.openxmlformats.org/officeDocument/2006/relationships/hyperlink" Target="https://hal.science/hal-02548312v1" TargetMode="External"/><Relationship Id="rId57" Type="http://schemas.openxmlformats.org/officeDocument/2006/relationships/hyperlink" Target="https://hal.science/hal-02548301v1" TargetMode="External"/><Relationship Id="rId58" Type="http://schemas.openxmlformats.org/officeDocument/2006/relationships/hyperlink" Target="https://hal.science/hal-02548418v1" TargetMode="External"/><Relationship Id="rId59" Type="http://schemas.openxmlformats.org/officeDocument/2006/relationships/hyperlink" Target="https://hal.science/hal-02548294v1" TargetMode="External"/><Relationship Id="rId60" Type="http://schemas.openxmlformats.org/officeDocument/2006/relationships/hyperlink" Target="https://hal.science/hal-02548320v1" TargetMode="External"/><Relationship Id="rId61" Type="http://schemas.openxmlformats.org/officeDocument/2006/relationships/hyperlink" Target="https://hal.science/hal-02548335v1" TargetMode="External"/><Relationship Id="rId62" Type="http://schemas.openxmlformats.org/officeDocument/2006/relationships/hyperlink" Target="https://hal.science/hal-01535946v1" TargetMode="External"/><Relationship Id="rId63" Type="http://schemas.openxmlformats.org/officeDocument/2006/relationships/hyperlink" Target="https://hal.science/hal-01535938v1" TargetMode="External"/><Relationship Id="rId64" Type="http://schemas.openxmlformats.org/officeDocument/2006/relationships/hyperlink" Target="https://hal.science/hal-01709865v1" TargetMode="External"/><Relationship Id="rId65" Type="http://schemas.openxmlformats.org/officeDocument/2006/relationships/hyperlink" Target="https://hal.science/search/index/?q=*&amp;authFullName_s=Antonio Sotgiu" TargetMode="External"/><Relationship Id="rId66" Type="http://schemas.openxmlformats.org/officeDocument/2006/relationships/hyperlink" Target="https://hal.science/hal-01424661v1" TargetMode="External"/><Relationship Id="rId67" Type="http://schemas.openxmlformats.org/officeDocument/2006/relationships/hyperlink" Target="https://hal.science/hal-01535956v1" TargetMode="External"/><Relationship Id="rId68" Type="http://schemas.openxmlformats.org/officeDocument/2006/relationships/hyperlink" Target="https://hal.science/hal-01709859v1" TargetMode="External"/><Relationship Id="rId69" Type="http://schemas.openxmlformats.org/officeDocument/2006/relationships/hyperlink" Target="https://hal.science/hal-01535963v1" TargetMode="External"/><Relationship Id="rId70" Type="http://schemas.openxmlformats.org/officeDocument/2006/relationships/hyperlink" Target="https://hal.science/hal-01030789v1" TargetMode="External"/><Relationship Id="rId71" Type="http://schemas.openxmlformats.org/officeDocument/2006/relationships/hyperlink" Target="https://hal.science/hal-01535966v1" TargetMode="External"/><Relationship Id="rId72" Type="http://schemas.openxmlformats.org/officeDocument/2006/relationships/hyperlink" Target="https://hal.science/hal-01030749v1" TargetMode="External"/><Relationship Id="rId73" Type="http://schemas.openxmlformats.org/officeDocument/2006/relationships/hyperlink" Target="https://hal.science/hal-01030787v1" TargetMode="External"/><Relationship Id="rId74" Type="http://schemas.openxmlformats.org/officeDocument/2006/relationships/hyperlink" Target="https://hal.science/hal-01535964v1" TargetMode="External"/><Relationship Id="rId75" Type="http://schemas.openxmlformats.org/officeDocument/2006/relationships/hyperlink" Target="https://hal.science/hal-01535971v1" TargetMode="External"/><Relationship Id="rId76" Type="http://schemas.openxmlformats.org/officeDocument/2006/relationships/hyperlink" Target="https://hal.science/hal-01030786v1" TargetMode="External"/><Relationship Id="rId77" Type="http://schemas.openxmlformats.org/officeDocument/2006/relationships/hyperlink" Target="https://hal.science/hal-01535968v1" TargetMode="External"/><Relationship Id="rId78" Type="http://schemas.openxmlformats.org/officeDocument/2006/relationships/hyperlink" Target="https://hal.science/hal-01535978v1" TargetMode="External"/><Relationship Id="rId79" Type="http://schemas.openxmlformats.org/officeDocument/2006/relationships/hyperlink" Target="https://hal.science/hal-00946872v1" TargetMode="External"/><Relationship Id="rId80" Type="http://schemas.openxmlformats.org/officeDocument/2006/relationships/hyperlink" Target="https://hal.science/hal-01535975v1" TargetMode="External"/><Relationship Id="rId81" Type="http://schemas.openxmlformats.org/officeDocument/2006/relationships/hyperlink" Target="https://hal.science/hal-01227392v1" TargetMode="External"/><Relationship Id="rId82" Type="http://schemas.openxmlformats.org/officeDocument/2006/relationships/hyperlink" Target="https://hal.science/hal-01535981v1" TargetMode="External"/><Relationship Id="rId83" Type="http://schemas.openxmlformats.org/officeDocument/2006/relationships/hyperlink" Target="https://hal.science/hal-01535984v1" TargetMode="External"/><Relationship Id="rId84" Type="http://schemas.openxmlformats.org/officeDocument/2006/relationships/hyperlink" Target="https://hal.science/hal-00946887v1" TargetMode="External"/><Relationship Id="rId85" Type="http://schemas.openxmlformats.org/officeDocument/2006/relationships/hyperlink" Target="https://hal.science/hal-01030780v1" TargetMode="External"/><Relationship Id="rId86" Type="http://schemas.openxmlformats.org/officeDocument/2006/relationships/hyperlink" Target="https://hal.science/hal-01535986v1" TargetMode="External"/><Relationship Id="rId87" Type="http://schemas.openxmlformats.org/officeDocument/2006/relationships/hyperlink" Target="https://hal.science/hal-01535989v1" TargetMode="External"/><Relationship Id="rId88" Type="http://schemas.openxmlformats.org/officeDocument/2006/relationships/hyperlink" Target="https://hal.science/hal-03465830v1" TargetMode="External"/><Relationship Id="rId89" Type="http://schemas.openxmlformats.org/officeDocument/2006/relationships/hyperlink" Target="https://shs.hal.science/halshs-04496880v1" TargetMode="External"/><Relationship Id="rId90" Type="http://schemas.openxmlformats.org/officeDocument/2006/relationships/hyperlink" Target="https://hal.science/hal-01343939v1" TargetMode="External"/><Relationship Id="rId91" Type="http://schemas.openxmlformats.org/officeDocument/2006/relationships/hyperlink" Target="http://www.francocesatieditore.com/testovis-451.html" TargetMode="External"/><Relationship Id="rId92" Type="http://schemas.openxmlformats.org/officeDocument/2006/relationships/hyperlink" Target="https://hal.science/hal-05341042v1" TargetMode="External"/><Relationship Id="rId93" Type="http://schemas.openxmlformats.org/officeDocument/2006/relationships/hyperlink" Target="https://www.edizioniets.com/scheda.asp?n=9788846765949" TargetMode="External"/><Relationship Id="rId94" Type="http://schemas.openxmlformats.org/officeDocument/2006/relationships/hyperlink" Target="https://hal.science/hal-05341027v1" TargetMode="External"/><Relationship Id="rId95" Type="http://schemas.openxmlformats.org/officeDocument/2006/relationships/hyperlink" Target="https://hal.science/hal-05341726v1" TargetMode="External"/><Relationship Id="rId96" Type="http://schemas.openxmlformats.org/officeDocument/2006/relationships/hyperlink" Target="https://hal.science/hal-05341054v1" TargetMode="External"/><Relationship Id="rId97" Type="http://schemas.openxmlformats.org/officeDocument/2006/relationships/hyperlink" Target="https://hal.science/hal-05341097v1" TargetMode="External"/><Relationship Id="rId98" Type="http://schemas.openxmlformats.org/officeDocument/2006/relationships/hyperlink" Target="https://hal.science/hal-05341046v1" TargetMode="External"/><Relationship Id="rId99" Type="http://schemas.openxmlformats.org/officeDocument/2006/relationships/hyperlink" Target="https://shs.hal.science/halshs-04496837v1" TargetMode="External"/><Relationship Id="rId100" Type="http://schemas.openxmlformats.org/officeDocument/2006/relationships/hyperlink" Target="https://hal.science/search/index/?q=*&amp;authFullName_s=Silvia Rizzo" TargetMode="External"/><Relationship Id="rId101" Type="http://schemas.openxmlformats.org/officeDocument/2006/relationships/hyperlink" Target="https://www.storiaeletteratura.it/catalogo/ragionando-dilettevoli-cose/11233" TargetMode="External"/><Relationship Id="rId102" Type="http://schemas.openxmlformats.org/officeDocument/2006/relationships/hyperlink" Target="https://shs.hal.science/halshs-04496845v1" TargetMode="External"/><Relationship Id="rId103" Type="http://schemas.openxmlformats.org/officeDocument/2006/relationships/hyperlink" Target="https://hal.science/search/index/?q=*&amp;authFullName_s=Enrica Zanin" TargetMode="External"/><Relationship Id="rId104" Type="http://schemas.openxmlformats.org/officeDocument/2006/relationships/hyperlink" Target="https://hal.science/hal-03110127v1" TargetMode="External"/><Relationship Id="rId105" Type="http://schemas.openxmlformats.org/officeDocument/2006/relationships/hyperlink" Target="https://hal.science/hal-03465821v1" TargetMode="External"/><Relationship Id="rId106" Type="http://schemas.openxmlformats.org/officeDocument/2006/relationships/hyperlink" Target="http://www.francocesatieditore.com/catalogo/cosi-intrai-lo-cammino-alto-silvestro/?hilite=%22intrai%22%2C%22cammino%22%2C%22alto%22%2C%22silvestro.%22%2C%22Attraverso%22%2C%22lInferno%22%2C%22dantesco%22%2C%22Roberto%22%2C%22Benigni%22" TargetMode="External"/><Relationship Id="rId107" Type="http://schemas.openxmlformats.org/officeDocument/2006/relationships/hyperlink" Target="https://hal.science/hal-03465816v1" TargetMode="External"/><Relationship Id="rId108" Type="http://schemas.openxmlformats.org/officeDocument/2006/relationships/hyperlink" Target="https://hal.science/hal-02548213v1" TargetMode="External"/><Relationship Id="rId109" Type="http://schemas.openxmlformats.org/officeDocument/2006/relationships/hyperlink" Target="https://hal.science/hal-02548222v1" TargetMode="External"/><Relationship Id="rId110" Type="http://schemas.openxmlformats.org/officeDocument/2006/relationships/hyperlink" Target="https://hal.science/hal-03110125v1" TargetMode="External"/><Relationship Id="rId111" Type="http://schemas.openxmlformats.org/officeDocument/2006/relationships/hyperlink" Target="https://hal.science/hal-02548251v1" TargetMode="External"/><Relationship Id="rId112" Type="http://schemas.openxmlformats.org/officeDocument/2006/relationships/hyperlink" Target="https://hal.science/hal-02548239v1" TargetMode="External"/><Relationship Id="rId113" Type="http://schemas.openxmlformats.org/officeDocument/2006/relationships/hyperlink" Target="https://hal.science/hal-02293733v1" TargetMode="External"/><Relationship Id="rId114" Type="http://schemas.openxmlformats.org/officeDocument/2006/relationships/hyperlink" Target="https://www.uclpress.co.uk/products/106881" TargetMode="External"/><Relationship Id="rId115" Type="http://schemas.openxmlformats.org/officeDocument/2006/relationships/hyperlink" Target="https://hal.science/hal-01675811v1" TargetMode="External"/><Relationship Id="rId116" Type="http://schemas.openxmlformats.org/officeDocument/2006/relationships/hyperlink" Target="http:// Frank La Brasca" TargetMode="External"/><Relationship Id="rId117" Type="http://schemas.openxmlformats.org/officeDocument/2006/relationships/hyperlink" Target="https://hal.science/hal-01424656v1" TargetMode="External"/><Relationship Id="rId118" Type="http://schemas.openxmlformats.org/officeDocument/2006/relationships/hyperlink" Target="https://hal.science/hal-05341801v1" TargetMode="External"/><Relationship Id="rId119" Type="http://schemas.openxmlformats.org/officeDocument/2006/relationships/hyperlink" Target="https://hal.science/hal-05341794v1" TargetMode="External"/><Relationship Id="rId120" Type="http://schemas.openxmlformats.org/officeDocument/2006/relationships/hyperlink" Target="https://hal.science/hal-05341786v1" TargetMode="External"/><Relationship Id="rId121" Type="http://schemas.openxmlformats.org/officeDocument/2006/relationships/hyperlink" Target="https://hal.science/hal-05341775v1" TargetMode="External"/><Relationship Id="rId122" Type="http://schemas.openxmlformats.org/officeDocument/2006/relationships/hyperlink" Target="https://hal.science/hal-05341747v1" TargetMode="External"/><Relationship Id="rId123" Type="http://schemas.openxmlformats.org/officeDocument/2006/relationships/hyperlink" Target="https://hal.science/hal-05341756v1" TargetMode="External"/><Relationship Id="rId124" Type="http://schemas.openxmlformats.org/officeDocument/2006/relationships/hyperlink" Target="https://hal.science/hal-01676463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Ferrara</dc:title>
  <dc:description>CV</dc:description>
  <dc:subject/>
  <cp:keywords/>
  <cp:category/>
  <cp:lastModifiedBy/>
  <dcterms:created xsi:type="dcterms:W3CDTF">2026-05-26T08:46:10+02:00</dcterms:created>
  <dcterms:modified xsi:type="dcterms:W3CDTF">2026-05-26T08:46:10+02:00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