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srey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sabrina-srey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0009-0008-2645-4744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**Thèmatiques de recherche **:Didactique de l'anglais dans le secondaireThéorie de l'Action Conjointe en DidactiqueIngénierie CoopérativeAuthenticitéLittérature anglaise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travail d'ingénierie coopérative entre professeurs et chercheurs : du travail épistémique à l'analyse de la mise en œuvre d'une séquence d'anglais autour d'un roman littérature jeunesse, au collège (chapitre accepté)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Teacher Training in a 21st Century, Globalized World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cooperative engineering work: from epistemic work to the implementation of a teaching unit based on a children's novel in a secondary school English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ARDAA 2024 International conference - Didactique de l’anglais langue étrangère en contexte éducatif : enjeux et spécificités - TeachLEng</w:t>
            </w:r>
            <w:r>
              <w:rPr/>
              <w:t xml:space="preserve">, ARDAA, Jun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épistémique pour la sélection d’extraits emblématiques d’un roman anglophone pour une séquence de collège au sein d’une ingénierie coopérative.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TACD - Coopération et Dispositifs de coopération</w:t>
            </w:r>
            <w:r>
              <w:rPr/>
              <w:t xml:space="preserve">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: la création d’une ressource interrogeant l’authenticité dans la lecture d’une œuvre en langue étrangère en cycle 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international ARCD : Les didactiques face à l’évolution des curriculums, savoir(s) et pratiques pour entrer dans la complexité du monde.</w:t>
            </w:r>
            <w:r>
              <w:rPr/>
              <w:t xml:space="preserve">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numérique et autonomie des élèves : les apports d’une mise en regard de trois disciplines.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El 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LDAR Rendez-Vous en Didactique</w:t>
            </w:r>
            <w:r>
              <w:rPr/>
              <w:t xml:space="preserve">,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en littérature anglaise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l’Action Conjointe en Didactique : Pour une reconstruction de la forme scolaire d’éducation.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collective d’une ressource numérique au sein d’une ingénierie coopérative : une étude de cas en anglais. Dans C. Goujon (éd.), La TACD en questions, questions à la didactique. Actes en ligne (pp. 167-176).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Legault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de la Théorie de l’Action Conjointe en Didactique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collective d’une ressource numérique au sein d’une ingénierie coopérative : une étude de cas en anglais.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Legault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Régine Ballonad-Berthois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de la Théorie de l’Action Conjointe en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autonomisation des élèves : quelle formation initiale des enseignants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pp.107-120.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⟨10.4000/ree.12457⟩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l'étude de la notion d'authenticité : le cas d'une ingénierie coopérative en littérature anglaise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/>
              <w:t xml:space="preserve">Education. Université de Bretagne occidentale - Brest,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2023BRES0062⟩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tel-04558012v1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L’authenticité des situations en compréhension de l’écrit en classe d’anglais – Du lecteur lettré de la littérature anglophone pour adolescents à l’élève de cycle 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des manuels scolaires favorisent-ils des pratiques plus authentiques ? – Le cas de l’anglais en classe de 4ème.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l’authenticité par les outils numériques – Le cas de l’anglais en 4ème.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hal-04317657v1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75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a-srey" TargetMode="External"/><Relationship Id="rId8" Type="http://schemas.openxmlformats.org/officeDocument/2006/relationships/hyperlink" Target="https://orcid.org/0009-0008-2645-4744" TargetMode="External"/><Relationship Id="rId9" Type="http://schemas.openxmlformats.org/officeDocument/2006/relationships/hyperlink" Target="https://hal.science/hal-05220972v1" TargetMode="External"/><Relationship Id="rId10" Type="http://schemas.openxmlformats.org/officeDocument/2006/relationships/hyperlink" Target="https://hal.science/search/index/?q=*&amp;authFullName_s=Sabrina Srey" TargetMode="External"/><Relationship Id="rId11" Type="http://schemas.openxmlformats.org/officeDocument/2006/relationships/hyperlink" Target="https://hal.science/hal-04635801v1" TargetMode="External"/><Relationship Id="rId12" Type="http://schemas.openxmlformats.org/officeDocument/2006/relationships/hyperlink" Target="https://hal.science/hal-04317589v1" TargetMode="External"/><Relationship Id="rId13" Type="http://schemas.openxmlformats.org/officeDocument/2006/relationships/hyperlink" Target="https://hal.science/hal-04317625v1" TargetMode="External"/><Relationship Id="rId14" Type="http://schemas.openxmlformats.org/officeDocument/2006/relationships/hyperlink" Target="https://hal.science/hal-05220969v1" TargetMode="External"/><Relationship Id="rId15" Type="http://schemas.openxmlformats.org/officeDocument/2006/relationships/hyperlink" Target="https://hal.science/search/index/?q=*&amp;authFullName_s=Nolwenn Qu&#233;r&#233;" TargetMode="External"/><Relationship Id="rId16" Type="http://schemas.openxmlformats.org/officeDocument/2006/relationships/hyperlink" Target="https://hal.science/search/index/?q=*&amp;authFullName_s=Suzanne El Hage" TargetMode="External"/><Relationship Id="rId17" Type="http://schemas.openxmlformats.org/officeDocument/2006/relationships/hyperlink" Target="https://hal.science/search/index/?q=*&amp;authFullName_s=Jean-Marie Boilevin" TargetMode="External"/><Relationship Id="rId18" Type="http://schemas.openxmlformats.org/officeDocument/2006/relationships/hyperlink" Target="https://hal.science/search/index/?q=*&amp;authFullName_s=Ghislaine Gueudet" TargetMode="External"/><Relationship Id="rId19" Type="http://schemas.openxmlformats.org/officeDocument/2006/relationships/hyperlink" Target="https://hal.science/hal-04317639v1" TargetMode="External"/><Relationship Id="rId20" Type="http://schemas.openxmlformats.org/officeDocument/2006/relationships/hyperlink" Target="https://hal.science/hal-05220965v1" TargetMode="External"/><Relationship Id="rId21" Type="http://schemas.openxmlformats.org/officeDocument/2006/relationships/hyperlink" Target="https://hal.science/search/index/?q=*&amp;authFullName_s=Val&#233;rie Legault" TargetMode="External"/><Relationship Id="rId22" Type="http://schemas.openxmlformats.org/officeDocument/2006/relationships/hyperlink" Target="https://hal.science/search/index/?q=*&amp;authFullName_s=Carole Le Henaff" TargetMode="External"/><Relationship Id="rId23" Type="http://schemas.openxmlformats.org/officeDocument/2006/relationships/hyperlink" Target="https://hal.science/search/index/?q=*&amp;authFullName_s=Brigitte Gruson" TargetMode="External"/><Relationship Id="rId24" Type="http://schemas.openxmlformats.org/officeDocument/2006/relationships/hyperlink" Target="https://hal.science/hal-02422162v1" TargetMode="External"/><Relationship Id="rId25" Type="http://schemas.openxmlformats.org/officeDocument/2006/relationships/hyperlink" Target="https://hal.science/search/index/?q=*&amp;authFullName_s=R&#233;gine Ballonad-Berthois" TargetMode="External"/><Relationship Id="rId26" Type="http://schemas.openxmlformats.org/officeDocument/2006/relationships/hyperlink" Target="https://hal.science/hal-04317571v1" TargetMode="External"/><Relationship Id="rId27" Type="http://schemas.openxmlformats.org/officeDocument/2006/relationships/hyperlink" Target="https://hal.science/search/index/?q=*&amp;authFullName_s=Sophie Joffredo-Lebrun" TargetMode="External"/><Relationship Id="rId28" Type="http://schemas.openxmlformats.org/officeDocument/2006/relationships/hyperlink" Target="https://hal.science/search/index/?q=*&amp;authFullName_s=Antoine Le Bouil" TargetMode="External"/><Relationship Id="rId29" Type="http://schemas.openxmlformats.org/officeDocument/2006/relationships/hyperlink" Target="https://hal.science/search/index/?q=*&amp;authFullName_s=Gwena&#235;lle Riou-Azou" TargetMode="External"/><Relationship Id="rId30" Type="http://schemas.openxmlformats.org/officeDocument/2006/relationships/hyperlink" Target="https://dx.doi.org/10.4000/ree.12457" TargetMode="External"/><Relationship Id="rId31" Type="http://schemas.openxmlformats.org/officeDocument/2006/relationships/hyperlink" Target="https://theses.hal.science/tel-04558012v1" TargetMode="External"/><Relationship Id="rId32" Type="http://schemas.openxmlformats.org/officeDocument/2006/relationships/hyperlink" Target="https://www.theses.fr/2023BRES0062" TargetMode="External"/><Relationship Id="rId33" Type="http://schemas.openxmlformats.org/officeDocument/2006/relationships/hyperlink" Target="https://hal.science/hal-05220964v1" TargetMode="External"/><Relationship Id="rId34" Type="http://schemas.openxmlformats.org/officeDocument/2006/relationships/hyperlink" Target="https://hal.science/hal-05220961v1" TargetMode="External"/><Relationship Id="rId35" Type="http://schemas.openxmlformats.org/officeDocument/2006/relationships/hyperlink" Target="https://hal.science/hal-0431765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srey</dc:title>
  <dc:description>CV</dc:description>
  <dc:subject/>
  <cp:keywords/>
  <cp:category/>
  <cp:lastModifiedBy/>
  <dcterms:created xsi:type="dcterms:W3CDTF">2026-03-09T11:19:54+01:00</dcterms:created>
  <dcterms:modified xsi:type="dcterms:W3CDTF">2026-03-09T11:19:54+01:00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