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Salem Hannoun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Personal Income Performance Correlates with Brain Structural Network Modularity but Not Intelligence Quotient</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10" w:history="1">
              <w:r>
                <w:rPr>
                  <w:color w:val="#410a8c"/>
                  <w:u w:val="single"/>
                </w:rPr>
                <w:t xml:space="preserve">Berardino Barile</w:t>
              </w:r>
            </w:hyperlink>
            <w:r>
              <w:rPr/>
              <w:t xml:space="preserve">,</w:t>
            </w:r>
            <w:hyperlink r:id="rId11" w:history="1">
              <w:r>
                <w:rPr>
                  <w:color w:val="#410a8c"/>
                  <w:u w:val="single"/>
                </w:rPr>
                <w:t xml:space="preserve">Ilaria Suprano</w:t>
              </w:r>
            </w:hyperlink>
            <w:r>
              <w:rPr/>
              <w:t xml:space="preserve">,</w:t>
            </w:r>
            <w:hyperlink r:id="rId12" w:history="1">
              <w:r>
                <w:rPr>
                  <w:color w:val="#410a8c"/>
                  <w:u w:val="single"/>
                </w:rPr>
                <w:t xml:space="preserve">Sabine Mouchet</w:t>
              </w:r>
            </w:hyperlink>
            <w:r>
              <w:rPr/>
              <w:t xml:space="preserve">et al.</w:t>
            </w:r>
          </w:p>
          <w:p>
            <w:pPr/>
            <w:r>
              <w:rPr>
                <w:i w:val="1"/>
                <w:iCs w:val="1"/>
              </w:rPr>
              <w:t xml:space="preserve">Brain connectivity</w:t>
            </w:r>
            <w:r>
              <w:rPr/>
              <w:t xml:space="preserve">, 2024, 14 (5), pp.284 - 293. </w:t>
            </w:r>
            <w:hyperlink r:id="rId13" w:history="1">
              <w:r>
                <w:rPr>
                  <w:color w:val="#410a8c"/>
                  <w:u w:val="single"/>
                </w:rPr>
                <w:t xml:space="preserve">⟨10.1089/brain.2023.0077⟩</w:t>
              </w:r>
            </w:hyperlink>
          </w:p>
          <w:p>
            <w:pPr/>
            <w:r>
              <w:rPr/>
              <w:t xml:space="preserve">Article dans une revue</w:t>
            </w:r>
          </w:p>
          <w:p>
            <w:pPr/>
            <w:hyperlink r:id="rId7" w:history="1">
              <w:r>
                <w:rPr>
                  <w:color w:val="#410a8c"/>
                  <w:u w:val="single"/>
                </w:rPr>
                <w:t xml:space="preserve">hal-04803425v1</w:t>
              </w:r>
            </w:hyperlink>
          </w:p>
        </w:tc>
      </w:tr>
      <w:tr>
        <w:trPr/>
        <w:tc>
          <w:tcPr>
            <w:noWrap/>
          </w:tcPr>
          <w:p>
            <w:pPr>
              <w:spacing w:after="200"/>
            </w:pPr>
            <w:hyperlink r:id="rId14" w:history="1">
              <w:r>
                <w:rPr>
                  <w:color w:val="1e198e"/>
                  <w:b w:val="1"/>
                  <w:bCs w:val="1"/>
                  <w:u w:val="single"/>
                </w:rPr>
                <w:t xml:space="preserve">Numerical, spatial and material magnitude estimation in left 7 and right brain-damaged patients</w:t>
              </w:r>
            </w:hyperlink>
          </w:p>
          <w:p>
            <w:pPr/>
            <w:hyperlink r:id="rId15" w:history="1">
              <w:r>
                <w:rPr>
                  <w:color w:val="#410a8c"/>
                  <w:u w:val="single"/>
                </w:rPr>
                <w:t xml:space="preserve">Alexandrine Faye</w:t>
              </w:r>
            </w:hyperlink>
            <w:r>
              <w:rPr/>
              <w:t xml:space="preserve">,</w:t>
            </w:r>
            <w:hyperlink r:id="rId16" w:history="1">
              <w:r>
                <w:rPr>
                  <w:color w:val="#410a8c"/>
                  <w:u w:val="single"/>
                </w:rPr>
                <w:t xml:space="preserve">François Osiurak</w:t>
              </w:r>
            </w:hyperlink>
            <w:r>
              <w:rPr/>
              <w:t xml:space="preserve">,</w:t>
            </w:r>
            <w:hyperlink r:id="rId17" w:history="1">
              <w:r>
                <w:rPr>
                  <w:color w:val="#410a8c"/>
                  <w:u w:val="single"/>
                </w:rPr>
                <w:t xml:space="preserve">Mathieu Lesourd</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Neuropsychological Trends</w:t>
            </w:r>
            <w:r>
              <w:rPr/>
              <w:t xml:space="preserve">, 2022, </w:t>
            </w:r>
            <w:hyperlink r:id="rId19" w:history="1">
              <w:r>
                <w:rPr>
                  <w:color w:val="#410a8c"/>
                  <w:u w:val="single"/>
                </w:rPr>
                <w:t xml:space="preserve">⟨10.7358/neur-2022-032-faye⟩</w:t>
              </w:r>
            </w:hyperlink>
          </w:p>
          <w:p>
            <w:pPr/>
            <w:r>
              <w:rPr/>
              <w:t xml:space="preserve">Article dans une revue</w:t>
            </w:r>
          </w:p>
          <w:p>
            <w:pPr/>
            <w:hyperlink r:id="rId14" w:history="1">
              <w:r>
                <w:rPr>
                  <w:color w:val="#410a8c"/>
                  <w:u w:val="single"/>
                </w:rPr>
                <w:t xml:space="preserve">hal-03878279v1</w:t>
              </w:r>
            </w:hyperlink>
          </w:p>
        </w:tc>
      </w:tr>
      <w:tr>
        <w:trPr/>
        <w:tc>
          <w:tcPr>
            <w:noWrap/>
          </w:tcPr>
          <w:p>
            <w:pPr>
              <w:spacing w:after="200"/>
            </w:pPr>
            <w:hyperlink r:id="rId20" w:history="1">
              <w:r>
                <w:rPr>
                  <w:color w:val="1e198e"/>
                  <w:b w:val="1"/>
                  <w:bCs w:val="1"/>
                  <w:u w:val="single"/>
                </w:rPr>
                <w:t xml:space="preserve">Neuroanatomical regions associated with non-progressive dysarthria post-stroke: a systematic review</w:t>
              </w:r>
            </w:hyperlink>
          </w:p>
          <w:p>
            <w:pPr/>
            <w:hyperlink r:id="rId21" w:history="1">
              <w:r>
                <w:rPr>
                  <w:color w:val="#410a8c"/>
                  <w:u w:val="single"/>
                </w:rPr>
                <w:t xml:space="preserve">Marwa Summaka</w:t>
              </w:r>
            </w:hyperlink>
            <w:r>
              <w:rPr/>
              <w:t xml:space="preserve">,</w:t>
            </w:r>
            <w:hyperlink r:id="rId9" w:history="1">
              <w:r>
                <w:rPr>
                  <w:color w:val="#410a8c"/>
                  <w:u w:val="single"/>
                </w:rPr>
                <w:t xml:space="preserve">Salem Hannoun</w:t>
              </w:r>
            </w:hyperlink>
            <w:r>
              <w:rPr/>
              <w:t xml:space="preserve">,</w:t>
            </w:r>
            <w:hyperlink r:id="rId22" w:history="1">
              <w:r>
                <w:rPr>
                  <w:color w:val="#410a8c"/>
                  <w:u w:val="single"/>
                </w:rPr>
                <w:t xml:space="preserve">Hayat Harati</w:t>
              </w:r>
            </w:hyperlink>
            <w:r>
              <w:rPr/>
              <w:t xml:space="preserve">,</w:t>
            </w:r>
            <w:hyperlink r:id="rId23" w:history="1">
              <w:r>
                <w:rPr>
                  <w:color w:val="#410a8c"/>
                  <w:u w:val="single"/>
                </w:rPr>
                <w:t xml:space="preserve">Rama Daoud</w:t>
              </w:r>
            </w:hyperlink>
            <w:r>
              <w:rPr/>
              <w:t xml:space="preserve">,</w:t>
            </w:r>
            <w:hyperlink r:id="rId24" w:history="1">
              <w:r>
                <w:rPr>
                  <w:color w:val="#410a8c"/>
                  <w:u w:val="single"/>
                </w:rPr>
                <w:t xml:space="preserve">Hiba Zein</w:t>
              </w:r>
            </w:hyperlink>
            <w:r>
              <w:rPr/>
              <w:t xml:space="preserve">et al.</w:t>
            </w:r>
          </w:p>
          <w:p>
            <w:pPr/>
            <w:r>
              <w:rPr>
                <w:i w:val="1"/>
                <w:iCs w:val="1"/>
              </w:rPr>
              <w:t xml:space="preserve">BMC Neurology</w:t>
            </w:r>
            <w:r>
              <w:rPr/>
              <w:t xml:space="preserve">, 2022, 22 (1), pp.353. </w:t>
            </w:r>
            <w:hyperlink r:id="rId25" w:history="1">
              <w:r>
                <w:rPr>
                  <w:color w:val="#410a8c"/>
                  <w:u w:val="single"/>
                </w:rPr>
                <w:t xml:space="preserve">⟨10.1186/s12883-022-02877-x⟩</w:t>
              </w:r>
            </w:hyperlink>
          </w:p>
          <w:p>
            <w:pPr/>
            <w:r>
              <w:rPr/>
              <w:t xml:space="preserve">Article dans une revue</w:t>
            </w:r>
          </w:p>
          <w:p>
            <w:pPr/>
            <w:hyperlink r:id="rId20" w:history="1">
              <w:r>
                <w:rPr>
                  <w:color w:val="#410a8c"/>
                  <w:u w:val="single"/>
                </w:rPr>
                <w:t xml:space="preserve">hal-04838755v1</w:t>
              </w:r>
            </w:hyperlink>
          </w:p>
        </w:tc>
      </w:tr>
      <w:tr>
        <w:trPr/>
        <w:tc>
          <w:tcPr>
            <w:noWrap/>
          </w:tcPr>
          <w:p>
            <w:pPr>
              <w:spacing w:after="200"/>
            </w:pPr>
            <w:hyperlink r:id="rId26" w:history="1">
              <w:r>
                <w:rPr>
                  <w:color w:val="1e198e"/>
                  <w:b w:val="1"/>
                  <w:bCs w:val="1"/>
                  <w:u w:val="single"/>
                </w:rPr>
                <w:t xml:space="preserve">Cerebellar Ataxia With Anti-DNER Antibodies</w:t>
              </w:r>
            </w:hyperlink>
          </w:p>
          <w:p>
            <w:pPr/>
            <w:hyperlink r:id="rId27" w:history="1">
              <w:r>
                <w:rPr>
                  <w:color w:val="#410a8c"/>
                  <w:u w:val="single"/>
                </w:rPr>
                <w:t xml:space="preserve">Elise Peter</w:t>
              </w:r>
            </w:hyperlink>
            <w:r>
              <w:rPr/>
              <w:t xml:space="preserve">,</w:t>
            </w:r>
            <w:hyperlink r:id="rId28" w:history="1">
              <w:r>
                <w:rPr>
                  <w:color w:val="#410a8c"/>
                  <w:u w:val="single"/>
                </w:rPr>
                <w:t xml:space="preserve">Le Duy Do</w:t>
              </w:r>
            </w:hyperlink>
            <w:r>
              <w:rPr/>
              <w:t xml:space="preserve">,</w:t>
            </w:r>
            <w:hyperlink r:id="rId9" w:history="1">
              <w:r>
                <w:rPr>
                  <w:color w:val="#410a8c"/>
                  <w:u w:val="single"/>
                </w:rPr>
                <w:t xml:space="preserve">Salem Hannoun</w:t>
              </w:r>
            </w:hyperlink>
            <w:r>
              <w:rPr/>
              <w:t xml:space="preserve">,</w:t>
            </w:r>
            <w:hyperlink r:id="rId29" w:history="1">
              <w:r>
                <w:rPr>
                  <w:color w:val="#410a8c"/>
                  <w:u w:val="single"/>
                </w:rPr>
                <w:t xml:space="preserve">Sergio Muñiz-Castrillo</w:t>
              </w:r>
            </w:hyperlink>
            <w:r>
              <w:rPr/>
              <w:t xml:space="preserve">,</w:t>
            </w:r>
            <w:hyperlink r:id="rId30" w:history="1">
              <w:r>
                <w:rPr>
                  <w:color w:val="#410a8c"/>
                  <w:u w:val="single"/>
                </w:rPr>
                <w:t xml:space="preserve">Alberto Vogrig</w:t>
              </w:r>
            </w:hyperlink>
            <w:r>
              <w:rPr/>
              <w:t xml:space="preserve">et al.</w:t>
            </w:r>
          </w:p>
          <w:p>
            <w:pPr/>
            <w:r>
              <w:rPr>
                <w:i w:val="1"/>
                <w:iCs w:val="1"/>
              </w:rPr>
              <w:t xml:space="preserve">Neurology Neuroimmunology &amp; Neuroinflammation</w:t>
            </w:r>
            <w:r>
              <w:rPr/>
              <w:t xml:space="preserve">, 2022, 9 (5), </w:t>
            </w:r>
            <w:hyperlink r:id="rId31" w:history="1">
              <w:r>
                <w:rPr>
                  <w:color w:val="#410a8c"/>
                  <w:u w:val="single"/>
                </w:rPr>
                <w:t xml:space="preserve">⟨10.1212/NXI.0000000000200018⟩</w:t>
              </w:r>
            </w:hyperlink>
          </w:p>
          <w:p>
            <w:pPr/>
            <w:r>
              <w:rPr/>
              <w:t xml:space="preserve">Article dans une revue</w:t>
            </w:r>
          </w:p>
          <w:p>
            <w:pPr/>
            <w:hyperlink r:id="rId26" w:history="1">
              <w:r>
                <w:rPr>
                  <w:color w:val="#410a8c"/>
                  <w:u w:val="single"/>
                </w:rPr>
                <w:t xml:space="preserve">hal-04543623v1</w:t>
              </w:r>
            </w:hyperlink>
          </w:p>
        </w:tc>
      </w:tr>
      <w:tr>
        <w:trPr/>
        <w:tc>
          <w:tcPr>
            <w:noWrap/>
          </w:tcPr>
          <w:p>
            <w:pPr>
              <w:spacing w:after="200"/>
            </w:pPr>
            <w:hyperlink r:id="rId32" w:history="1">
              <w:r>
                <w:rPr>
                  <w:color w:val="1e198e"/>
                  <w:b w:val="1"/>
                  <w:bCs w:val="1"/>
                  <w:u w:val="single"/>
                </w:rPr>
                <w:t xml:space="preserve">Case Report: True Motor Recovery of Upper Limb Beyond 5 Years Post-stroke</w:t>
              </w:r>
            </w:hyperlink>
          </w:p>
          <w:p>
            <w:pPr/>
            <w:hyperlink r:id="rId33" w:history="1">
              <w:r>
                <w:rPr>
                  <w:color w:val="#410a8c"/>
                  <w:u w:val="single"/>
                </w:rPr>
                <w:t xml:space="preserve">Carine Ciceron</w:t>
              </w:r>
            </w:hyperlink>
            <w:r>
              <w:rPr/>
              <w:t xml:space="preserve">,</w:t>
            </w:r>
            <w:hyperlink r:id="rId34" w:history="1">
              <w:r>
                <w:rPr>
                  <w:color w:val="#410a8c"/>
                  <w:u w:val="single"/>
                </w:rPr>
                <w:t xml:space="preserve">Dominique Sappey-Marinier</w:t>
              </w:r>
            </w:hyperlink>
            <w:r>
              <w:rPr/>
              <w:t xml:space="preserve">,</w:t>
            </w:r>
            <w:hyperlink r:id="rId35" w:history="1">
              <w:r>
                <w:rPr>
                  <w:color w:val="#410a8c"/>
                  <w:u w:val="single"/>
                </w:rPr>
                <w:t xml:space="preserve">Paola Riffo</w:t>
              </w:r>
            </w:hyperlink>
            <w:r>
              <w:rPr/>
              <w:t xml:space="preserve">,</w:t>
            </w:r>
            <w:hyperlink r:id="rId36" w:history="1">
              <w:r>
                <w:rPr>
                  <w:color w:val="#410a8c"/>
                  <w:u w:val="single"/>
                </w:rPr>
                <w:t xml:space="preserve">Soline Bellaiche</w:t>
              </w:r>
            </w:hyperlink>
            <w:r>
              <w:rPr/>
              <w:t xml:space="preserve">,</w:t>
            </w:r>
            <w:hyperlink r:id="rId37" w:history="1">
              <w:r>
                <w:rPr>
                  <w:color w:val="#410a8c"/>
                  <w:u w:val="single"/>
                </w:rPr>
                <w:t xml:space="preserve">Gabriel Kocevar</w:t>
              </w:r>
            </w:hyperlink>
            <w:r>
              <w:rPr/>
              <w:t xml:space="preserve">et al.</w:t>
            </w:r>
          </w:p>
          <w:p>
            <w:pPr/>
            <w:r>
              <w:rPr>
                <w:i w:val="1"/>
                <w:iCs w:val="1"/>
              </w:rPr>
              <w:t xml:space="preserve">Frontiers in Neurology</w:t>
            </w:r>
            <w:r>
              <w:rPr/>
              <w:t xml:space="preserve">, 2022, 13, pp.804528. </w:t>
            </w:r>
            <w:hyperlink r:id="rId38" w:history="1">
              <w:r>
                <w:rPr>
                  <w:color w:val="#410a8c"/>
                  <w:u w:val="single"/>
                </w:rPr>
                <w:t xml:space="preserve">⟨10.3389/fneur.2022.804528⟩</w:t>
              </w:r>
            </w:hyperlink>
          </w:p>
          <w:p>
            <w:pPr/>
            <w:r>
              <w:rPr/>
              <w:t xml:space="preserve">Article dans une revue</w:t>
            </w:r>
          </w:p>
          <w:p>
            <w:pPr/>
            <w:hyperlink r:id="rId32" w:history="1">
              <w:r>
                <w:rPr>
                  <w:color w:val="#410a8c"/>
                  <w:u w:val="single"/>
                </w:rPr>
                <w:t xml:space="preserve">hal-03939338v1</w:t>
              </w:r>
            </w:hyperlink>
          </w:p>
        </w:tc>
      </w:tr>
      <w:tr>
        <w:trPr/>
        <w:tc>
          <w:tcPr>
            <w:noWrap/>
          </w:tcPr>
          <w:p>
            <w:pPr>
              <w:spacing w:after="200"/>
            </w:pPr>
            <w:hyperlink r:id="rId39" w:history="1">
              <w:r>
                <w:rPr>
                  <w:color w:val="1e198e"/>
                  <w:b w:val="1"/>
                  <w:bCs w:val="1"/>
                  <w:u w:val="single"/>
                </w:rPr>
                <w:t xml:space="preserve">T1/T2 ratio: A quantitative sensitive marker of brain tissue integrity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10" w:history="1">
              <w:r>
                <w:rPr>
                  <w:color w:val="#410a8c"/>
                  <w:u w:val="single"/>
                </w:rPr>
                <w:t xml:space="preserve">Berardino Barile</w:t>
              </w:r>
            </w:hyperlink>
            <w:r>
              <w:rPr/>
              <w:t xml:space="preserve">,</w:t>
            </w:r>
            <w:hyperlink r:id="rId43" w:history="1">
              <w:r>
                <w:rPr>
                  <w:color w:val="#410a8c"/>
                  <w:u w:val="single"/>
                </w:rPr>
                <w:t xml:space="preserve">F. Cotton</w:t>
              </w:r>
            </w:hyperlink>
            <w:r>
              <w:rPr/>
              <w:t xml:space="preserve">et al.</w:t>
            </w:r>
          </w:p>
          <w:p>
            <w:pPr/>
            <w:r>
              <w:rPr>
                <w:i w:val="1"/>
                <w:iCs w:val="1"/>
              </w:rPr>
              <w:t xml:space="preserve">Journal of Neuroimaging</w:t>
            </w:r>
            <w:r>
              <w:rPr/>
              <w:t xml:space="preserve">, 2022, 32 (2), pp.328--336. </w:t>
            </w:r>
            <w:hyperlink r:id="rId44" w:history="1">
              <w:r>
                <w:rPr>
                  <w:color w:val="#410a8c"/>
                  <w:u w:val="single"/>
                </w:rPr>
                <w:t xml:space="preserve">⟨10.1111/jon.12943⟩</w:t>
              </w:r>
            </w:hyperlink>
          </w:p>
          <w:p>
            <w:pPr/>
            <w:r>
              <w:rPr/>
              <w:t xml:space="preserve">Article dans une revue</w:t>
            </w:r>
          </w:p>
          <w:p>
            <w:pPr/>
            <w:hyperlink r:id="rId39" w:history="1">
              <w:r>
                <w:rPr>
                  <w:color w:val="#410a8c"/>
                  <w:u w:val="single"/>
                </w:rPr>
                <w:t xml:space="preserve">hal-04649372v1</w:t>
              </w:r>
            </w:hyperlink>
          </w:p>
        </w:tc>
      </w:tr>
      <w:tr>
        <w:trPr/>
        <w:tc>
          <w:tcPr>
            <w:noWrap/>
          </w:tcPr>
          <w:p>
            <w:pPr>
              <w:spacing w:after="200"/>
            </w:pPr>
            <w:hyperlink r:id="rId45" w:history="1">
              <w:r>
                <w:rPr>
                  <w:color w:val="1e198e"/>
                  <w:b w:val="1"/>
                  <w:bCs w:val="1"/>
                  <w:u w:val="single"/>
                </w:rPr>
                <w:t xml:space="preserve">Is migraine associated to brain anatomical alterations? New data and coordinate-based meta-analysis</w:t>
              </w:r>
            </w:hyperlink>
          </w:p>
          <w:p>
            <w:pPr/>
            <w:hyperlink r:id="rId46" w:history="1">
              <w:r>
                <w:rPr>
                  <w:color w:val="#410a8c"/>
                  <w:u w:val="single"/>
                </w:rPr>
                <w:t xml:space="preserve">Rémy Masson</w:t>
              </w:r>
            </w:hyperlink>
            <w:r>
              <w:rPr/>
              <w:t xml:space="preserve">,</w:t>
            </w:r>
            <w:hyperlink r:id="rId47" w:history="1">
              <w:r>
                <w:rPr>
                  <w:color w:val="#410a8c"/>
                  <w:u w:val="single"/>
                </w:rPr>
                <w:t xml:space="preserve">Geneviève Demarquay</w:t>
              </w:r>
            </w:hyperlink>
            <w:r>
              <w:rPr/>
              <w:t xml:space="preserve">,</w:t>
            </w:r>
            <w:hyperlink r:id="rId48" w:history="1">
              <w:r>
                <w:rPr>
                  <w:color w:val="#410a8c"/>
                  <w:u w:val="single"/>
                </w:rPr>
                <w:t xml:space="preserve">David Meunier</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et al.</w:t>
            </w:r>
          </w:p>
          <w:p>
            <w:pPr/>
            <w:r>
              <w:rPr>
                <w:i w:val="1"/>
                <w:iCs w:val="1"/>
              </w:rPr>
              <w:t xml:space="preserve">Brain Topography: a Journal of Cerebral Function and Dynamics</w:t>
            </w:r>
            <w:r>
              <w:rPr/>
              <w:t xml:space="preserve">, 2021, 34 (3), pp.384-401. </w:t>
            </w:r>
            <w:hyperlink r:id="rId50" w:history="1">
              <w:r>
                <w:rPr>
                  <w:color w:val="#410a8c"/>
                  <w:u w:val="single"/>
                </w:rPr>
                <w:t xml:space="preserve">⟨10.1007/s10548-021-00824-6⟩</w:t>
              </w:r>
            </w:hyperlink>
          </w:p>
          <w:p>
            <w:pPr/>
            <w:r>
              <w:rPr/>
              <w:t xml:space="preserve">Article dans une revue</w:t>
            </w:r>
          </w:p>
          <w:p>
            <w:pPr/>
            <w:hyperlink r:id="rId45" w:history="1">
              <w:r>
                <w:rPr>
                  <w:color w:val="#410a8c"/>
                  <w:u w:val="single"/>
                </w:rPr>
                <w:t xml:space="preserve">hal-03583593v1</w:t>
              </w:r>
            </w:hyperlink>
          </w:p>
        </w:tc>
      </w:tr>
      <w:tr>
        <w:trPr/>
        <w:tc>
          <w:tcPr>
            <w:noWrap/>
          </w:tcPr>
          <w:p>
            <w:pPr>
              <w:spacing w:after="200"/>
            </w:pPr>
            <w:hyperlink r:id="rId51" w:history="1">
              <w:r>
                <w:rPr>
                  <w:color w:val="1e198e"/>
                  <w:b w:val="1"/>
                  <w:bCs w:val="1"/>
                  <w:u w:val="single"/>
                </w:rPr>
                <w:t xml:space="preserve">Aquaporin 4 distribution in the brain and its relevance for the radiological appearance of neuromyelitis optica spectrum disease</w:t>
              </w:r>
            </w:hyperlink>
          </w:p>
          <w:p>
            <w:pPr/>
            <w:hyperlink r:id="rId52" w:history="1">
              <w:r>
                <w:rPr>
                  <w:color w:val="#410a8c"/>
                  <w:u w:val="single"/>
                </w:rPr>
                <w:t xml:space="preserve">Roxana Ameli</w:t>
              </w:r>
            </w:hyperlink>
            <w:r>
              <w:rPr/>
              <w:t xml:space="preserve">,</w:t>
            </w:r>
            <w:hyperlink r:id="rId53" w:history="1">
              <w:r>
                <w:rPr>
                  <w:color w:val="#410a8c"/>
                  <w:u w:val="single"/>
                </w:rPr>
                <w:t xml:space="preserve">Charles R.G. Guttmann</w:t>
              </w:r>
            </w:hyperlink>
            <w:r>
              <w:rPr/>
              <w:t xml:space="preserve">,</w:t>
            </w:r>
            <w:hyperlink r:id="rId54" w:history="1">
              <w:r>
                <w:rPr>
                  <w:color w:val="#410a8c"/>
                  <w:u w:val="single"/>
                </w:rPr>
                <w:t xml:space="preserve">Juan Carlos Prieto</w:t>
              </w:r>
            </w:hyperlink>
            <w:r>
              <w:rPr/>
              <w:t xml:space="preserve">,</w:t>
            </w:r>
            <w:hyperlink r:id="rId55" w:history="1">
              <w:r>
                <w:rPr>
                  <w:color w:val="#410a8c"/>
                  <w:u w:val="single"/>
                </w:rPr>
                <w:t xml:space="preserve">Fabien Rollot</w:t>
              </w:r>
            </w:hyperlink>
            <w:r>
              <w:rPr/>
              <w:t xml:space="preserve">,</w:t>
            </w:r>
            <w:hyperlink r:id="rId56" w:history="1">
              <w:r>
                <w:rPr>
                  <w:color w:val="#410a8c"/>
                  <w:u w:val="single"/>
                </w:rPr>
                <w:t xml:space="preserve">Miklos Palotai</w:t>
              </w:r>
            </w:hyperlink>
            <w:r>
              <w:rPr/>
              <w:t xml:space="preserve">et al.</w:t>
            </w:r>
          </w:p>
          <w:p>
            <w:pPr/>
            <w:r>
              <w:rPr>
                <w:i w:val="1"/>
                <w:iCs w:val="1"/>
              </w:rPr>
              <w:t xml:space="preserve">Journal de Neuroradiologie / Journal of Neuroradiology</w:t>
            </w:r>
            <w:r>
              <w:rPr/>
              <w:t xml:space="preserve">, 2021, 48 (3), pp.170-175. </w:t>
            </w:r>
            <w:hyperlink r:id="rId57" w:history="1">
              <w:r>
                <w:rPr>
                  <w:color w:val="#410a8c"/>
                  <w:u w:val="single"/>
                </w:rPr>
                <w:t xml:space="preserve">⟨10.1016/j.neurad.2019.03.015⟩</w:t>
              </w:r>
            </w:hyperlink>
          </w:p>
          <w:p>
            <w:pPr/>
            <w:r>
              <w:rPr/>
              <w:t xml:space="preserve">Article dans une revue</w:t>
            </w:r>
          </w:p>
          <w:p>
            <w:pPr/>
            <w:hyperlink r:id="rId51" w:history="1">
              <w:r>
                <w:rPr>
                  <w:color w:val="#410a8c"/>
                  <w:u w:val="single"/>
                </w:rPr>
                <w:t xml:space="preserve">hal-03538467v1</w:t>
              </w:r>
            </w:hyperlink>
          </w:p>
        </w:tc>
      </w:tr>
      <w:tr>
        <w:trPr/>
        <w:tc>
          <w:tcPr>
            <w:noWrap/>
          </w:tcPr>
          <w:p>
            <w:pPr>
              <w:spacing w:after="200"/>
            </w:pPr>
            <w:hyperlink r:id="rId58" w:history="1">
              <w:r>
                <w:rPr>
                  <w:color w:val="1e198e"/>
                  <w:b w:val="1"/>
                  <w:bCs w:val="1"/>
                  <w:u w:val="single"/>
                </w:rPr>
                <w:t xml:space="preserve">Signal Intensity Evaluation in the Dentate Nucleus and Subcortical Gray Matter : Effect of Several Administrations of Gadoterate Meglumine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59" w:history="1">
              <w:r>
                <w:rPr>
                  <w:color w:val="#410a8c"/>
                  <w:u w:val="single"/>
                </w:rPr>
                <w:t xml:space="preserve">D. Maucort-Boulch</w:t>
              </w:r>
            </w:hyperlink>
            <w:r>
              <w:rPr/>
              <w:t xml:space="preserve">,</w:t>
            </w:r>
            <w:hyperlink r:id="rId43" w:history="1">
              <w:r>
                <w:rPr>
                  <w:color w:val="#410a8c"/>
                  <w:u w:val="single"/>
                </w:rPr>
                <w:t xml:space="preserve">F. Cotton</w:t>
              </w:r>
            </w:hyperlink>
            <w:r>
              <w:rPr/>
              <w:t xml:space="preserve">et al.</w:t>
            </w:r>
          </w:p>
          <w:p>
            <w:pPr/>
            <w:r>
              <w:rPr>
                <w:i w:val="1"/>
                <w:iCs w:val="1"/>
              </w:rPr>
              <w:t xml:space="preserve">Clinical neuroradiology</w:t>
            </w:r>
            <w:r>
              <w:rPr/>
              <w:t xml:space="preserve">, 2021, </w:t>
            </w:r>
            <w:hyperlink r:id="rId60" w:history="1">
              <w:r>
                <w:rPr>
                  <w:color w:val="#410a8c"/>
                  <w:u w:val="single"/>
                </w:rPr>
                <w:t xml:space="preserve">⟨10.1007/s00062-021-00995-6⟩</w:t>
              </w:r>
            </w:hyperlink>
          </w:p>
          <w:p>
            <w:pPr/>
            <w:r>
              <w:rPr/>
              <w:t xml:space="preserve">Article dans une revue</w:t>
            </w:r>
          </w:p>
          <w:p>
            <w:pPr/>
            <w:hyperlink r:id="rId58" w:history="1">
              <w:r>
                <w:rPr>
                  <w:color w:val="#410a8c"/>
                  <w:u w:val="single"/>
                </w:rPr>
                <w:t xml:space="preserve">hal-03711958v1</w:t>
              </w:r>
            </w:hyperlink>
          </w:p>
        </w:tc>
      </w:tr>
      <w:tr>
        <w:trPr/>
        <w:tc>
          <w:tcPr>
            <w:noWrap/>
          </w:tcPr>
          <w:p>
            <w:pPr>
              <w:spacing w:after="200"/>
            </w:pPr>
            <w:hyperlink r:id="rId61" w:history="1">
              <w:r>
                <w:rPr>
                  <w:color w:val="1e198e"/>
                  <w:b w:val="1"/>
                  <w:bCs w:val="1"/>
                  <w:u w:val="single"/>
                </w:rPr>
                <w:t xml:space="preserve">MRI to detect and localize the area postrema in multiple sclerosis: The role of 3D-DIR and 3D-FLAIR</w:t>
              </w:r>
            </w:hyperlink>
          </w:p>
          <w:p>
            <w:pPr/>
            <w:hyperlink r:id="rId62" w:history="1">
              <w:r>
                <w:rPr>
                  <w:color w:val="#410a8c"/>
                  <w:u w:val="single"/>
                </w:rPr>
                <w:t xml:space="preserve">V. Farges</w:t>
              </w:r>
            </w:hyperlink>
            <w:r>
              <w:rPr/>
              <w:t xml:space="preserve">,</w:t>
            </w:r>
            <w:hyperlink r:id="rId40" w:history="1">
              <w:r>
                <w:rPr>
                  <w:color w:val="#410a8c"/>
                  <w:u w:val="single"/>
                </w:rPr>
                <w:t xml:space="preserve">S. Hannoun</w:t>
              </w:r>
            </w:hyperlink>
            <w:r>
              <w:rPr/>
              <w:t xml:space="preserve">,</w:t>
            </w:r>
            <w:hyperlink r:id="rId63" w:history="1">
              <w:r>
                <w:rPr>
                  <w:color w:val="#410a8c"/>
                  <w:u w:val="single"/>
                </w:rPr>
                <w:t xml:space="preserve">T. Benini</w:t>
              </w:r>
            </w:hyperlink>
            <w:r>
              <w:rPr/>
              <w:t xml:space="preserve">,</w:t>
            </w:r>
            <w:hyperlink r:id="rId64" w:history="1">
              <w:r>
                <w:rPr>
                  <w:color w:val="#410a8c"/>
                  <w:u w:val="single"/>
                </w:rPr>
                <w:t xml:space="preserve">R. Marignier</w:t>
              </w:r>
            </w:hyperlink>
            <w:r>
              <w:rPr/>
              <w:t xml:space="preserve">,</w:t>
            </w:r>
            <w:hyperlink r:id="rId43" w:history="1">
              <w:r>
                <w:rPr>
                  <w:color w:val="#410a8c"/>
                  <w:u w:val="single"/>
                </w:rPr>
                <w:t xml:space="preserve">F. Cotton</w:t>
              </w:r>
            </w:hyperlink>
          </w:p>
          <w:p>
            <w:pPr/>
            <w:r>
              <w:rPr>
                <w:i w:val="1"/>
                <w:iCs w:val="1"/>
              </w:rPr>
              <w:t xml:space="preserve">Journal of Neuroimaging</w:t>
            </w:r>
            <w:r>
              <w:rPr/>
              <w:t xml:space="preserve">, 2021, 31 (4), pp.701--705. </w:t>
            </w:r>
            <w:hyperlink r:id="rId65" w:history="1">
              <w:r>
                <w:rPr>
                  <w:color w:val="#410a8c"/>
                  <w:u w:val="single"/>
                </w:rPr>
                <w:t xml:space="preserve">⟨10.1111/jon.12867⟩</w:t>
              </w:r>
            </w:hyperlink>
          </w:p>
          <w:p>
            <w:pPr/>
            <w:r>
              <w:rPr/>
              <w:t xml:space="preserve">Article dans une revue</w:t>
            </w:r>
          </w:p>
          <w:p>
            <w:pPr/>
            <w:hyperlink r:id="rId61" w:history="1">
              <w:r>
                <w:rPr>
                  <w:color w:val="#410a8c"/>
                  <w:u w:val="single"/>
                </w:rPr>
                <w:t xml:space="preserve">hal-03711961v1</w:t>
              </w:r>
            </w:hyperlink>
          </w:p>
        </w:tc>
      </w:tr>
      <w:tr>
        <w:trPr/>
        <w:tc>
          <w:tcPr>
            <w:noWrap/>
          </w:tcPr>
          <w:p>
            <w:pPr>
              <w:spacing w:after="200"/>
            </w:pPr>
            <w:hyperlink r:id="rId66" w:history="1">
              <w:r>
                <w:rPr>
                  <w:color w:val="1e198e"/>
                  <w:b w:val="1"/>
                  <w:bCs w:val="1"/>
                  <w:u w:val="single"/>
                </w:rPr>
                <w:t xml:space="preserve">White matter microarchitecture and structural network integrity correlate with children intelligence quotient</w:t>
              </w:r>
            </w:hyperlink>
          </w:p>
          <w:p>
            <w:pPr/>
            <w:hyperlink r:id="rId11" w:history="1">
              <w:r>
                <w:rPr>
                  <w:color w:val="#410a8c"/>
                  <w:u w:val="single"/>
                </w:rPr>
                <w:t xml:space="preserve">Ilaria Suprano</w:t>
              </w:r>
            </w:hyperlink>
            <w:r>
              <w:rPr/>
              <w:t xml:space="preserve">,</w:t>
            </w:r>
            <w:hyperlink r:id="rId37"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Scientific Reports</w:t>
            </w:r>
            <w:r>
              <w:rPr/>
              <w:t xml:space="preserve">, 2020, 10, </w:t>
            </w:r>
            <w:hyperlink r:id="rId69" w:history="1">
              <w:r>
                <w:rPr>
                  <w:color w:val="#410a8c"/>
                  <w:u w:val="single"/>
                </w:rPr>
                <w:t xml:space="preserve">⟨10.1038/s41598-020-76528-x⟩</w:t>
              </w:r>
            </w:hyperlink>
          </w:p>
          <w:p>
            <w:pPr/>
            <w:r>
              <w:rPr/>
              <w:t xml:space="preserve">Article dans une revue</w:t>
            </w:r>
          </w:p>
          <w:p>
            <w:pPr/>
            <w:hyperlink r:id="rId66" w:history="1">
              <w:r>
                <w:rPr>
                  <w:color w:val="#410a8c"/>
                  <w:u w:val="single"/>
                </w:rPr>
                <w:t xml:space="preserve">hal-04806627v1</w:t>
              </w:r>
            </w:hyperlink>
          </w:p>
        </w:tc>
      </w:tr>
      <w:tr>
        <w:trPr/>
        <w:tc>
          <w:tcPr>
            <w:noWrap/>
          </w:tcPr>
          <w:p>
            <w:pPr>
              <w:spacing w:after="200"/>
            </w:pPr>
            <w:hyperlink r:id="rId70" w:history="1">
              <w:r>
                <w:rPr>
                  <w:color w:val="1e198e"/>
                  <w:b w:val="1"/>
                  <w:bCs w:val="1"/>
                  <w:u w:val="single"/>
                </w:rPr>
                <w:t xml:space="preserve">New OFSEP recommendations for MRI assessment of multiple sclerosis patients: Special consideration for gadolinium deposition and frequent acquisitions</w:t>
              </w:r>
            </w:hyperlink>
          </w:p>
          <w:p>
            <w:pPr/>
            <w:hyperlink r:id="rId71" w:history="1">
              <w:r>
                <w:rPr>
                  <w:color w:val="#410a8c"/>
                  <w:u w:val="single"/>
                </w:rPr>
                <w:t xml:space="preserve">Stephane Kremer</w:t>
              </w:r>
            </w:hyperlink>
            <w:r>
              <w:rPr/>
              <w:t xml:space="preserve">,</w:t>
            </w:r>
            <w:hyperlink r:id="rId9" w:history="1">
              <w:r>
                <w:rPr>
                  <w:color w:val="#410a8c"/>
                  <w:u w:val="single"/>
                </w:rPr>
                <w:t xml:space="preserve">Salem Hannoun</w:t>
              </w:r>
            </w:hyperlink>
            <w:r>
              <w:rPr/>
              <w:t xml:space="preserve">,</w:t>
            </w:r>
            <w:hyperlink r:id="rId72" w:history="1">
              <w:r>
                <w:rPr>
                  <w:color w:val="#410a8c"/>
                  <w:u w:val="single"/>
                </w:rPr>
                <w:t xml:space="preserve">Fabrice Bonneville</w:t>
              </w:r>
            </w:hyperlink>
            <w:r>
              <w:rPr/>
              <w:t xml:space="preserve">,</w:t>
            </w:r>
            <w:hyperlink r:id="rId73" w:history="1">
              <w:r>
                <w:rPr>
                  <w:color w:val="#410a8c"/>
                  <w:u w:val="single"/>
                </w:rPr>
                <w:t xml:space="preserve">Francoise Durand-Dubief</w:t>
              </w:r>
            </w:hyperlink>
            <w:r>
              <w:rPr/>
              <w:t xml:space="preserve">,</w:t>
            </w:r>
            <w:hyperlink r:id="rId74" w:history="1">
              <w:r>
                <w:rPr>
                  <w:color w:val="#410a8c"/>
                  <w:u w:val="single"/>
                </w:rPr>
                <w:t xml:space="preserve">Thomas Tourdias</w:t>
              </w:r>
            </w:hyperlink>
            <w:r>
              <w:rPr/>
              <w:t xml:space="preserve">et al.</w:t>
            </w:r>
          </w:p>
          <w:p>
            <w:pPr/>
            <w:r>
              <w:rPr>
                <w:i w:val="1"/>
                <w:iCs w:val="1"/>
              </w:rPr>
              <w:t xml:space="preserve">Journal de Neuroradiologie / Journal of Neuroradiology</w:t>
            </w:r>
            <w:r>
              <w:rPr/>
              <w:t xml:space="preserve">, 2020, 47 (4), pp.250-258. </w:t>
            </w:r>
            <w:hyperlink r:id="rId75" w:history="1">
              <w:r>
                <w:rPr>
                  <w:color w:val="#410a8c"/>
                  <w:u w:val="single"/>
                </w:rPr>
                <w:t xml:space="preserve">⟨10.1016/j.neurad.2020.01.083⟩</w:t>
              </w:r>
            </w:hyperlink>
          </w:p>
          <w:p>
            <w:pPr/>
            <w:r>
              <w:rPr/>
              <w:t xml:space="preserve">Article dans une revue</w:t>
            </w:r>
          </w:p>
          <w:p>
            <w:pPr/>
            <w:hyperlink r:id="rId70" w:history="1">
              <w:r>
                <w:rPr>
                  <w:color w:val="#410a8c"/>
                  <w:u w:val="single"/>
                </w:rPr>
                <w:t xml:space="preserve">hal-02570313v1</w:t>
              </w:r>
            </w:hyperlink>
          </w:p>
        </w:tc>
      </w:tr>
      <w:tr>
        <w:trPr/>
        <w:tc>
          <w:tcPr>
            <w:noWrap/>
          </w:tcPr>
          <w:p>
            <w:pPr>
              <w:spacing w:after="200"/>
            </w:pPr>
            <w:hyperlink r:id="rId76" w:history="1">
              <w:r>
                <w:rPr>
                  <w:color w:val="1e198e"/>
                  <w:b w:val="1"/>
                  <w:bCs w:val="1"/>
                  <w:u w:val="single"/>
                </w:rPr>
                <w:t xml:space="preserve">Topological Modification of Brain Networks Organization in Children With High Intelligence Quotient: A Resting-State fMRI Study</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37"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78" w:history="1">
              <w:r>
                <w:rPr>
                  <w:color w:val="#410a8c"/>
                  <w:u w:val="single"/>
                </w:rPr>
                <w:t xml:space="preserve">⟨10.3389/fnhum.2019.00241⟩</w:t>
              </w:r>
            </w:hyperlink>
          </w:p>
          <w:p>
            <w:pPr/>
            <w:r>
              <w:rPr/>
              <w:t xml:space="preserve">Article dans une revue</w:t>
            </w:r>
          </w:p>
          <w:p>
            <w:pPr/>
            <w:hyperlink r:id="rId76" w:history="1">
              <w:r>
                <w:rPr>
                  <w:color w:val="#410a8c"/>
                  <w:u w:val="single"/>
                </w:rPr>
                <w:t xml:space="preserve">inserm-02472475v1</w:t>
              </w:r>
            </w:hyperlink>
          </w:p>
        </w:tc>
      </w:tr>
      <w:tr>
        <w:trPr/>
        <w:tc>
          <w:tcPr>
            <w:noWrap/>
          </w:tcPr>
          <w:p>
            <w:pPr>
              <w:spacing w:after="200"/>
            </w:pPr>
            <w:hyperlink r:id="rId79" w:history="1">
              <w:r>
                <w:rPr>
                  <w:color w:val="1e198e"/>
                  <w:b w:val="1"/>
                  <w:bCs w:val="1"/>
                  <w:u w:val="single"/>
                </w:rPr>
                <w:t xml:space="preserve">Brain structural connectivity correlates with fluid intelligence in children: A DTI graph analysis</w:t>
              </w:r>
            </w:hyperlink>
          </w:p>
          <w:p>
            <w:pPr/>
            <w:hyperlink r:id="rId41" w:history="1">
              <w:r>
                <w:rPr>
                  <w:color w:val="#410a8c"/>
                  <w:u w:val="single"/>
                </w:rPr>
                <w:t xml:space="preserve">G. Kocevar</w:t>
              </w:r>
            </w:hyperlink>
            <w:r>
              <w:rPr/>
              <w:t xml:space="preserve">,</w:t>
            </w:r>
            <w:hyperlink r:id="rId11" w:history="1">
              <w:r>
                <w:rPr>
                  <w:color w:val="#410a8c"/>
                  <w:u w:val="single"/>
                </w:rPr>
                <w:t xml:space="preserve">Ilaria Suprano</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Intelligence</w:t>
            </w:r>
            <w:r>
              <w:rPr/>
              <w:t xml:space="preserve">, 2019, 72, pp.67-75. </w:t>
            </w:r>
            <w:hyperlink r:id="rId80" w:history="1">
              <w:r>
                <w:rPr>
                  <w:color w:val="#410a8c"/>
                  <w:u w:val="single"/>
                </w:rPr>
                <w:t xml:space="preserve">⟨10.1016/j.intell.2018.12.003⟩</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hal-02023842v1</w:t>
              </w:r>
            </w:hyperlink>
          </w:p>
        </w:tc>
      </w:tr>
      <w:tr>
        <w:trPr/>
        <w:tc>
          <w:tcPr>
            <w:noWrap/>
          </w:tcPr>
          <w:p>
            <w:pPr>
              <w:spacing w:after="200"/>
            </w:pPr>
            <w:hyperlink r:id="rId82" w:history="1">
              <w:r>
                <w:rPr>
                  <w:color w:val="1e198e"/>
                  <w:b w:val="1"/>
                  <w:bCs w:val="1"/>
                  <w:u w:val="single"/>
                </w:rPr>
                <w:t xml:space="preserve">A new MRI marker of ataxia with oculomotor apraxia</w:t>
              </w:r>
            </w:hyperlink>
          </w:p>
          <w:p>
            <w:pPr/>
            <w:hyperlink r:id="rId83"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4" w:history="1">
              <w:r>
                <w:rPr>
                  <w:color w:val="#410a8c"/>
                  <w:u w:val="single"/>
                </w:rPr>
                <w:t xml:space="preserve">Stéphane Thobois</w:t>
              </w:r>
            </w:hyperlink>
            <w:r>
              <w:rPr/>
              <w:t xml:space="preserve">,</w:t>
            </w:r>
            <w:hyperlink r:id="rId85" w:history="1">
              <w:r>
                <w:rPr>
                  <w:color w:val="#410a8c"/>
                  <w:u w:val="single"/>
                </w:rPr>
                <w:t xml:space="preserve">Philippe Petiot</w:t>
              </w:r>
            </w:hyperlink>
            <w:r>
              <w:rPr/>
              <w:t xml:space="preserve">,</w:t>
            </w:r>
            <w:hyperlink r:id="rId86"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7" w:history="1">
              <w:r>
                <w:rPr>
                  <w:color w:val="#410a8c"/>
                  <w:u w:val="single"/>
                </w:rPr>
                <w:t xml:space="preserve">⟨10.1016/j.ejrad.2018.11.035⟩</w:t>
              </w:r>
            </w:hyperlink>
          </w:p>
          <w:p>
            <w:pPr/>
            <w:r>
              <w:rPr/>
              <w:t xml:space="preserve">Article dans une revue</w:t>
            </w:r>
          </w:p>
          <w:p>
            <w:pPr/>
            <w:hyperlink r:id="rId82" w:history="1">
              <w:r>
                <w:rPr>
                  <w:color w:val="#410a8c"/>
                  <w:u w:val="single"/>
                </w:rPr>
                <w:t xml:space="preserve">hal-04801948v1</w:t>
              </w:r>
            </w:hyperlink>
          </w:p>
        </w:tc>
      </w:tr>
      <w:tr>
        <w:trPr/>
        <w:tc>
          <w:tcPr>
            <w:noWrap/>
          </w:tcPr>
          <w:p>
            <w:pPr>
              <w:spacing w:after="200"/>
            </w:pPr>
            <w:hyperlink r:id="rId88" w:history="1">
              <w:r>
                <w:rPr>
                  <w:color w:val="1e198e"/>
                  <w:b w:val="1"/>
                  <w:bCs w:val="1"/>
                  <w:u w:val="single"/>
                </w:rPr>
                <w:t xml:space="preserve">A new MRI marker of ataxia with oculomotor apraxia</w:t>
              </w:r>
            </w:hyperlink>
          </w:p>
          <w:p>
            <w:pPr/>
            <w:hyperlink r:id="rId83"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4" w:history="1">
              <w:r>
                <w:rPr>
                  <w:color w:val="#410a8c"/>
                  <w:u w:val="single"/>
                </w:rPr>
                <w:t xml:space="preserve">Stéphane Thobois</w:t>
              </w:r>
            </w:hyperlink>
            <w:r>
              <w:rPr/>
              <w:t xml:space="preserve">,</w:t>
            </w:r>
            <w:hyperlink r:id="rId85" w:history="1">
              <w:r>
                <w:rPr>
                  <w:color w:val="#410a8c"/>
                  <w:u w:val="single"/>
                </w:rPr>
                <w:t xml:space="preserve">Philippe Petiot</w:t>
              </w:r>
            </w:hyperlink>
            <w:r>
              <w:rPr/>
              <w:t xml:space="preserve">,</w:t>
            </w:r>
            <w:hyperlink r:id="rId86"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7" w:history="1">
              <w:r>
                <w:rPr>
                  <w:color w:val="#410a8c"/>
                  <w:u w:val="single"/>
                </w:rPr>
                <w:t xml:space="preserve">⟨10.1016/j.ejrad.2018.11.035⟩</w:t>
              </w:r>
            </w:hyperlink>
          </w:p>
          <w:p>
            <w:pPr/>
            <w:r>
              <w:rPr/>
              <w:t xml:space="preserve">Article dans une revue</w:t>
            </w:r>
          </w:p>
          <w:p>
            <w:pPr/>
            <w:hyperlink r:id="rId88" w:history="1">
              <w:r>
                <w:rPr>
                  <w:color w:val="#410a8c"/>
                  <w:u w:val="single"/>
                </w:rPr>
                <w:t xml:space="preserve">hal-02063153v1</w:t>
              </w:r>
            </w:hyperlink>
          </w:p>
        </w:tc>
      </w:tr>
      <w:tr>
        <w:trPr/>
        <w:tc>
          <w:tcPr>
            <w:noWrap/>
          </w:tcPr>
          <w:p>
            <w:pPr>
              <w:spacing w:after="200"/>
            </w:pPr>
            <w:hyperlink r:id="rId89" w:history="1">
              <w:r>
                <w:rPr>
                  <w:color w:val="1e198e"/>
                  <w:b w:val="1"/>
                  <w:bCs w:val="1"/>
                  <w:u w:val="single"/>
                </w:rPr>
                <w:t xml:space="preserve">Diagnostic value of 3DFLAIR in clinical practice for the detection of infratentorial lesions in multiple sclerosis in regard to dual echo T2 sequences</w:t>
              </w:r>
            </w:hyperlink>
          </w:p>
          <w:p>
            <w:pPr/>
            <w:hyperlink r:id="rId9" w:history="1">
              <w:r>
                <w:rPr>
                  <w:color w:val="#410a8c"/>
                  <w:u w:val="single"/>
                </w:rPr>
                <w:t xml:space="preserve">Salem Hannoun</w:t>
              </w:r>
            </w:hyperlink>
            <w:r>
              <w:rPr/>
              <w:t xml:space="preserve">,</w:t>
            </w:r>
            <w:hyperlink r:id="rId90" w:history="1">
              <w:r>
                <w:rPr>
                  <w:color w:val="#410a8c"/>
                  <w:u w:val="single"/>
                </w:rPr>
                <w:t xml:space="preserve">Damien Heidelberg</w:t>
              </w:r>
            </w:hyperlink>
            <w:r>
              <w:rPr/>
              <w:t xml:space="preserve">,</w:t>
            </w:r>
            <w:hyperlink r:id="rId91" w:history="1">
              <w:r>
                <w:rPr>
                  <w:color w:val="#410a8c"/>
                  <w:u w:val="single"/>
                </w:rPr>
                <w:t xml:space="preserve">Roula Hourani</w:t>
              </w:r>
            </w:hyperlink>
            <w:r>
              <w:rPr/>
              <w:t xml:space="preserve">,</w:t>
            </w:r>
            <w:hyperlink r:id="rId92" w:history="1">
              <w:r>
                <w:rPr>
                  <w:color w:val="#410a8c"/>
                  <w:u w:val="single"/>
                </w:rPr>
                <w:t xml:space="preserve">Thi Thuy Trang Nguyen</w:t>
              </w:r>
            </w:hyperlink>
            <w:r>
              <w:rPr/>
              <w:t xml:space="preserve">,</w:t>
            </w:r>
            <w:hyperlink r:id="rId93" w:history="1">
              <w:r>
                <w:rPr>
                  <w:color w:val="#410a8c"/>
                  <w:u w:val="single"/>
                </w:rPr>
                <w:t xml:space="preserve">Jean-Christophe Brisset</w:t>
              </w:r>
            </w:hyperlink>
            <w:r>
              <w:rPr/>
              <w:t xml:space="preserve">et al.</w:t>
            </w:r>
          </w:p>
          <w:p>
            <w:pPr/>
            <w:r>
              <w:rPr>
                <w:i w:val="1"/>
                <w:iCs w:val="1"/>
              </w:rPr>
              <w:t xml:space="preserve">European Journal of Radiology</w:t>
            </w:r>
            <w:r>
              <w:rPr/>
              <w:t xml:space="preserve">, 2018, 102, pp.146-151. </w:t>
            </w:r>
            <w:hyperlink r:id="rId94" w:history="1">
              <w:r>
                <w:rPr>
                  <w:color w:val="#410a8c"/>
                  <w:u w:val="single"/>
                </w:rPr>
                <w:t xml:space="preserve">⟨10.1016/j.ejrad.2018.03.017⟩</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hal-01919566v1</w:t>
              </w:r>
            </w:hyperlink>
          </w:p>
        </w:tc>
      </w:tr>
      <w:tr>
        <w:trPr/>
        <w:tc>
          <w:tcPr>
            <w:noWrap/>
          </w:tcPr>
          <w:p>
            <w:pPr>
              <w:spacing w:after="200"/>
            </w:pPr>
            <w:hyperlink r:id="rId96" w:history="1">
              <w:r>
                <w:rPr>
                  <w:color w:val="1e198e"/>
                  <w:b w:val="1"/>
                  <w:bCs w:val="1"/>
                  <w:u w:val="single"/>
                </w:rPr>
                <w:t xml:space="preserve">Impact of Brain Atrophy on Early Neurological Deterioration and Outcome in Severe Ischemic Stroke Treated by Intravenous Thrombolysis</w:t>
              </w:r>
            </w:hyperlink>
          </w:p>
          <w:p>
            <w:pPr/>
            <w:hyperlink r:id="rId97" w:history="1">
              <w:r>
                <w:rPr>
                  <w:color w:val="#410a8c"/>
                  <w:u w:val="single"/>
                </w:rPr>
                <w:t xml:space="preserve">O. Tschirret</w:t>
              </w:r>
            </w:hyperlink>
            <w:r>
              <w:rPr/>
              <w:t xml:space="preserve">,</w:t>
            </w:r>
            <w:hyperlink r:id="rId98" w:history="1">
              <w:r>
                <w:rPr>
                  <w:color w:val="#410a8c"/>
                  <w:u w:val="single"/>
                </w:rPr>
                <w:t xml:space="preserve">G. Moreno Legast</w:t>
              </w:r>
            </w:hyperlink>
            <w:r>
              <w:rPr/>
              <w:t xml:space="preserve">,</w:t>
            </w:r>
            <w:hyperlink r:id="rId99" w:history="1">
              <w:r>
                <w:rPr>
                  <w:color w:val="#410a8c"/>
                  <w:u w:val="single"/>
                </w:rPr>
                <w:t xml:space="preserve">A. Mansuy</w:t>
              </w:r>
            </w:hyperlink>
            <w:r>
              <w:rPr/>
              <w:t xml:space="preserve">,</w:t>
            </w:r>
            <w:hyperlink r:id="rId100" w:history="1">
              <w:r>
                <w:rPr>
                  <w:color w:val="#410a8c"/>
                  <w:u w:val="single"/>
                </w:rPr>
                <w:t xml:space="preserve">N. Mewton</w:t>
              </w:r>
            </w:hyperlink>
            <w:r>
              <w:rPr/>
              <w:t xml:space="preserve">,</w:t>
            </w:r>
            <w:hyperlink r:id="rId101" w:history="1">
              <w:r>
                <w:rPr>
                  <w:color w:val="#410a8c"/>
                  <w:u w:val="single"/>
                </w:rPr>
                <w:t xml:space="preserve">M. Buisson</w:t>
              </w:r>
            </w:hyperlink>
            <w:r>
              <w:rPr/>
              <w:t xml:space="preserve">et al.</w:t>
            </w:r>
          </w:p>
          <w:p>
            <w:pPr/>
            <w:r>
              <w:rPr>
                <w:i w:val="1"/>
                <w:iCs w:val="1"/>
              </w:rPr>
              <w:t xml:space="preserve">Eur. Neurol.</w:t>
            </w:r>
            <w:r>
              <w:rPr/>
              <w:t xml:space="preserve">, 2018, 79 (5-6), pp.240--246. </w:t>
            </w:r>
            <w:hyperlink r:id="rId102" w:history="1">
              <w:r>
                <w:rPr>
                  <w:color w:val="#410a8c"/>
                  <w:u w:val="single"/>
                </w:rPr>
                <w:t xml:space="preserve">⟨10.1159/000487668⟩</w:t>
              </w:r>
            </w:hyperlink>
          </w:p>
          <w:p>
            <w:pPr/>
            <w:r>
              <w:rPr/>
              <w:t xml:space="preserve">Article dans une revue</w:t>
            </w:r>
          </w:p>
          <w:p>
            <w:pPr/>
            <w:hyperlink r:id="rId96" w:history="1">
              <w:r>
                <w:rPr>
                  <w:color w:val="#410a8c"/>
                  <w:u w:val="single"/>
                </w:rPr>
                <w:t xml:space="preserve">hal-01952168v1</w:t>
              </w:r>
            </w:hyperlink>
          </w:p>
        </w:tc>
      </w:tr>
      <w:tr>
        <w:trPr/>
        <w:tc>
          <w:tcPr>
            <w:noWrap/>
          </w:tcPr>
          <w:p>
            <w:pPr>
              <w:spacing w:after="200"/>
            </w:pPr>
            <w:hyperlink r:id="rId103" w:history="1">
              <w:r>
                <w:rPr>
                  <w:color w:val="1e198e"/>
                  <w:b w:val="1"/>
                  <w:bCs w:val="1"/>
                  <w:u w:val="single"/>
                </w:rPr>
                <w:t xml:space="preserve">Weekly follow up of acute lesions in three early multiple sclerosis patients using MR spectroscopy and diffusion</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Journal de Neuroradiologie / Journal of Neuroradiology</w:t>
            </w:r>
            <w:r>
              <w:rPr/>
              <w:t xml:space="preserve">, 2018, 45 (2), pp.108 - 113. </w:t>
            </w:r>
            <w:hyperlink r:id="rId106" w:history="1">
              <w:r>
                <w:rPr>
                  <w:color w:val="#410a8c"/>
                  <w:u w:val="single"/>
                </w:rPr>
                <w:t xml:space="preserve">⟨10.1016/j.neurad.2017.06.010⟩</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hal-01878816v1</w:t>
              </w:r>
            </w:hyperlink>
          </w:p>
        </w:tc>
      </w:tr>
      <w:tr>
        <w:trPr/>
        <w:tc>
          <w:tcPr>
            <w:noWrap/>
          </w:tcPr>
          <w:p>
            <w:pPr>
              <w:spacing w:after="200"/>
            </w:pPr>
            <w:hyperlink r:id="rId108" w:history="1">
              <w:r>
                <w:rPr>
                  <w:color w:val="1e198e"/>
                  <w:b w:val="1"/>
                  <w:bCs w:val="1"/>
                  <w:u w:val="single"/>
                </w:rPr>
                <w:t xml:space="preserve">Evidence of axonal damage in cerebellar peduncles without T2-lesions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10" w:history="1">
              <w:r>
                <w:rPr>
                  <w:color w:val="#410a8c"/>
                  <w:u w:val="single"/>
                </w:rPr>
                <w:t xml:space="preserve">C. Stamile</w:t>
              </w:r>
            </w:hyperlink>
            <w:r>
              <w:rPr/>
              <w:t xml:space="preserve">,</w:t>
            </w:r>
            <w:hyperlink r:id="rId111" w:history="1">
              <w:r>
                <w:rPr>
                  <w:color w:val="#410a8c"/>
                  <w:u w:val="single"/>
                </w:rPr>
                <w:t xml:space="preserve">A. Naji</w:t>
              </w:r>
            </w:hyperlink>
            <w:r>
              <w:rPr/>
              <w:t xml:space="preserve">et al.</w:t>
            </w:r>
          </w:p>
          <w:p>
            <w:pPr/>
            <w:r>
              <w:rPr>
                <w:i w:val="1"/>
                <w:iCs w:val="1"/>
              </w:rPr>
              <w:t xml:space="preserve">European Journal of Radiology</w:t>
            </w:r>
            <w:r>
              <w:rPr/>
              <w:t xml:space="preserve">, 2018, 108, pp.114--119. </w:t>
            </w:r>
            <w:hyperlink r:id="rId112" w:history="1">
              <w:r>
                <w:rPr>
                  <w:color w:val="#410a8c"/>
                  <w:u w:val="single"/>
                </w:rPr>
                <w:t xml:space="preserve">⟨10.1016/j.ejrad.2018.09.016⟩</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hal-01919567v1</w:t>
              </w:r>
            </w:hyperlink>
          </w:p>
        </w:tc>
      </w:tr>
      <w:tr>
        <w:trPr/>
        <w:tc>
          <w:tcPr>
            <w:noWrap/>
          </w:tcPr>
          <w:p>
            <w:pPr>
              <w:spacing w:after="200"/>
            </w:pPr>
            <w:hyperlink r:id="rId114" w:history="1">
              <w:r>
                <w:rPr>
                  <w:color w:val="1e198e"/>
                  <w:b w:val="1"/>
                  <w:bCs w:val="1"/>
                  <w:u w:val="single"/>
                </w:rPr>
                <w:t xml:space="preserve">Weekly enhanced T1-weighted MRI with Gadobutrol injections in MS patients: Is there a signal intensity increase in the dentate nucleus and the globus pallidus?</w:t>
              </w:r>
            </w:hyperlink>
          </w:p>
          <w:p>
            <w:pPr/>
            <w:hyperlink r:id="rId115" w:history="1">
              <w:r>
                <w:rPr>
                  <w:color w:val="#410a8c"/>
                  <w:u w:val="single"/>
                </w:rPr>
                <w:t xml:space="preserve">P. Jaulent</w:t>
              </w:r>
            </w:hyperlink>
            <w:r>
              <w:rPr/>
              <w:t xml:space="preserve">,</w:t>
            </w: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16" w:history="1">
              <w:r>
                <w:rPr>
                  <w:color w:val="#410a8c"/>
                  <w:u w:val="single"/>
                </w:rPr>
                <w:t xml:space="preserve">F. Rollot</w:t>
              </w:r>
            </w:hyperlink>
            <w:r>
              <w:rPr/>
              <w:t xml:space="preserve">,</w:t>
            </w:r>
            <w:hyperlink r:id="rId109" w:history="1">
              <w:r>
                <w:rPr>
                  <w:color w:val="#410a8c"/>
                  <w:u w:val="single"/>
                </w:rPr>
                <w:t xml:space="preserve">F. Durand-Dubief</w:t>
              </w:r>
            </w:hyperlink>
            <w:r>
              <w:rPr/>
              <w:t xml:space="preserve">et al.</w:t>
            </w:r>
          </w:p>
          <w:p>
            <w:pPr/>
            <w:r>
              <w:rPr>
                <w:i w:val="1"/>
                <w:iCs w:val="1"/>
              </w:rPr>
              <w:t xml:space="preserve">European Journal of Radiology</w:t>
            </w:r>
            <w:r>
              <w:rPr/>
              <w:t xml:space="preserve">, 2018, 105, pp.204--208. </w:t>
            </w:r>
            <w:hyperlink r:id="rId117" w:history="1">
              <w:r>
                <w:rPr>
                  <w:color w:val="#410a8c"/>
                  <w:u w:val="single"/>
                </w:rPr>
                <w:t xml:space="preserve">⟨10.1016/j.ejrad.2018.06.011⟩</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hal-01919571v1</w:t>
              </w:r>
            </w:hyperlink>
          </w:p>
        </w:tc>
      </w:tr>
      <w:tr>
        <w:trPr/>
        <w:tc>
          <w:tcPr>
            <w:noWrap/>
          </w:tcPr>
          <w:p>
            <w:pPr>
              <w:spacing w:after="200"/>
            </w:pPr>
            <w:hyperlink r:id="rId119" w:history="1">
              <w:r>
                <w:rPr>
                  <w:color w:val="1e198e"/>
                  <w:b w:val="1"/>
                  <w:bCs w:val="1"/>
                  <w:u w:val="single"/>
                </w:rPr>
                <w:t xml:space="preserve">Main inherited neurodegenerative cerebellar ataxias, how to recognize them using magnetic resonance imaging?</w:t>
              </w:r>
            </w:hyperlink>
          </w:p>
          <w:p>
            <w:pPr/>
            <w:hyperlink r:id="rId120" w:history="1">
              <w:r>
                <w:rPr>
                  <w:color w:val="#410a8c"/>
                  <w:u w:val="single"/>
                </w:rPr>
                <w:t xml:space="preserve">D. Heidelberg</w:t>
              </w:r>
            </w:hyperlink>
            <w:r>
              <w:rPr/>
              <w:t xml:space="preserve">,</w:t>
            </w:r>
            <w:hyperlink r:id="rId121" w:history="1">
              <w:r>
                <w:rPr>
                  <w:color w:val="#410a8c"/>
                  <w:u w:val="single"/>
                </w:rPr>
                <w:t xml:space="preserve">S. Ronsin</w:t>
              </w:r>
            </w:hyperlink>
            <w:r>
              <w:rPr/>
              <w:t xml:space="preserve">,</w:t>
            </w:r>
            <w:hyperlink r:id="rId122" w:history="1">
              <w:r>
                <w:rPr>
                  <w:color w:val="#410a8c"/>
                  <w:u w:val="single"/>
                </w:rPr>
                <w:t xml:space="preserve">F. Bonneville</w:t>
              </w:r>
            </w:hyperlink>
            <w:r>
              <w:rPr/>
              <w:t xml:space="preserve">,</w:t>
            </w:r>
            <w:hyperlink r:id="rId40" w:history="1">
              <w:r>
                <w:rPr>
                  <w:color w:val="#410a8c"/>
                  <w:u w:val="single"/>
                </w:rPr>
                <w:t xml:space="preserve">S. Hannoun</w:t>
              </w:r>
            </w:hyperlink>
            <w:r>
              <w:rPr/>
              <w:t xml:space="preserve">,</w:t>
            </w:r>
            <w:hyperlink r:id="rId123" w:history="1">
              <w:r>
                <w:rPr>
                  <w:color w:val="#410a8c"/>
                  <w:u w:val="single"/>
                </w:rPr>
                <w:t xml:space="preserve">C. Tilikete</w:t>
              </w:r>
            </w:hyperlink>
            <w:r>
              <w:rPr/>
              <w:t xml:space="preserve">et al.</w:t>
            </w:r>
          </w:p>
          <w:p>
            <w:pPr/>
            <w:r>
              <w:rPr>
                <w:i w:val="1"/>
                <w:iCs w:val="1"/>
              </w:rPr>
              <w:t xml:space="preserve">Journal de Neuroradiologie / Journal of Neuroradiology</w:t>
            </w:r>
            <w:r>
              <w:rPr/>
              <w:t xml:space="preserve">, 2018, 45 (5), pp.265--275</w:t>
            </w:r>
          </w:p>
          <w:p>
            <w:pPr/>
            <w:r>
              <w:rPr/>
              <w:t xml:space="preserve">Article dans une revue</w:t>
            </w:r>
          </w:p>
          <w:p>
            <w:pPr/>
            <w:hyperlink r:id="rId119" w:history="1">
              <w:r>
                <w:rPr>
                  <w:color w:val="#410a8c"/>
                  <w:u w:val="single"/>
                </w:rPr>
                <w:t xml:space="preserve">hal-01919574v1</w:t>
              </w:r>
            </w:hyperlink>
          </w:p>
        </w:tc>
      </w:tr>
      <w:tr>
        <w:trPr/>
        <w:tc>
          <w:tcPr>
            <w:noWrap/>
          </w:tcPr>
          <w:p>
            <w:pPr>
              <w:spacing w:after="200"/>
            </w:pPr>
            <w:hyperlink r:id="rId124" w:history="1">
              <w:r>
                <w:rPr>
                  <w:color w:val="1e198e"/>
                  <w:b w:val="1"/>
                  <w:bCs w:val="1"/>
                  <w:u w:val="single"/>
                </w:rPr>
                <w:t xml:space="preserve">Analyse de la connectivité structurelle cérébrale par la théorie des graphes : une nouvelle caractérisation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Revue Neurologique</w:t>
            </w:r>
            <w:r>
              <w:rPr/>
              <w:t xml:space="preserve">, 2017, 173, pp.S124. </w:t>
            </w:r>
            <w:hyperlink r:id="rId125" w:history="1">
              <w:r>
                <w:rPr>
                  <w:color w:val="#410a8c"/>
                  <w:u w:val="single"/>
                </w:rPr>
                <w:t xml:space="preserve">⟨10.1016/j.neurol.2017.01.216⟩</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hal-02048770v1</w:t>
              </w:r>
            </w:hyperlink>
          </w:p>
        </w:tc>
      </w:tr>
      <w:tr>
        <w:trPr/>
        <w:tc>
          <w:tcPr>
            <w:noWrap/>
          </w:tcPr>
          <w:p>
            <w:pPr>
              <w:spacing w:after="200"/>
            </w:pPr>
            <w:hyperlink r:id="rId127" w:history="1">
              <w:r>
                <w:rPr>
                  <w:color w:val="1e198e"/>
                  <w:b w:val="1"/>
                  <w:bCs w:val="1"/>
                  <w:u w:val="single"/>
                </w:rPr>
                <w:t xml:space="preserve">Reconsidering olfactory bulb magnetic resonance patterns in Kallmann syndrome</w:t>
              </w:r>
            </w:hyperlink>
          </w:p>
          <w:p>
            <w:pPr/>
            <w:hyperlink r:id="rId128" w:history="1">
              <w:r>
                <w:rPr>
                  <w:color w:val="#410a8c"/>
                  <w:u w:val="single"/>
                </w:rPr>
                <w:t xml:space="preserve">T. Hacquart</w:t>
              </w:r>
            </w:hyperlink>
            <w:r>
              <w:rPr/>
              <w:t xml:space="preserve">,</w:t>
            </w:r>
            <w:hyperlink r:id="rId129" w:history="1">
              <w:r>
                <w:rPr>
                  <w:color w:val="#410a8c"/>
                  <w:u w:val="single"/>
                </w:rPr>
                <w:t xml:space="preserve">A. Ltaief-Boudrigua</w:t>
              </w:r>
            </w:hyperlink>
            <w:r>
              <w:rPr/>
              <w:t xml:space="preserve">,</w:t>
            </w:r>
            <w:hyperlink r:id="rId130" w:history="1">
              <w:r>
                <w:rPr>
                  <w:color w:val="#410a8c"/>
                  <w:u w:val="single"/>
                </w:rPr>
                <w:t xml:space="preserve">C. Jeannerod</w:t>
              </w:r>
            </w:hyperlink>
            <w:r>
              <w:rPr/>
              <w:t xml:space="preserve">,</w:t>
            </w:r>
            <w:hyperlink r:id="rId40" w:history="1">
              <w:r>
                <w:rPr>
                  <w:color w:val="#410a8c"/>
                  <w:u w:val="single"/>
                </w:rPr>
                <w:t xml:space="preserve">S. Hannoun</w:t>
              </w:r>
            </w:hyperlink>
            <w:r>
              <w:rPr/>
              <w:t xml:space="preserve">,</w:t>
            </w:r>
            <w:hyperlink r:id="rId131" w:history="1">
              <w:r>
                <w:rPr>
                  <w:color w:val="#410a8c"/>
                  <w:u w:val="single"/>
                </w:rPr>
                <w:t xml:space="preserve">G. Raverot</w:t>
              </w:r>
            </w:hyperlink>
            <w:r>
              <w:rPr/>
              <w:t xml:space="preserve">et al.</w:t>
            </w:r>
          </w:p>
          <w:p>
            <w:pPr/>
            <w:r>
              <w:rPr>
                <w:i w:val="1"/>
                <w:iCs w:val="1"/>
              </w:rPr>
              <w:t xml:space="preserve">Annales d'Endocrinologie = Annals of Endocrinology</w:t>
            </w:r>
            <w:r>
              <w:rPr/>
              <w:t xml:space="preserve">, 2017, 78 (5), pp.455--461</w:t>
            </w:r>
          </w:p>
          <w:p>
            <w:pPr/>
            <w:r>
              <w:rPr/>
              <w:t xml:space="preserve">Article dans une revue</w:t>
            </w:r>
          </w:p>
          <w:p>
            <w:pPr/>
            <w:hyperlink r:id="rId127" w:history="1">
              <w:r>
                <w:rPr>
                  <w:color w:val="#410a8c"/>
                  <w:u w:val="single"/>
                </w:rPr>
                <w:t xml:space="preserve">hal-01919578v1</w:t>
              </w:r>
            </w:hyperlink>
          </w:p>
        </w:tc>
      </w:tr>
      <w:tr>
        <w:trPr/>
        <w:tc>
          <w:tcPr>
            <w:noWrap/>
          </w:tcPr>
          <w:p>
            <w:pPr>
              <w:spacing w:after="200"/>
            </w:pPr>
            <w:hyperlink r:id="rId132" w:history="1">
              <w:r>
                <w:rPr>
                  <w:color w:val="1e198e"/>
                  <w:b w:val="1"/>
                  <w:bCs w:val="1"/>
                  <w:u w:val="single"/>
                </w:rPr>
                <w:t xml:space="preserve">Verbal and musical short-term memory: Variety of auditory disorders after stroke</w:t>
              </w:r>
            </w:hyperlink>
          </w:p>
          <w:p>
            <w:pPr/>
            <w:hyperlink r:id="rId133" w:history="1">
              <w:r>
                <w:rPr>
                  <w:color w:val="#410a8c"/>
                  <w:u w:val="single"/>
                </w:rPr>
                <w:t xml:space="preserve">Catherine Hirel</w:t>
              </w:r>
            </w:hyperlink>
            <w:r>
              <w:rPr/>
              <w:t xml:space="preserve">,</w:t>
            </w:r>
            <w:hyperlink r:id="rId134" w:history="1">
              <w:r>
                <w:rPr>
                  <w:color w:val="#410a8c"/>
                  <w:u w:val="single"/>
                </w:rPr>
                <w:t xml:space="preserve">Norbert Nighoghossian</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w:t>
            </w:r>
            <w:hyperlink r:id="rId135" w:history="1">
              <w:r>
                <w:rPr>
                  <w:color w:val="#410a8c"/>
                  <w:u w:val="single"/>
                </w:rPr>
                <w:t xml:space="preserve">Lesly Fornoni</w:t>
              </w:r>
            </w:hyperlink>
            <w:r>
              <w:rPr/>
              <w:t xml:space="preserve">et al.</w:t>
            </w:r>
          </w:p>
          <w:p>
            <w:pPr/>
            <w:r>
              <w:rPr>
                <w:i w:val="1"/>
                <w:iCs w:val="1"/>
              </w:rPr>
              <w:t xml:space="preserve">Brain and Cognition</w:t>
            </w:r>
            <w:r>
              <w:rPr/>
              <w:t xml:space="preserve">, 2017, 113, pp.10-22. </w:t>
            </w:r>
            <w:hyperlink r:id="rId136" w:history="1">
              <w:r>
                <w:rPr>
                  <w:color w:val="#410a8c"/>
                  <w:u w:val="single"/>
                </w:rPr>
                <w:t xml:space="preserve">⟨10.1016/j.bandc.2017.01.003⟩</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hal-03434269v1</w:t>
              </w:r>
            </w:hyperlink>
          </w:p>
        </w:tc>
      </w:tr>
      <w:tr>
        <w:trPr/>
        <w:tc>
          <w:tcPr>
            <w:noWrap/>
          </w:tcPr>
          <w:p>
            <w:pPr>
              <w:spacing w:after="200"/>
            </w:pPr>
            <w:hyperlink r:id="rId138" w:history="1">
              <w:r>
                <w:rPr>
                  <w:color w:val="1e198e"/>
                  <w:b w:val="1"/>
                  <w:bCs w:val="1"/>
                  <w:u w:val="single"/>
                </w:rPr>
                <w:t xml:space="preserve">Hemispheric Differences in White Matter Microstructure between Two Profiles of Children with High Intelligence Quotient vs. Controls: A Tract-Based Spatial Statistics Study</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37"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68" w:history="1">
              <w:r>
                <w:rPr>
                  <w:color w:val="#410a8c"/>
                  <w:u w:val="single"/>
                </w:rPr>
                <w:t xml:space="preserve">Pierre Fourneret</w:t>
              </w:r>
            </w:hyperlink>
            <w:r>
              <w:rPr/>
              <w:t xml:space="preserve">et al.</w:t>
            </w:r>
          </w:p>
          <w:p>
            <w:pPr/>
            <w:r>
              <w:rPr>
                <w:i w:val="1"/>
                <w:iCs w:val="1"/>
              </w:rPr>
              <w:t xml:space="preserve">Frontiers in Neuroscience</w:t>
            </w:r>
            <w:r>
              <w:rPr/>
              <w:t xml:space="preserve">, 2017, 11, pp.173 - 173. </w:t>
            </w:r>
            <w:hyperlink r:id="rId139" w:history="1">
              <w:r>
                <w:rPr>
                  <w:color w:val="#410a8c"/>
                  <w:u w:val="single"/>
                </w:rPr>
                <w:t xml:space="preserve">⟨10.3389/fnins.2017.00173⟩</w:t>
              </w:r>
            </w:hyperlink>
          </w:p>
          <w:p>
            <w:pPr/>
            <w:r>
              <w:rPr/>
              <w:t xml:space="preserve">Article dans une revue</w:t>
            </w:r>
          </w:p>
          <w:p>
            <w:pPr/>
            <w:hyperlink r:id="rId138" w:history="1">
              <w:r>
                <w:rPr>
                  <w:color w:val="#410a8c"/>
                  <w:u w:val="single"/>
                </w:rPr>
                <w:t xml:space="preserve">hal-01753107v1</w:t>
              </w:r>
            </w:hyperlink>
          </w:p>
        </w:tc>
      </w:tr>
      <w:tr>
        <w:trPr/>
        <w:tc>
          <w:tcPr>
            <w:noWrap/>
          </w:tcPr>
          <w:p>
            <w:pPr>
              <w:spacing w:after="200"/>
            </w:pPr>
            <w:hyperlink r:id="rId140" w:history="1">
              <w:r>
                <w:rPr>
                  <w:color w:val="1e198e"/>
                  <w:b w:val="1"/>
                  <w:bCs w:val="1"/>
                  <w:u w:val="single"/>
                </w:rPr>
                <w:t xml:space="preserve">Multiple sclerosis lesion formation and early evolution revisited: A weekly high-resolution magnetic resonance imaging study</w:t>
              </w:r>
            </w:hyperlink>
          </w:p>
          <w:p>
            <w:pPr/>
            <w:hyperlink r:id="rId141" w:history="1">
              <w:r>
                <w:rPr>
                  <w:color w:val="#410a8c"/>
                  <w:u w:val="single"/>
                </w:rPr>
                <w:t xml:space="preserve">Charles R G Guttmann</w:t>
              </w:r>
            </w:hyperlink>
            <w:r>
              <w:rPr/>
              <w:t xml:space="preserve">,</w:t>
            </w:r>
            <w:hyperlink r:id="rId142" w:history="1">
              <w:r>
                <w:rPr>
                  <w:color w:val="#410a8c"/>
                  <w:u w:val="single"/>
                </w:rPr>
                <w:t xml:space="preserve">Matthieu Rousset</w:t>
              </w:r>
            </w:hyperlink>
            <w:r>
              <w:rPr/>
              <w:t xml:space="preserve">,</w:t>
            </w:r>
            <w:hyperlink r:id="rId104" w:history="1">
              <w:r>
                <w:rPr>
                  <w:color w:val="#410a8c"/>
                  <w:u w:val="single"/>
                </w:rPr>
                <w:t xml:space="preserve">Jean-Amédée Roch</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143" w:history="1">
              <w:r>
                <w:rPr>
                  <w:color w:val="#410a8c"/>
                  <w:u w:val="single"/>
                </w:rPr>
                <w:t xml:space="preserve">⟨10.1177/1352458515600247⟩</w:t>
              </w:r>
            </w:hyperlink>
          </w:p>
          <w:p>
            <w:pPr/>
            <w:r>
              <w:rPr/>
              <w:t xml:space="preserve">Article dans une revue</w:t>
            </w:r>
          </w:p>
          <w:p>
            <w:pPr/>
            <w:hyperlink r:id="rId140" w:history="1">
              <w:r>
                <w:rPr>
                  <w:color w:val="#410a8c"/>
                  <w:u w:val="single"/>
                </w:rPr>
                <w:t xml:space="preserve">hal-01597144v1</w:t>
              </w:r>
            </w:hyperlink>
          </w:p>
        </w:tc>
      </w:tr>
      <w:tr>
        <w:trPr/>
        <w:tc>
          <w:tcPr>
            <w:noWrap/>
          </w:tcPr>
          <w:p>
            <w:pPr>
              <w:spacing w:after="200"/>
            </w:pPr>
            <w:hyperlink r:id="rId144" w:history="1">
              <w:r>
                <w:rPr>
                  <w:color w:val="1e198e"/>
                  <w:b w:val="1"/>
                  <w:bCs w:val="1"/>
                  <w:u w:val="single"/>
                </w:rPr>
                <w:t xml:space="preserve">Graph Theory-Based Brain Connectivity for Automatic Classification of Multiple Sclerosis Clinical Courses</w:t>
              </w:r>
            </w:hyperlink>
          </w:p>
          <w:p>
            <w:pPr/>
            <w:hyperlink r:id="rId37"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Frontiers in Neuroscience</w:t>
            </w:r>
            <w:r>
              <w:rPr/>
              <w:t xml:space="preserve">, 2016, 10, pp.478. </w:t>
            </w:r>
            <w:hyperlink r:id="rId146" w:history="1">
              <w:r>
                <w:rPr>
                  <w:color w:val="#410a8c"/>
                  <w:u w:val="single"/>
                </w:rPr>
                <w:t xml:space="preserve">⟨10.3389/fnins.2016.00478⟩</w:t>
              </w:r>
            </w:hyperlink>
          </w:p>
          <w:p>
            <w:pPr/>
            <w:r>
              <w:rPr/>
              <w:t xml:space="preserve">Article dans une revue</w:t>
            </w:r>
          </w:p>
          <w:p>
            <w:pPr/>
            <w:hyperlink r:id="rId144" w:history="1">
              <w:r>
                <w:rPr>
                  <w:color w:val="#410a8c"/>
                  <w:u w:val="single"/>
                </w:rPr>
                <w:t xml:space="preserve">hal-01492694v1</w:t>
              </w:r>
            </w:hyperlink>
          </w:p>
        </w:tc>
      </w:tr>
      <w:tr>
        <w:trPr/>
        <w:tc>
          <w:tcPr>
            <w:noWrap/>
          </w:tcPr>
          <w:p>
            <w:pPr>
              <w:spacing w:after="200"/>
            </w:pPr>
            <w:hyperlink r:id="rId147" w:history="1">
              <w:r>
                <w:rPr>
                  <w:color w:val="1e198e"/>
                  <w:b w:val="1"/>
                  <w:bCs w:val="1"/>
                  <w:u w:val="single"/>
                </w:rPr>
                <w:t xml:space="preserve">Gray Matter-White Matter De-Differentiation on Brain Computed Tomography Predicts Brain Death Occurrence</w:t>
              </w:r>
            </w:hyperlink>
          </w:p>
          <w:p>
            <w:pPr/>
            <w:hyperlink r:id="rId148" w:history="1">
              <w:r>
                <w:rPr>
                  <w:color w:val="#410a8c"/>
                  <w:u w:val="single"/>
                </w:rPr>
                <w:t xml:space="preserve">C. Vigneron</w:t>
              </w:r>
            </w:hyperlink>
            <w:r>
              <w:rPr/>
              <w:t xml:space="preserve">,</w:t>
            </w:r>
            <w:hyperlink r:id="rId149" w:history="1">
              <w:r>
                <w:rPr>
                  <w:color w:val="#410a8c"/>
                  <w:u w:val="single"/>
                </w:rPr>
                <w:t xml:space="preserve">V. Labeye</w:t>
              </w:r>
            </w:hyperlink>
            <w:r>
              <w:rPr/>
              <w:t xml:space="preserve">,</w:t>
            </w:r>
            <w:hyperlink r:id="rId150" w:history="1">
              <w:r>
                <w:rPr>
                  <w:color w:val="#410a8c"/>
                  <w:u w:val="single"/>
                </w:rPr>
                <w:t xml:space="preserve">Martin Cour</w:t>
              </w:r>
            </w:hyperlink>
            <w:r>
              <w:rPr/>
              <w:t xml:space="preserve">,</w:t>
            </w:r>
            <w:hyperlink r:id="rId40" w:history="1">
              <w:r>
                <w:rPr>
                  <w:color w:val="#410a8c"/>
                  <w:u w:val="single"/>
                </w:rPr>
                <w:t xml:space="preserve">S. Hannoun</w:t>
              </w:r>
            </w:hyperlink>
            <w:r>
              <w:rPr/>
              <w:t xml:space="preserve">,</w:t>
            </w:r>
            <w:hyperlink r:id="rId151" w:history="1">
              <w:r>
                <w:rPr>
                  <w:color w:val="#410a8c"/>
                  <w:u w:val="single"/>
                </w:rPr>
                <w:t xml:space="preserve">A. Grember</w:t>
              </w:r>
            </w:hyperlink>
            <w:r>
              <w:rPr/>
              <w:t xml:space="preserve">et al.</w:t>
            </w:r>
          </w:p>
          <w:p>
            <w:pPr/>
            <w:r>
              <w:rPr>
                <w:i w:val="1"/>
                <w:iCs w:val="1"/>
              </w:rPr>
              <w:t xml:space="preserve">Transplant. Proc.</w:t>
            </w:r>
            <w:r>
              <w:rPr/>
              <w:t xml:space="preserve">, 2016, 48 (6), pp.1893--1897</w:t>
            </w:r>
          </w:p>
          <w:p>
            <w:pPr/>
            <w:r>
              <w:rPr/>
              <w:t xml:space="preserve">Article dans une revue</w:t>
            </w:r>
          </w:p>
          <w:p>
            <w:pPr/>
            <w:hyperlink r:id="rId147" w:history="1">
              <w:r>
                <w:rPr>
                  <w:color w:val="#410a8c"/>
                  <w:u w:val="single"/>
                </w:rPr>
                <w:t xml:space="preserve">hal-01919582v1</w:t>
              </w:r>
            </w:hyperlink>
          </w:p>
        </w:tc>
      </w:tr>
      <w:tr>
        <w:trPr/>
        <w:tc>
          <w:tcPr>
            <w:noWrap/>
          </w:tcPr>
          <w:p>
            <w:pPr>
              <w:spacing w:after="200"/>
            </w:pPr>
            <w:hyperlink r:id="rId152" w:history="1">
              <w:r>
                <w:rPr>
                  <w:color w:val="1e198e"/>
                  <w:b w:val="1"/>
                  <w:bCs w:val="1"/>
                  <w:u w:val="single"/>
                </w:rPr>
                <w:t xml:space="preserve">Dynamic susceptibility contrast perfusion imaging in biopsy-proved adult medulloblastoma</w:t>
              </w:r>
            </w:hyperlink>
          </w:p>
          <w:p>
            <w:pPr/>
            <w:hyperlink r:id="rId153" w:history="1">
              <w:r>
                <w:rPr>
                  <w:color w:val="#410a8c"/>
                  <w:u w:val="single"/>
                </w:rPr>
                <w:t xml:space="preserve">M. Theillac</w:t>
              </w:r>
            </w:hyperlink>
            <w:r>
              <w:rPr/>
              <w:t xml:space="preserve">,</w:t>
            </w:r>
            <w:hyperlink r:id="rId154" w:history="1">
              <w:r>
                <w:rPr>
                  <w:color w:val="#410a8c"/>
                  <w:u w:val="single"/>
                </w:rPr>
                <w:t xml:space="preserve">D. Meyronet</w:t>
              </w:r>
            </w:hyperlink>
            <w:r>
              <w:rPr/>
              <w:t xml:space="preserve">,</w:t>
            </w:r>
            <w:hyperlink r:id="rId155" w:history="1">
              <w:r>
                <w:rPr>
                  <w:color w:val="#410a8c"/>
                  <w:u w:val="single"/>
                </w:rPr>
                <w:t xml:space="preserve">Julien Savatovsky</w:t>
              </w:r>
            </w:hyperlink>
            <w:r>
              <w:rPr/>
              <w:t xml:space="preserve">,</w:t>
            </w:r>
            <w:hyperlink r:id="rId156" w:history="1">
              <w:r>
                <w:rPr>
                  <w:color w:val="#410a8c"/>
                  <w:u w:val="single"/>
                </w:rPr>
                <w:t xml:space="preserve">N. Makris</w:t>
              </w:r>
            </w:hyperlink>
            <w:r>
              <w:rPr/>
              <w:t xml:space="preserve">,</w:t>
            </w:r>
            <w:hyperlink r:id="rId40" w:history="1">
              <w:r>
                <w:rPr>
                  <w:color w:val="#410a8c"/>
                  <w:u w:val="single"/>
                </w:rPr>
                <w:t xml:space="preserve">S. Hannoun</w:t>
              </w:r>
            </w:hyperlink>
            <w:r>
              <w:rPr/>
              <w:t xml:space="preserve">et al.</w:t>
            </w:r>
          </w:p>
          <w:p>
            <w:pPr/>
            <w:r>
              <w:rPr>
                <w:i w:val="1"/>
                <w:iCs w:val="1"/>
              </w:rPr>
              <w:t xml:space="preserve">Journal de Neuroradiologie / Journal of Neuroradiology</w:t>
            </w:r>
            <w:r>
              <w:rPr/>
              <w:t xml:space="preserve">, 2016, 43 (5), pp.317--324</w:t>
            </w:r>
          </w:p>
          <w:p>
            <w:pPr/>
            <w:r>
              <w:rPr/>
              <w:t xml:space="preserve">Article dans une revue</w:t>
            </w:r>
          </w:p>
          <w:p>
            <w:pPr/>
            <w:hyperlink r:id="rId152" w:history="1">
              <w:r>
                <w:rPr>
                  <w:color w:val="#410a8c"/>
                  <w:u w:val="single"/>
                </w:rPr>
                <w:t xml:space="preserve">hal-01919583v1</w:t>
              </w:r>
            </w:hyperlink>
          </w:p>
        </w:tc>
      </w:tr>
      <w:tr>
        <w:trPr/>
        <w:tc>
          <w:tcPr>
            <w:noWrap/>
          </w:tcPr>
          <w:p>
            <w:pPr>
              <w:spacing w:after="200"/>
            </w:pPr>
            <w:hyperlink r:id="rId157" w:history="1">
              <w:r>
                <w:rPr>
                  <w:color w:val="1e198e"/>
                  <w:b w:val="1"/>
                  <w:bCs w:val="1"/>
                  <w:u w:val="single"/>
                </w:rPr>
                <w:t xml:space="preserve">Tracking successive Wallerian degenerations in a relapsing-remitting multiple sclerosis patient</w:t>
              </w:r>
            </w:hyperlink>
          </w:p>
          <w:p>
            <w:pP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w:t>
            </w:r>
            <w:hyperlink r:id="rId104" w:history="1">
              <w:r>
                <w:rPr>
                  <w:color w:val="#410a8c"/>
                  <w:u w:val="single"/>
                </w:rPr>
                <w:t xml:space="preserve">Jean-Amédée Roch</w:t>
              </w:r>
            </w:hyperlink>
            <w:r>
              <w:rPr/>
              <w:t xml:space="preserve">,</w:t>
            </w:r>
            <w:hyperlink r:id="rId34" w:history="1">
              <w:r>
                <w:rPr>
                  <w:color w:val="#410a8c"/>
                  <w:u w:val="single"/>
                </w:rPr>
                <w:t xml:space="preserve">Dominique Sappey-Marinier</w:t>
              </w:r>
            </w:hyperlink>
            <w:r>
              <w:rPr/>
              <w:t xml:space="preserve">,</w:t>
            </w:r>
            <w:hyperlink r:id="rId18" w:history="1">
              <w:r>
                <w:rPr>
                  <w:color w:val="#410a8c"/>
                  <w:u w:val="single"/>
                </w:rPr>
                <w:t xml:space="preserve">François Cotton</w:t>
              </w:r>
            </w:hyperlink>
          </w:p>
          <w:p>
            <w:pPr/>
            <w:r>
              <w:rPr>
                <w:i w:val="1"/>
                <w:iCs w:val="1"/>
              </w:rPr>
              <w:t xml:space="preserve">Journal de Neuroradiologie / Journal of Neuroradiology</w:t>
            </w:r>
            <w:r>
              <w:rPr/>
              <w:t xml:space="preserve">, 2016, 43 (5), pp.359 - 361. </w:t>
            </w:r>
            <w:hyperlink r:id="rId158" w:history="1">
              <w:r>
                <w:rPr>
                  <w:color w:val="#410a8c"/>
                  <w:u w:val="single"/>
                </w:rPr>
                <w:t xml:space="preserve">⟨10.1016/j.neurad.2016.05.004⟩</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hal-01597097v1</w:t>
              </w:r>
            </w:hyperlink>
          </w:p>
        </w:tc>
      </w:tr>
      <w:tr>
        <w:trPr/>
        <w:tc>
          <w:tcPr>
            <w:noWrap/>
          </w:tcPr>
          <w:p>
            <w:pPr>
              <w:spacing w:after="200"/>
            </w:pPr>
            <w:hyperlink r:id="rId160" w:history="1">
              <w:r>
                <w:rPr>
                  <w:color w:val="1e198e"/>
                  <w:b w:val="1"/>
                  <w:bCs w:val="1"/>
                  <w:u w:val="single"/>
                </w:rPr>
                <w:t xml:space="preserve">A Sensitive and Automatic White Matter Fiber Tracts Model for Longitudinal Analysis of Diffusion Tensor Images in Multiple Sclerosis</w:t>
              </w:r>
            </w:hyperlink>
          </w:p>
          <w:p>
            <w:pPr/>
            <w:hyperlink r:id="rId67" w:history="1">
              <w:r>
                <w:rPr>
                  <w:color w:val="#410a8c"/>
                  <w:u w:val="single"/>
                </w:rPr>
                <w:t xml:space="preserve">Claudio Stamile</w:t>
              </w:r>
            </w:hyperlink>
            <w:r>
              <w:rPr/>
              <w:t xml:space="preserve">,</w:t>
            </w:r>
            <w:hyperlink r:id="rId37"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9" w:history="1">
              <w:r>
                <w:rPr>
                  <w:color w:val="#410a8c"/>
                  <w:u w:val="single"/>
                </w:rPr>
                <w:t xml:space="preserve">Salem Hannoun</w:t>
              </w:r>
            </w:hyperlink>
            <w:r>
              <w:rPr/>
              <w:t xml:space="preserve">et al.</w:t>
            </w:r>
          </w:p>
          <w:p>
            <w:pPr/>
            <w:r>
              <w:rPr>
                <w:i w:val="1"/>
                <w:iCs w:val="1"/>
              </w:rPr>
              <w:t xml:space="preserve">PLoS ONE</w:t>
            </w:r>
            <w:r>
              <w:rPr/>
              <w:t xml:space="preserve">, 2016, 11 (5), pp.e0156405. </w:t>
            </w:r>
            <w:hyperlink r:id="rId161" w:history="1">
              <w:r>
                <w:rPr>
                  <w:color w:val="#410a8c"/>
                  <w:u w:val="single"/>
                </w:rPr>
                <w:t xml:space="preserve">⟨10.1371/journal.pone.0156405.t001⟩</w:t>
              </w:r>
            </w:hyperlink>
          </w:p>
          <w:p>
            <w:pPr/>
            <w:r>
              <w:rPr/>
              <w:t xml:space="preserve">Article dans une revue</w:t>
            </w:r>
          </w:p>
          <w:p>
            <w:pPr/>
            <w:hyperlink r:id="rId160" w:history="1">
              <w:r>
                <w:rPr>
                  <w:color w:val="#410a8c"/>
                  <w:u w:val="single"/>
                </w:rPr>
                <w:t xml:space="preserve">hal-01492681v1</w:t>
              </w:r>
            </w:hyperlink>
          </w:p>
        </w:tc>
      </w:tr>
      <w:tr>
        <w:trPr/>
        <w:tc>
          <w:tcPr>
            <w:noWrap/>
          </w:tcPr>
          <w:p>
            <w:pPr>
              <w:spacing w:after="200"/>
            </w:pPr>
            <w:hyperlink r:id="rId162" w:history="1">
              <w:r>
                <w:rPr>
                  <w:color w:val="1e198e"/>
                  <w:b w:val="1"/>
                  <w:bCs w:val="1"/>
                  <w:u w:val="single"/>
                </w:rPr>
                <w:t xml:space="preserve">OFSEP, a nationwide cohort of people with multiple sclerosis: Consensus minimal MRI protocol</w:t>
              </w:r>
            </w:hyperlink>
          </w:p>
          <w:p>
            <w:pPr/>
            <w:hyperlink r:id="rId163" w:history="1">
              <w:r>
                <w:rPr>
                  <w:color w:val="#410a8c"/>
                  <w:u w:val="single"/>
                </w:rPr>
                <w:t xml:space="preserve">Roxana Amélie</w:t>
              </w:r>
            </w:hyperlink>
            <w:r>
              <w:rPr/>
              <w:t xml:space="preserve">,</w:t>
            </w:r>
            <w:hyperlink r:id="rId164" w:history="1">
              <w:r>
                <w:rPr>
                  <w:color w:val="#410a8c"/>
                  <w:u w:val="single"/>
                </w:rPr>
                <w:t xml:space="preserve">René Anxionnat</w:t>
              </w:r>
            </w:hyperlink>
            <w:r>
              <w:rPr/>
              <w:t xml:space="preserve">,</w:t>
            </w:r>
            <w:hyperlink r:id="rId165" w:history="1">
              <w:r>
                <w:rPr>
                  <w:color w:val="#410a8c"/>
                  <w:u w:val="single"/>
                </w:rPr>
                <w:t xml:space="preserve">Jean-Paul Armspach</w:t>
              </w:r>
            </w:hyperlink>
            <w:r>
              <w:rPr/>
              <w:t xml:space="preserve">,</w:t>
            </w:r>
            <w:hyperlink r:id="rId166" w:history="1">
              <w:r>
                <w:rPr>
                  <w:color w:val="#410a8c"/>
                  <w:u w:val="single"/>
                </w:rPr>
                <w:t xml:space="preserve">Bertrand Audoin</w:t>
              </w:r>
            </w:hyperlink>
            <w:r>
              <w:rPr/>
              <w:t xml:space="preserve">,</w:t>
            </w:r>
            <w:hyperlink r:id="rId167" w:history="1">
              <w:r>
                <w:rPr>
                  <w:color w:val="#410a8c"/>
                  <w:u w:val="single"/>
                </w:rPr>
                <w:t xml:space="preserve">Christian Barillot</w:t>
              </w:r>
            </w:hyperlink>
            <w:r>
              <w:rPr/>
              <w:t xml:space="preserve">et al.</w:t>
            </w:r>
          </w:p>
          <w:p>
            <w:pPr/>
            <w:r>
              <w:rPr>
                <w:i w:val="1"/>
                <w:iCs w:val="1"/>
              </w:rPr>
              <w:t xml:space="preserve">Journal de Neuroradiologie / Journal of Neuroradiology</w:t>
            </w:r>
            <w:r>
              <w:rPr/>
              <w:t xml:space="preserve">, 2015, 42 (3), pp.133 - 140. </w:t>
            </w:r>
            <w:hyperlink r:id="rId168" w:history="1">
              <w:r>
                <w:rPr>
                  <w:color w:val="#410a8c"/>
                  <w:u w:val="single"/>
                </w:rPr>
                <w:t xml:space="preserve">⟨10.1016/j.neurad.2014.12.001⟩</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hal-01378309v1</w:t>
              </w:r>
            </w:hyperlink>
          </w:p>
        </w:tc>
      </w:tr>
      <w:tr>
        <w:trPr/>
        <w:tc>
          <w:tcPr>
            <w:noWrap/>
          </w:tcPr>
          <w:p>
            <w:pPr>
              <w:spacing w:after="200"/>
            </w:pPr>
            <w:hyperlink r:id="rId170" w:history="1">
              <w:r>
                <w:rPr>
                  <w:color w:val="1e198e"/>
                  <w:b w:val="1"/>
                  <w:bCs w:val="1"/>
                  <w:u w:val="single"/>
                </w:rPr>
                <w:t xml:space="preserve">Weekly multimodal MRI follow-up of two multiple sclerosis active lesions presenting a transient decrease in ADC</w:t>
              </w:r>
            </w:hyperlink>
          </w:p>
          <w:p>
            <w:pP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73" w:history="1">
              <w:r>
                <w:rPr>
                  <w:color w:val="#410a8c"/>
                  <w:u w:val="single"/>
                </w:rPr>
                <w:t xml:space="preserve">Francoise Durand-Dubief</w:t>
              </w:r>
            </w:hyperlink>
            <w:r>
              <w:rPr/>
              <w:t xml:space="preserve">,</w:t>
            </w:r>
            <w:hyperlink r:id="rId145" w:history="1">
              <w:r>
                <w:rPr>
                  <w:color w:val="#410a8c"/>
                  <w:u w:val="single"/>
                </w:rPr>
                <w:t xml:space="preserve">Sandra Vukusic</w:t>
              </w:r>
            </w:hyperlink>
            <w:r>
              <w:rPr/>
              <w:t xml:space="preserve">,</w:t>
            </w:r>
            <w:hyperlink r:id="rId34" w:history="1">
              <w:r>
                <w:rPr>
                  <w:color w:val="#410a8c"/>
                  <w:u w:val="single"/>
                </w:rPr>
                <w:t xml:space="preserve">Dominique Sappey-Marinier</w:t>
              </w:r>
            </w:hyperlink>
            <w:r>
              <w:rPr/>
              <w:t xml:space="preserve">et al.</w:t>
            </w:r>
          </w:p>
          <w:p>
            <w:pPr/>
            <w:r>
              <w:rPr>
                <w:i w:val="1"/>
                <w:iCs w:val="1"/>
              </w:rPr>
              <w:t xml:space="preserve">Brain and Behavior</w:t>
            </w:r>
            <w:r>
              <w:rPr/>
              <w:t xml:space="preserve">, 2015, 5 (2), pp.e00307. </w:t>
            </w:r>
            <w:hyperlink r:id="rId171" w:history="1">
              <w:r>
                <w:rPr>
                  <w:color w:val="#410a8c"/>
                  <w:u w:val="single"/>
                </w:rPr>
                <w:t xml:space="preserve">⟨10.1002/brb3.307⟩</w:t>
              </w:r>
            </w:hyperlink>
          </w:p>
          <w:p>
            <w:pPr/>
            <w:r>
              <w:rPr/>
              <w:t xml:space="preserve">Article dans une revue</w:t>
            </w:r>
          </w:p>
          <w:p>
            <w:pPr/>
            <w:hyperlink r:id="rId170" w:history="1">
              <w:r>
                <w:rPr>
                  <w:color w:val="#410a8c"/>
                  <w:u w:val="single"/>
                </w:rPr>
                <w:t xml:space="preserve">hal-01597202v1</w:t>
              </w:r>
            </w:hyperlink>
          </w:p>
        </w:tc>
      </w:tr>
      <w:tr>
        <w:trPr/>
        <w:tc>
          <w:tcPr>
            <w:noWrap/>
          </w:tcPr>
          <w:p>
            <w:pPr>
              <w:spacing w:after="200"/>
            </w:pPr>
            <w:hyperlink r:id="rId172" w:history="1">
              <w:r>
                <w:rPr>
                  <w:color w:val="1e198e"/>
                  <w:b w:val="1"/>
                  <w:bCs w:val="1"/>
                  <w:u w:val="single"/>
                </w:rPr>
                <w:t xml:space="preserve">White matter development in children with Benign Childhood Epilepsy with Centro-Temporal Spikes</w:t>
              </w:r>
            </w:hyperlink>
          </w:p>
          <w:p>
            <w:pPr/>
            <w:hyperlink r:id="rId173" w:history="1">
              <w:r>
                <w:rPr>
                  <w:color w:val="#410a8c"/>
                  <w:u w:val="single"/>
                </w:rPr>
                <w:t xml:space="preserve">Carolina Ciumas</w:t>
              </w:r>
            </w:hyperlink>
            <w:r>
              <w:rPr/>
              <w:t xml:space="preserve">,</w:t>
            </w:r>
            <w:hyperlink r:id="rId174" w:history="1">
              <w:r>
                <w:rPr>
                  <w:color w:val="#410a8c"/>
                  <w:u w:val="single"/>
                </w:rPr>
                <w:t xml:space="preserve">Mani Saignavongs</w:t>
              </w:r>
            </w:hyperlink>
            <w:r>
              <w:rPr/>
              <w:t xml:space="preserve">,</w:t>
            </w:r>
            <w:hyperlink r:id="rId175" w:history="1">
              <w:r>
                <w:rPr>
                  <w:color w:val="#410a8c"/>
                  <w:u w:val="single"/>
                </w:rPr>
                <w:t xml:space="preserve">Faustine Ilski</w:t>
              </w:r>
            </w:hyperlink>
            <w:r>
              <w:rPr/>
              <w:t xml:space="preserve">,</w:t>
            </w:r>
            <w:hyperlink r:id="rId176" w:history="1">
              <w:r>
                <w:rPr>
                  <w:color w:val="#410a8c"/>
                  <w:u w:val="single"/>
                </w:rPr>
                <w:t xml:space="preserve">Vania Herbillon</w:t>
              </w:r>
            </w:hyperlink>
            <w:r>
              <w:rPr/>
              <w:t xml:space="preserve">,</w:t>
            </w:r>
            <w:hyperlink r:id="rId177" w:history="1">
              <w:r>
                <w:rPr>
                  <w:color w:val="#410a8c"/>
                  <w:u w:val="single"/>
                </w:rPr>
                <w:t xml:space="preserve">Agathe Laurent</w:t>
              </w:r>
            </w:hyperlink>
            <w:r>
              <w:rPr/>
              <w:t xml:space="preserve">et al.</w:t>
            </w:r>
          </w:p>
          <w:p>
            <w:pPr/>
            <w:r>
              <w:rPr>
                <w:i w:val="1"/>
                <w:iCs w:val="1"/>
              </w:rPr>
              <w:t xml:space="preserve">Brain - A Journal of Neurology </w:t>
            </w:r>
            <w:r>
              <w:rPr/>
              <w:t xml:space="preserve">, 2014, 137 (4), pp.1095-1106. </w:t>
            </w:r>
            <w:hyperlink r:id="rId178" w:history="1">
              <w:r>
                <w:rPr>
                  <w:color w:val="#410a8c"/>
                  <w:u w:val="single"/>
                </w:rPr>
                <w:t xml:space="preserve">⟨10.1093/brain/awu039⟩</w:t>
              </w:r>
            </w:hyperlink>
          </w:p>
          <w:p>
            <w:pPr/>
            <w:r>
              <w:rPr/>
              <w:t xml:space="preserve">Article dans une revue</w:t>
            </w:r>
          </w:p>
          <w:p>
            <w:pPr/>
            <w:hyperlink r:id="rId172" w:history="1">
              <w:r>
                <w:rPr>
                  <w:color w:val="#410a8c"/>
                  <w:u w:val="single"/>
                </w:rPr>
                <w:t xml:space="preserve">halshs-01178715v1</w:t>
              </w:r>
            </w:hyperlink>
          </w:p>
        </w:tc>
      </w:tr>
      <w:tr>
        <w:trPr/>
        <w:tc>
          <w:tcPr>
            <w:noWrap/>
          </w:tcPr>
          <w:p>
            <w:pPr>
              <w:spacing w:after="200"/>
            </w:pPr>
            <w:hyperlink r:id="rId179" w:history="1">
              <w:r>
                <w:rPr>
                  <w:color w:val="1e198e"/>
                  <w:b w:val="1"/>
                  <w:bCs w:val="1"/>
                  <w:u w:val="single"/>
                </w:rPr>
                <w:t xml:space="preserve">MRI findings in AOA2: Cerebellar atrophy and abnormal iron detection in dentate nucleus</w:t>
              </w:r>
            </w:hyperlink>
          </w:p>
          <w:p>
            <w:pPr/>
            <w:hyperlink r:id="rId180" w:history="1">
              <w:r>
                <w:rPr>
                  <w:color w:val="#410a8c"/>
                  <w:u w:val="single"/>
                </w:rPr>
                <w:t xml:space="preserve">Solène Frismand</w:t>
              </w:r>
            </w:hyperlink>
            <w:r>
              <w:rPr/>
              <w:t xml:space="preserve">,</w:t>
            </w:r>
            <w:hyperlink r:id="rId181" w:history="1">
              <w:r>
                <w:rPr>
                  <w:color w:val="#410a8c"/>
                  <w:u w:val="single"/>
                </w:rPr>
                <w:t xml:space="preserve">Hannoun Salem</w:t>
              </w:r>
            </w:hyperlink>
            <w:r>
              <w:rPr/>
              <w:t xml:space="preserve">,</w:t>
            </w:r>
            <w:hyperlink r:id="rId182" w:history="1">
              <w:r>
                <w:rPr>
                  <w:color w:val="#410a8c"/>
                  <w:u w:val="single"/>
                </w:rPr>
                <w:t xml:space="preserve">Muriel Panouillères</w:t>
              </w:r>
            </w:hyperlink>
            <w:r>
              <w:rPr/>
              <w:t xml:space="preserve">,</w:t>
            </w:r>
            <w:hyperlink r:id="rId183" w:history="1">
              <w:r>
                <w:rPr>
                  <w:color w:val="#410a8c"/>
                  <w:u w:val="single"/>
                </w:rPr>
                <w:t xml:space="preserve">Denis Pelisson</w:t>
              </w:r>
            </w:hyperlink>
            <w:r>
              <w:rPr/>
              <w:t xml:space="preserve">,</w:t>
            </w:r>
            <w:hyperlink r:id="rId184" w:history="1">
              <w:r>
                <w:rPr>
                  <w:color w:val="#410a8c"/>
                  <w:u w:val="single"/>
                </w:rPr>
                <w:t xml:space="preserve">Stéphane Jacobs</w:t>
              </w:r>
            </w:hyperlink>
            <w:r>
              <w:rPr/>
              <w:t xml:space="preserve">et al.</w:t>
            </w:r>
          </w:p>
          <w:p>
            <w:pPr/>
            <w:r>
              <w:rPr>
                <w:i w:val="1"/>
                <w:iCs w:val="1"/>
              </w:rPr>
              <w:t xml:space="preserve">Neuroimage-Clinical</w:t>
            </w:r>
            <w:r>
              <w:rPr/>
              <w:t xml:space="preserve">, 2013, 2, pp.542-548. </w:t>
            </w:r>
            <w:hyperlink r:id="rId185" w:history="1">
              <w:r>
                <w:rPr>
                  <w:color w:val="#410a8c"/>
                  <w:u w:val="single"/>
                </w:rPr>
                <w:t xml:space="preserve">⟨10.1016/j.nicl.2013.03.018⟩</w:t>
              </w:r>
            </w:hyperlink>
          </w:p>
          <w:p>
            <w:pPr/>
            <w:r>
              <w:rPr/>
              <w:t xml:space="preserve">Article dans une revue</w:t>
            </w:r>
          </w:p>
          <w:p>
            <w:pPr/>
            <w:hyperlink r:id="rId179" w:history="1">
              <w:r>
                <w:rPr>
                  <w:color w:val="#410a8c"/>
                  <w:u w:val="single"/>
                </w:rPr>
                <w:t xml:space="preserve">hal-02196697v1</w:t>
              </w:r>
            </w:hyperlink>
          </w:p>
        </w:tc>
      </w:tr>
      <w:tr>
        <w:trPr/>
        <w:tc>
          <w:tcPr>
            <w:noWrap/>
          </w:tcPr>
          <w:p>
            <w:pPr>
              <w:spacing w:after="200"/>
            </w:pPr>
            <w:hyperlink r:id="rId186" w:history="1">
              <w:r>
                <w:rPr>
                  <w:color w:val="1e198e"/>
                  <w:b w:val="1"/>
                  <w:bCs w:val="1"/>
                  <w:u w:val="single"/>
                </w:rPr>
                <w:t xml:space="preserve">Diffusion Tensor–MRI Evidence for Extra-Axonal Neuronal Degeneration in Caudate and Thalamic Nuclei of Patients with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7" w:history="1">
              <w:r>
                <w:rPr>
                  <w:color w:val="#410a8c"/>
                  <w:u w:val="single"/>
                </w:rPr>
                <w:t xml:space="preserve">C. Confavreux</w:t>
              </w:r>
            </w:hyperlink>
            <w:r>
              <w:rPr/>
              <w:t xml:space="preserve">,</w:t>
            </w:r>
            <w:hyperlink r:id="rId188" w:history="1">
              <w:r>
                <w:rPr>
                  <w:color w:val="#410a8c"/>
                  <w:u w:val="single"/>
                </w:rPr>
                <w:t xml:space="preserve">D. Ibarrola</w:t>
              </w:r>
            </w:hyperlink>
            <w:r>
              <w:rPr/>
              <w:t xml:space="preserve">,</w:t>
            </w:r>
            <w:hyperlink r:id="rId189" w:history="1">
              <w:r>
                <w:rPr>
                  <w:color w:val="#410a8c"/>
                  <w:u w:val="single"/>
                </w:rPr>
                <w:t xml:space="preserve">N. Streichenberger</w:t>
              </w:r>
            </w:hyperlink>
            <w:r>
              <w:rPr/>
              <w:t xml:space="preserve">et al.</w:t>
            </w:r>
          </w:p>
          <w:p>
            <w:pPr/>
            <w:r>
              <w:rPr>
                <w:i w:val="1"/>
                <w:iCs w:val="1"/>
              </w:rPr>
              <w:t xml:space="preserve">American Journal of Neuroradiology</w:t>
            </w:r>
            <w:r>
              <w:rPr/>
              <w:t xml:space="preserve">, 2012, 33 (7), pp.1363-1368. </w:t>
            </w:r>
            <w:hyperlink r:id="rId190" w:history="1">
              <w:r>
                <w:rPr>
                  <w:color w:val="#410a8c"/>
                  <w:u w:val="single"/>
                </w:rPr>
                <w:t xml:space="preserve">⟨10.3174/ajnr.A2983⟩</w:t>
              </w:r>
            </w:hyperlink>
          </w:p>
          <w:p>
            <w:pPr/>
            <w:r>
              <w:rPr/>
              <w:t xml:space="preserve">Article dans une revue</w:t>
            </w:r>
          </w:p>
          <w:p>
            <w:pPr/>
            <w:hyperlink r:id="rId186" w:history="1">
              <w:r>
                <w:rPr>
                  <w:color w:val="#410a8c"/>
                  <w:u w:val="single"/>
                </w:rPr>
                <w:t xml:space="preserve">hal-01114929v1</w:t>
              </w:r>
            </w:hyperlink>
          </w:p>
        </w:tc>
      </w:tr>
      <w:tr>
        <w:trPr/>
        <w:tc>
          <w:tcPr>
            <w:noWrap/>
          </w:tcPr>
          <w:p>
            <w:pPr>
              <w:spacing w:after="200"/>
            </w:pPr>
            <w:hyperlink r:id="rId191" w:history="1">
              <w:r>
                <w:rPr>
                  <w:color w:val="1e198e"/>
                  <w:b w:val="1"/>
                  <w:bCs w:val="1"/>
                  <w:u w:val="single"/>
                </w:rPr>
                <w:t xml:space="preserve">Reliability of Longitudinal Brain Volume Loss Measurements between 2 Sites in Patients with Multiple Sclerosis: Comparison of 7 Quantification Techniques</w:t>
              </w:r>
            </w:hyperlink>
          </w:p>
          <w:p>
            <w:pPr/>
            <w:hyperlink r:id="rId109" w:history="1">
              <w:r>
                <w:rPr>
                  <w:color w:val="#410a8c"/>
                  <w:u w:val="single"/>
                </w:rPr>
                <w:t xml:space="preserve">F. Durand-Dubief</w:t>
              </w:r>
            </w:hyperlink>
            <w:r>
              <w:rPr/>
              <w:t xml:space="preserve">,</w:t>
            </w:r>
            <w:hyperlink r:id="rId192" w:history="1">
              <w:r>
                <w:rPr>
                  <w:color w:val="#410a8c"/>
                  <w:u w:val="single"/>
                </w:rPr>
                <w:t xml:space="preserve">B. Belaroussi</w:t>
              </w:r>
            </w:hyperlink>
            <w:r>
              <w:rPr/>
              <w:t xml:space="preserve">,</w:t>
            </w:r>
            <w:hyperlink r:id="rId193" w:history="1">
              <w:r>
                <w:rPr>
                  <w:color w:val="#410a8c"/>
                  <w:u w:val="single"/>
                </w:rPr>
                <w:t xml:space="preserve">J. P. Armspach</w:t>
              </w:r>
            </w:hyperlink>
            <w:r>
              <w:rPr/>
              <w:t xml:space="preserve">,</w:t>
            </w:r>
            <w:hyperlink r:id="rId194" w:history="1">
              <w:r>
                <w:rPr>
                  <w:color w:val="#410a8c"/>
                  <w:u w:val="single"/>
                </w:rPr>
                <w:t xml:space="preserve">M. Dufour</w:t>
              </w:r>
            </w:hyperlink>
            <w:r>
              <w:rPr/>
              <w:t xml:space="preserve">,</w:t>
            </w:r>
            <w:hyperlink r:id="rId195" w:history="1">
              <w:r>
                <w:rPr>
                  <w:color w:val="#410a8c"/>
                  <w:u w:val="single"/>
                </w:rPr>
                <w:t xml:space="preserve">S. Roggerone</w:t>
              </w:r>
            </w:hyperlink>
            <w:r>
              <w:rPr/>
              <w:t xml:space="preserve">et al.</w:t>
            </w:r>
          </w:p>
          <w:p>
            <w:pPr/>
            <w:r>
              <w:rPr>
                <w:i w:val="1"/>
                <w:iCs w:val="1"/>
              </w:rPr>
              <w:t xml:space="preserve">American Journal of Neuroradiology</w:t>
            </w:r>
            <w:r>
              <w:rPr/>
              <w:t xml:space="preserve">, 2012, 33 (10), pp.1918-1924. </w:t>
            </w:r>
            <w:hyperlink r:id="rId196" w:history="1">
              <w:r>
                <w:rPr>
                  <w:color w:val="#410a8c"/>
                  <w:u w:val="single"/>
                </w:rPr>
                <w:t xml:space="preserve">⟨10.3174/ajnr.A3107⟩</w:t>
              </w:r>
            </w:hyperlink>
          </w:p>
          <w:p>
            <w:pPr/>
            <w:r>
              <w:rPr/>
              <w:t xml:space="preserve">Article dans une revue</w:t>
            </w:r>
          </w:p>
          <w:p>
            <w:pPr/>
            <w:hyperlink r:id="rId191" w:history="1">
              <w:r>
                <w:rPr>
                  <w:color w:val="#410a8c"/>
                  <w:u w:val="single"/>
                </w:rPr>
                <w:t xml:space="preserve">hal-01115006v1</w:t>
              </w:r>
            </w:hyperlink>
          </w:p>
        </w:tc>
      </w:tr>
      <w:tr>
        <w:trPr/>
        <w:tc>
          <w:tcPr>
            <w:noWrap/>
          </w:tcPr>
          <w:p>
            <w:pPr>
              <w:spacing w:after="200"/>
            </w:pPr>
            <w:hyperlink r:id="rId197" w:history="1">
              <w:r>
                <w:rPr>
                  <w:color w:val="1e198e"/>
                  <w:b w:val="1"/>
                  <w:bCs w:val="1"/>
                  <w:u w:val="single"/>
                </w:rPr>
                <w:t xml:space="preserve">Caracterisation de la substance blanche apparement normale dans la sclerose en plaques par IRM de tenseur de diffusion</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98" w:history="1">
              <w:r>
                <w:rPr>
                  <w:color w:val="#410a8c"/>
                  <w:u w:val="single"/>
                </w:rPr>
                <w:t xml:space="preserve">W. Jalalzai</w:t>
              </w:r>
            </w:hyperlink>
            <w:r>
              <w:rPr/>
              <w:t xml:space="preserve">,</w:t>
            </w:r>
            <w:hyperlink r:id="rId199" w:history="1">
              <w:r>
                <w:rPr>
                  <w:color w:val="#410a8c"/>
                  <w:u w:val="single"/>
                </w:rPr>
                <w:t xml:space="preserve">Danielle Ibarrola</w:t>
              </w:r>
            </w:hyperlink>
            <w:r>
              <w:rPr/>
              <w:t xml:space="preserve">,</w:t>
            </w:r>
            <w:hyperlink r:id="rId200" w:history="1">
              <w:r>
                <w:rPr>
                  <w:color w:val="#410a8c"/>
                  <w:u w:val="single"/>
                </w:rPr>
                <w:t xml:space="preserve">J. C. Comte</w:t>
              </w:r>
            </w:hyperlink>
            <w:r>
              <w:rPr/>
              <w:t xml:space="preserve">et al.</w:t>
            </w:r>
          </w:p>
          <w:p>
            <w:pPr/>
            <w:r>
              <w:rPr>
                <w:i w:val="1"/>
                <w:iCs w:val="1"/>
              </w:rPr>
              <w:t xml:space="preserve">Ingénierie et Recherche Biomédicale</w:t>
            </w:r>
            <w:r>
              <w:rPr/>
              <w:t xml:space="preserve">, 2009, pp.(179--183)</w:t>
            </w:r>
          </w:p>
          <w:p>
            <w:pPr/>
            <w:r>
              <w:rPr/>
              <w:t xml:space="preserve">Article dans une revue</w:t>
            </w:r>
          </w:p>
          <w:p>
            <w:pPr/>
            <w:hyperlink r:id="rId197" w:history="1">
              <w:r>
                <w:rPr>
                  <w:color w:val="#410a8c"/>
                  <w:u w:val="single"/>
                </w:rPr>
                <w:t xml:space="preserve">hal-00443276v1</w:t>
              </w:r>
            </w:hyperlink>
          </w:p>
        </w:tc>
      </w:tr>
      <w:tr>
        <w:trPr/>
        <w:tc>
          <w:tcPr>
            <w:noWrap/>
          </w:tcPr>
          <w:p>
            <w:pPr>
              <w:spacing w:after="200"/>
            </w:pPr>
            <w:hyperlink r:id="rId201" w:history="1">
              <w:r>
                <w:rPr>
                  <w:color w:val="1e198e"/>
                  <w:b w:val="1"/>
                  <w:bCs w:val="1"/>
                  <w:u w:val="single"/>
                </w:rPr>
                <w:t xml:space="preserve">Oculopalatal tremor and severe late-onset cerebellar ataxia</w:t>
              </w:r>
            </w:hyperlink>
          </w:p>
          <w:p>
            <w:pPr/>
            <w:hyperlink r:id="rId123" w:history="1">
              <w:r>
                <w:rPr>
                  <w:color w:val="#410a8c"/>
                  <w:u w:val="single"/>
                </w:rPr>
                <w:t xml:space="preserve">C. Tilikete</w:t>
              </w:r>
            </w:hyperlink>
            <w:r>
              <w:rPr/>
              <w:t xml:space="preserve">,</w:t>
            </w:r>
            <w:hyperlink r:id="rId40" w:history="1">
              <w:r>
                <w:rPr>
                  <w:color w:val="#410a8c"/>
                  <w:u w:val="single"/>
                </w:rPr>
                <w:t xml:space="preserve">S. Hannoun</w:t>
              </w:r>
            </w:hyperlink>
            <w:r>
              <w:rPr/>
              <w:t xml:space="preserve">,</w:t>
            </w:r>
            <w:hyperlink r:id="rId202" w:history="1">
              <w:r>
                <w:rPr>
                  <w:color w:val="#410a8c"/>
                  <w:u w:val="single"/>
                </w:rPr>
                <w:t xml:space="preserve">N. Nighoghossian</w:t>
              </w:r>
            </w:hyperlink>
            <w:r>
              <w:rPr/>
              <w:t xml:space="preserve">,</w:t>
            </w:r>
            <w:hyperlink r:id="rId203" w:history="1">
              <w:r>
                <w:rPr>
                  <w:color w:val="#410a8c"/>
                  <w:u w:val="single"/>
                </w:rPr>
                <w:t xml:space="preserve">D. Sappey-Marinier</w:t>
              </w:r>
            </w:hyperlink>
          </w:p>
          <w:p>
            <w:pPr/>
            <w:r>
              <w:rPr>
                <w:i w:val="1"/>
                <w:iCs w:val="1"/>
              </w:rPr>
              <w:t xml:space="preserve">Neurology</w:t>
            </w:r>
            <w:r>
              <w:rPr/>
              <w:t xml:space="preserve">, 2008, 71 (4), pp.301</w:t>
            </w:r>
          </w:p>
          <w:p>
            <w:pPr/>
            <w:r>
              <w:rPr/>
              <w:t xml:space="preserve">Article dans une revue</w:t>
            </w:r>
          </w:p>
          <w:p>
            <w:pPr/>
            <w:hyperlink r:id="rId201" w:history="1">
              <w:r>
                <w:rPr>
                  <w:color w:val="#410a8c"/>
                  <w:u w:val="single"/>
                </w:rPr>
                <w:t xml:space="preserve">hal-00443481v1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Rapport T1/T2 : un marqueur sensible de l'intégrité tissulaire dans la SEP</w:t>
              </w:r>
            </w:hyperlink>
          </w:p>
          <w:p>
            <w:pPr/>
            <w:hyperlink r:id="rId41" w:history="1">
              <w:r>
                <w:rPr>
                  <w:color w:val="#410a8c"/>
                  <w:u w:val="single"/>
                </w:rPr>
                <w:t xml:space="preserve">G. Kocevar</w:t>
              </w:r>
            </w:hyperlink>
            <w:r>
              <w:rPr/>
              <w:t xml:space="preserve">,</w:t>
            </w:r>
            <w:hyperlink r:id="rId9" w:history="1">
              <w:r>
                <w:rPr>
                  <w:color w:val="#410a8c"/>
                  <w:u w:val="single"/>
                </w:rPr>
                <w:t xml:space="preserve">Salem Hannoun</w:t>
              </w:r>
            </w:hyperlink>
            <w:r>
              <w:rPr/>
              <w:t xml:space="preserve">,</w:t>
            </w:r>
            <w:hyperlink r:id="rId42" w:history="1">
              <w:r>
                <w:rPr>
                  <w:color w:val="#410a8c"/>
                  <w:u w:val="single"/>
                </w:rPr>
                <w:t xml:space="preserve">P. Codjia</w:t>
              </w:r>
            </w:hyperlink>
            <w:r>
              <w:rPr/>
              <w:t xml:space="preserve">,</w:t>
            </w:r>
            <w:hyperlink r:id="rId18" w:history="1">
              <w:r>
                <w:rPr>
                  <w:color w:val="#410a8c"/>
                  <w:u w:val="single"/>
                </w:rPr>
                <w:t xml:space="preserve">François Cotton</w:t>
              </w:r>
            </w:hyperlink>
            <w:r>
              <w:rPr/>
              <w:t xml:space="preserve">,</w:t>
            </w:r>
            <w:hyperlink r:id="rId205" w:history="1">
              <w:r>
                <w:rPr>
                  <w:color w:val="#410a8c"/>
                  <w:u w:val="single"/>
                </w:rPr>
                <w:t xml:space="preserve">Camille Khoury</w:t>
              </w:r>
            </w:hyperlink>
            <w:r>
              <w:rPr/>
              <w:t xml:space="preserve">et al.</w:t>
            </w:r>
          </w:p>
          <w:p>
            <w:pPr/>
            <w:r>
              <w:rPr>
                <w:i w:val="1"/>
                <w:iCs w:val="1"/>
              </w:rPr>
              <w:t xml:space="preserve">4ème Congrès de la SFRMBM</w:t>
            </w:r>
            <w:r>
              <w:rPr/>
              <w:t xml:space="preserve">, Mar 2019, Strasbourg, France</w:t>
            </w:r>
          </w:p>
          <w:p>
            <w:pPr/>
            <w:r>
              <w:rPr/>
              <w:t xml:space="preserve">Communication dans un congrès</w:t>
            </w:r>
          </w:p>
          <w:p>
            <w:pPr/>
            <w:hyperlink r:id="rId204" w:history="1">
              <w:r>
                <w:rPr>
                  <w:color w:val="#410a8c"/>
                  <w:u w:val="single"/>
                </w:rPr>
                <w:t xml:space="preserve">hal-02142360v1</w:t>
              </w:r>
            </w:hyperlink>
          </w:p>
        </w:tc>
      </w:tr>
      <w:tr>
        <w:trPr/>
        <w:tc>
          <w:tcPr>
            <w:noWrap/>
          </w:tcPr>
          <w:p>
            <w:pPr>
              <w:spacing w:after="200"/>
            </w:pPr>
            <w:hyperlink r:id="rId206" w:history="1">
              <w:r>
                <w:rPr>
                  <w:color w:val="1e198e"/>
                  <w:b w:val="1"/>
                  <w:bCs w:val="1"/>
                  <w:u w:val="single"/>
                </w:rPr>
                <w:t xml:space="preserve">Evaluation of Macrocyclic Gadolinium-Based Contrast Agent Retention in a Longitudinal Multiple Sclerosis Study.</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67" w:history="1">
              <w:r>
                <w:rPr>
                  <w:color w:val="#410a8c"/>
                  <w:u w:val="single"/>
                </w:rPr>
                <w:t xml:space="preserve">Claudio Stamile</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ISMRM Annual Meeting</w:t>
            </w:r>
            <w:r>
              <w:rPr/>
              <w:t xml:space="preserve">, Jun 2018, Paris, France</w:t>
            </w:r>
          </w:p>
          <w:p>
            <w:pPr/>
            <w:r>
              <w:rPr/>
              <w:t xml:space="preserve">Communication dans un congrès</w:t>
            </w:r>
          </w:p>
          <w:p>
            <w:pPr/>
            <w:hyperlink r:id="rId206" w:history="1">
              <w:r>
                <w:rPr>
                  <w:color w:val="#410a8c"/>
                  <w:u w:val="single"/>
                </w:rPr>
                <w:t xml:space="preserve">hal-02142893v1</w:t>
              </w:r>
            </w:hyperlink>
          </w:p>
        </w:tc>
      </w:tr>
      <w:tr>
        <w:trPr/>
        <w:tc>
          <w:tcPr>
            <w:noWrap/>
          </w:tcPr>
          <w:p>
            <w:pPr>
              <w:spacing w:after="200"/>
            </w:pPr>
            <w:hyperlink r:id="rId207" w:history="1">
              <w:r>
                <w:rPr>
                  <w:color w:val="1e198e"/>
                  <w:b w:val="1"/>
                  <w:bCs w:val="1"/>
                  <w:u w:val="single"/>
                </w:rPr>
                <w:t xml:space="preserve">Le Myo-Inositol, un marqueur métabolique de l’évolution rapide des lésions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et al.</w:t>
            </w:r>
          </w:p>
          <w:p>
            <w:pPr/>
            <w:r>
              <w:rPr>
                <w:i w:val="1"/>
                <w:iCs w:val="1"/>
              </w:rPr>
              <w:t xml:space="preserve">2ème Congrès de la SFRMBM</w:t>
            </w:r>
            <w:r>
              <w:rPr/>
              <w:t xml:space="preserve">, Mar 2018, Grenoble, France</w:t>
            </w:r>
          </w:p>
          <w:p>
            <w:pPr/>
            <w:r>
              <w:rPr/>
              <w:t xml:space="preserve">Communication dans un congrès</w:t>
            </w:r>
          </w:p>
          <w:p>
            <w:pPr/>
            <w:hyperlink r:id="rId207" w:history="1">
              <w:r>
                <w:rPr>
                  <w:color w:val="#410a8c"/>
                  <w:u w:val="single"/>
                </w:rPr>
                <w:t xml:space="preserve">hal-02143798v1</w:t>
              </w:r>
            </w:hyperlink>
          </w:p>
        </w:tc>
      </w:tr>
      <w:tr>
        <w:trPr/>
        <w:tc>
          <w:tcPr>
            <w:noWrap/>
          </w:tcPr>
          <w:p>
            <w:pPr>
              <w:spacing w:after="200"/>
            </w:pPr>
            <w:hyperlink r:id="rId208" w:history="1">
              <w:r>
                <w:rPr>
                  <w:color w:val="1e198e"/>
                  <w:b w:val="1"/>
                  <w:bCs w:val="1"/>
                  <w:u w:val="single"/>
                </w:rPr>
                <w:t xml:space="preserve">Graph-theory based classification of multiple sclerosis clinical courses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Annual MRI Workshop of ARSEP, “MRI classification &amp; data-mining for prognosis and prediction in Multiple Sclerosis.</w:t>
            </w:r>
            <w:r>
              <w:rPr/>
              <w:t xml:space="preserve">, Feb 2017, Paris, France</w:t>
            </w:r>
          </w:p>
          <w:p>
            <w:pPr/>
            <w:r>
              <w:rPr/>
              <w:t xml:space="preserve">Communication dans un congrès</w:t>
            </w:r>
          </w:p>
          <w:p>
            <w:pPr/>
            <w:hyperlink r:id="rId208" w:history="1">
              <w:r>
                <w:rPr>
                  <w:color w:val="#410a8c"/>
                  <w:u w:val="single"/>
                </w:rPr>
                <w:t xml:space="preserve">hal-02143070v1</w:t>
              </w:r>
            </w:hyperlink>
          </w:p>
        </w:tc>
      </w:tr>
      <w:tr>
        <w:trPr/>
        <w:tc>
          <w:tcPr>
            <w:noWrap/>
          </w:tcPr>
          <w:p>
            <w:pPr>
              <w:spacing w:after="200"/>
            </w:pPr>
            <w:hyperlink r:id="rId209" w:history="1">
              <w:r>
                <w:rPr>
                  <w:color w:val="1e198e"/>
                  <w:b w:val="1"/>
                  <w:bCs w:val="1"/>
                  <w:u w:val="single"/>
                </w:rPr>
                <w:t xml:space="preserve">Characterization of multiple sclerosis forms through fiber-bundle profile analysis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45" w:history="1">
              <w:r>
                <w:rPr>
                  <w:color w:val="#410a8c"/>
                  <w:u w:val="single"/>
                </w:rPr>
                <w:t xml:space="preserve">Sandra Vukusic</w:t>
              </w:r>
            </w:hyperlink>
            <w:r>
              <w:rPr/>
              <w:t xml:space="preserve">et al.</w:t>
            </w:r>
          </w:p>
          <w:p>
            <w:pPr/>
            <w:r>
              <w:rPr>
                <w:i w:val="1"/>
                <w:iCs w:val="1"/>
              </w:rPr>
              <w:t xml:space="preserve">ARSEP France-Switzerland Meeting</w:t>
            </w:r>
            <w:r>
              <w:rPr/>
              <w:t xml:space="preserve">, Jun 2017, Paris, France</w:t>
            </w:r>
          </w:p>
          <w:p>
            <w:pPr/>
            <w:r>
              <w:rPr/>
              <w:t xml:space="preserve">Communication dans un congrès</w:t>
            </w:r>
          </w:p>
          <w:p>
            <w:pPr/>
            <w:hyperlink r:id="rId209" w:history="1">
              <w:r>
                <w:rPr>
                  <w:color w:val="#410a8c"/>
                  <w:u w:val="single"/>
                </w:rPr>
                <w:t xml:space="preserve">hal-02143214v1</w:t>
              </w:r>
            </w:hyperlink>
          </w:p>
        </w:tc>
      </w:tr>
      <w:tr>
        <w:trPr/>
        <w:tc>
          <w:tcPr>
            <w:noWrap/>
          </w:tcPr>
          <w:p>
            <w:pPr>
              <w:spacing w:after="200"/>
            </w:pPr>
            <w:hyperlink r:id="rId210" w:history="1">
              <w:r>
                <w:rPr>
                  <w:color w:val="1e198e"/>
                  <w:b w:val="1"/>
                  <w:bCs w:val="1"/>
                  <w:u w:val="single"/>
                </w:rPr>
                <w:t xml:space="preserve">Analyse de la connectivité structurelle cérébrale par la théorie des graphes : une nouvelle caractérisation physio-pathologique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Journées de Neurologie de Langue Française</w:t>
            </w:r>
            <w:r>
              <w:rPr/>
              <w:t xml:space="preserve">, Mar 2017, Toulouse, France</w:t>
            </w:r>
          </w:p>
          <w:p>
            <w:pPr/>
            <w:r>
              <w:rPr/>
              <w:t xml:space="preserve">Communication dans un congrès</w:t>
            </w:r>
          </w:p>
          <w:p>
            <w:pPr/>
            <w:hyperlink r:id="rId210" w:history="1">
              <w:r>
                <w:rPr>
                  <w:color w:val="#410a8c"/>
                  <w:u w:val="single"/>
                </w:rPr>
                <w:t xml:space="preserve">hal-02143197v1</w:t>
              </w:r>
            </w:hyperlink>
          </w:p>
        </w:tc>
      </w:tr>
      <w:tr>
        <w:trPr/>
        <w:tc>
          <w:tcPr>
            <w:noWrap/>
          </w:tcPr>
          <w:p>
            <w:pPr>
              <w:spacing w:after="200"/>
            </w:pPr>
            <w:hyperlink r:id="rId211" w:history="1">
              <w:r>
                <w:rPr>
                  <w:color w:val="1e198e"/>
                  <w:b w:val="1"/>
                  <w:bCs w:val="1"/>
                  <w:u w:val="single"/>
                </w:rPr>
                <w:t xml:space="preserve">Analyse de la Connectivité Structurelle Cérébrale en Fonction du Quotient Intellectuel chez l’Adolescent</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11" w:history="1">
              <w:r>
                <w:rPr>
                  <w:color w:val="#410a8c"/>
                  <w:u w:val="single"/>
                </w:rPr>
                <w:t xml:space="preserve">Ilaria Suprano</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11" w:history="1">
              <w:r>
                <w:rPr>
                  <w:color w:val="#410a8c"/>
                  <w:u w:val="single"/>
                </w:rPr>
                <w:t xml:space="preserve">hal-02143093v1</w:t>
              </w:r>
            </w:hyperlink>
          </w:p>
        </w:tc>
      </w:tr>
      <w:tr>
        <w:trPr/>
        <w:tc>
          <w:tcPr>
            <w:noWrap/>
          </w:tcPr>
          <w:p>
            <w:pPr>
              <w:spacing w:after="200"/>
            </w:pPr>
            <w:hyperlink r:id="rId212" w:history="1">
              <w:r>
                <w:rPr>
                  <w:color w:val="1e198e"/>
                  <w:b w:val="1"/>
                  <w:bCs w:val="1"/>
                  <w:u w:val="single"/>
                </w:rPr>
                <w:t xml:space="preserve">Réorganisation Topologique des Réseaux Fonctionnels dans Deux Profils d’Enfants à Haut Potentiel Intellectuel</w:t>
              </w:r>
            </w:hyperlink>
          </w:p>
          <w:p>
            <w:pPr/>
            <w:hyperlink r:id="rId11" w:history="1">
              <w:r>
                <w:rPr>
                  <w:color w:val="#410a8c"/>
                  <w:u w:val="single"/>
                </w:rPr>
                <w:t xml:space="preserve">Ilaria Suprano</w:t>
              </w:r>
            </w:hyperlink>
            <w:r>
              <w:rPr/>
              <w:t xml:space="preserve">,</w:t>
            </w:r>
            <w:hyperlink r:id="rId77" w:history="1">
              <w:r>
                <w:rPr>
                  <w:color w:val="#410a8c"/>
                  <w:u w:val="single"/>
                </w:rPr>
                <w:t xml:space="preserve">Chantal Delon-Martin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12" w:history="1">
              <w:r>
                <w:rPr>
                  <w:color w:val="#410a8c"/>
                  <w:u w:val="single"/>
                </w:rPr>
                <w:t xml:space="preserve">hal-02143087v1</w:t>
              </w:r>
            </w:hyperlink>
          </w:p>
        </w:tc>
      </w:tr>
      <w:tr>
        <w:trPr/>
        <w:tc>
          <w:tcPr>
            <w:noWrap/>
          </w:tcPr>
          <w:p>
            <w:pPr>
              <w:spacing w:after="200"/>
            </w:pPr>
            <w:hyperlink r:id="rId213" w:history="1">
              <w:r>
                <w:rPr>
                  <w:color w:val="1e198e"/>
                  <w:b w:val="1"/>
                  <w:bCs w:val="1"/>
                  <w:u w:val="single"/>
                </w:rPr>
                <w:t xml:space="preserve">Differential Hemispheric Brain Network Reorganization in two profiles of High IQ Children: a resting-state fMRI study</w:t>
              </w:r>
            </w:hyperlink>
          </w:p>
          <w:p>
            <w:pPr/>
            <w:hyperlink r:id="rId11" w:history="1">
              <w:r>
                <w:rPr>
                  <w:color w:val="#410a8c"/>
                  <w:u w:val="single"/>
                </w:rPr>
                <w:t xml:space="preserve">Ilaria Suprano</w:t>
              </w:r>
            </w:hyperlink>
            <w:r>
              <w:rPr/>
              <w:t xml:space="preserve">,</w:t>
            </w:r>
            <w:hyperlink r:id="rId214" w:history="1">
              <w:r>
                <w:rPr>
                  <w:color w:val="#410a8c"/>
                  <w:u w:val="single"/>
                </w:rPr>
                <w:t xml:space="preserve">Chantal Delon 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34th Annual Scientific Meeting of ESMRMB</w:t>
            </w:r>
            <w:r>
              <w:rPr/>
              <w:t xml:space="preserve">, Oct 2017, Barcelona, Spain</w:t>
            </w:r>
          </w:p>
          <w:p>
            <w:pPr/>
            <w:r>
              <w:rPr/>
              <w:t xml:space="preserve">Communication dans un congrès</w:t>
            </w:r>
          </w:p>
          <w:p>
            <w:pPr/>
            <w:hyperlink r:id="rId213" w:history="1">
              <w:r>
                <w:rPr>
                  <w:color w:val="#410a8c"/>
                  <w:u w:val="single"/>
                </w:rPr>
                <w:t xml:space="preserve">hal-02143270v1</w:t>
              </w:r>
            </w:hyperlink>
          </w:p>
        </w:tc>
      </w:tr>
      <w:tr>
        <w:trPr/>
        <w:tc>
          <w:tcPr>
            <w:noWrap/>
          </w:tcPr>
          <w:p>
            <w:pPr>
              <w:spacing w:after="200"/>
            </w:pPr>
            <w:hyperlink r:id="rId215" w:history="1">
              <w:r>
                <w:rPr>
                  <w:color w:val="1e198e"/>
                  <w:b w:val="1"/>
                  <w:bCs w:val="1"/>
                  <w:u w:val="single"/>
                </w:rPr>
                <w:t xml:space="preserve">Brain Structural Connectivity in Different Clinical Forms of Multiple Sclerosis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7th Joint ECTRIMS - ACTRIMS Meeting</w:t>
            </w:r>
            <w:r>
              <w:rPr/>
              <w:t xml:space="preserve">, Oct 2017, Paris, France</w:t>
            </w:r>
          </w:p>
          <w:p>
            <w:pPr/>
            <w:r>
              <w:rPr/>
              <w:t xml:space="preserve">Communication dans un congrès</w:t>
            </w:r>
          </w:p>
          <w:p>
            <w:pPr/>
            <w:hyperlink r:id="rId215" w:history="1">
              <w:r>
                <w:rPr>
                  <w:color w:val="#410a8c"/>
                  <w:u w:val="single"/>
                </w:rPr>
                <w:t xml:space="preserve">hal-02143293v1</w:t>
              </w:r>
            </w:hyperlink>
          </w:p>
        </w:tc>
      </w:tr>
      <w:tr>
        <w:trPr/>
        <w:tc>
          <w:tcPr>
            <w:noWrap/>
          </w:tcPr>
          <w:p>
            <w:pPr>
              <w:spacing w:after="200"/>
            </w:pPr>
            <w:hyperlink r:id="rId216" w:history="1">
              <w:r>
                <w:rPr>
                  <w:color w:val="1e198e"/>
                  <w:b w:val="1"/>
                  <w:bCs w:val="1"/>
                  <w:u w:val="single"/>
                </w:rPr>
                <w:t xml:space="preserve">Classification of Multiple Sclerosis Clinical Forms Using Structural Connectome</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217" w:history="1">
              <w:r>
                <w:rPr>
                  <w:color w:val="#410a8c"/>
                  <w:u w:val="single"/>
                </w:rPr>
                <w:t xml:space="preserve">S. Vukusic</w:t>
              </w:r>
            </w:hyperlink>
            <w:r>
              <w:rPr/>
              <w:t xml:space="preserve">et al.</w:t>
            </w:r>
          </w:p>
          <w:p>
            <w:pPr/>
            <w:r>
              <w:rPr>
                <w:i w:val="1"/>
                <w:iCs w:val="1"/>
              </w:rPr>
              <w:t xml:space="preserve">11th ARSEP MRI Workshop - MOLECULAR &amp; METABOLIC IMAGING IN MS</w:t>
            </w:r>
            <w:r>
              <w:rPr/>
              <w:t xml:space="preserve">, Feb 2016, Paris, France. </w:t>
            </w:r>
            <w:hyperlink r:id="rId218" w:history="1">
              <w:r>
                <w:rPr>
                  <w:color w:val="#410a8c"/>
                  <w:u w:val="single"/>
                </w:rPr>
                <w:t xml:space="preserve">⟨10.13140/RG.2.1.2507.0968⟩</w:t>
              </w:r>
            </w:hyperlink>
          </w:p>
          <w:p>
            <w:pPr/>
            <w:r>
              <w:rPr/>
              <w:t xml:space="preserve">Communication dans un congrès</w:t>
            </w:r>
          </w:p>
          <w:p>
            <w:pPr/>
            <w:hyperlink r:id="rId216" w:history="1">
              <w:r>
                <w:rPr>
                  <w:color w:val="#410a8c"/>
                  <w:u w:val="single"/>
                </w:rPr>
                <w:t xml:space="preserve">hal-01494809v1</w:t>
              </w:r>
            </w:hyperlink>
          </w:p>
        </w:tc>
      </w:tr>
      <w:tr>
        <w:trPr/>
        <w:tc>
          <w:tcPr>
            <w:noWrap/>
          </w:tcPr>
          <w:p>
            <w:pPr>
              <w:spacing w:after="200"/>
            </w:pPr>
            <w:hyperlink r:id="rId219" w:history="1">
              <w:r>
                <w:rPr>
                  <w:color w:val="1e198e"/>
                  <w:b w:val="1"/>
                  <w:bCs w:val="1"/>
                  <w:u w:val="single"/>
                </w:rPr>
                <w:t xml:space="preserve">Classification des différentes formes cliniques de Sclérose en Plaques basée sur l’Analyse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5" w:history="1">
              <w:r>
                <w:rPr>
                  <w:color w:val="#410a8c"/>
                  <w:u w:val="single"/>
                </w:rPr>
                <w:t xml:space="preserve">Françoise Durand-Dubief</w:t>
              </w:r>
            </w:hyperlink>
            <w:r>
              <w:rPr/>
              <w:t xml:space="preserve">,</w:t>
            </w:r>
            <w:hyperlink r:id="rId18" w:history="1">
              <w:r>
                <w:rPr>
                  <w:color w:val="#410a8c"/>
                  <w:u w:val="single"/>
                </w:rPr>
                <w:t xml:space="preserve">François Cotton</w:t>
              </w:r>
            </w:hyperlink>
            <w:r>
              <w:rPr/>
              <w:t xml:space="preserve">,</w:t>
            </w:r>
            <w:hyperlink r:id="rId220" w:history="1">
              <w:r>
                <w:rPr>
                  <w:color w:val="#410a8c"/>
                  <w:u w:val="single"/>
                </w:rPr>
                <w:t xml:space="preserve">Carole Frindel</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19" w:history="1">
              <w:r>
                <w:rPr>
                  <w:color w:val="#410a8c"/>
                  <w:u w:val="single"/>
                </w:rPr>
                <w:t xml:space="preserve">hal-02143737v1</w:t>
              </w:r>
            </w:hyperlink>
          </w:p>
        </w:tc>
      </w:tr>
      <w:tr>
        <w:trPr/>
        <w:tc>
          <w:tcPr>
            <w:noWrap/>
          </w:tcPr>
          <w:p>
            <w:pPr>
              <w:spacing w:after="200"/>
            </w:pPr>
            <w:hyperlink r:id="rId221" w:history="1">
              <w:r>
                <w:rPr>
                  <w:color w:val="1e198e"/>
                  <w:b w:val="1"/>
                  <w:bCs w:val="1"/>
                  <w:u w:val="single"/>
                </w:rPr>
                <w:t xml:space="preserve">Multiple Sclerosis Clinical Classification Based on DTI Fiber Analysis</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w:t>
            </w:r>
            <w:hyperlink r:id="rId220" w:history="1">
              <w:r>
                <w:rPr>
                  <w:color w:val="#410a8c"/>
                  <w:u w:val="single"/>
                </w:rPr>
                <w:t xml:space="preserve">Carole Frindel</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1" w:history="1">
              <w:r>
                <w:rPr>
                  <w:color w:val="#410a8c"/>
                  <w:u w:val="single"/>
                </w:rPr>
                <w:t xml:space="preserve">hal-02143810v1</w:t>
              </w:r>
            </w:hyperlink>
          </w:p>
        </w:tc>
      </w:tr>
      <w:tr>
        <w:trPr/>
        <w:tc>
          <w:tcPr>
            <w:noWrap/>
          </w:tcPr>
          <w:p>
            <w:pPr>
              <w:spacing w:after="200"/>
            </w:pPr>
            <w:hyperlink r:id="rId222" w:history="1">
              <w:r>
                <w:rPr>
                  <w:color w:val="1e198e"/>
                  <w:b w:val="1"/>
                  <w:bCs w:val="1"/>
                  <w:u w:val="single"/>
                </w:rPr>
                <w:t xml:space="preserve">Détection des changements longitudinaux rapides chez les patients SEP par une modélisation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2" w:history="1">
              <w:r>
                <w:rPr>
                  <w:color w:val="#410a8c"/>
                  <w:u w:val="single"/>
                </w:rPr>
                <w:t xml:space="preserve">hal-02143789v1</w:t>
              </w:r>
            </w:hyperlink>
          </w:p>
        </w:tc>
      </w:tr>
      <w:tr>
        <w:trPr/>
        <w:tc>
          <w:tcPr>
            <w:noWrap/>
          </w:tcPr>
          <w:p>
            <w:pPr>
              <w:spacing w:after="200"/>
            </w:pPr>
            <w:hyperlink r:id="rId223" w:history="1">
              <w:r>
                <w:rPr>
                  <w:color w:val="1e198e"/>
                  <w:b w:val="1"/>
                  <w:bCs w:val="1"/>
                  <w:u w:val="single"/>
                </w:rPr>
                <w:t xml:space="preserve">Caractérisation de la connectivité structurelle cérébrale par la théorie des graphes dans différentes formes cliniques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3" w:history="1">
              <w:r>
                <w:rPr>
                  <w:color w:val="#410a8c"/>
                  <w:u w:val="single"/>
                </w:rPr>
                <w:t xml:space="preserve">hal-02143793v1</w:t>
              </w:r>
            </w:hyperlink>
          </w:p>
        </w:tc>
      </w:tr>
      <w:tr>
        <w:trPr/>
        <w:tc>
          <w:tcPr>
            <w:noWrap/>
          </w:tcPr>
          <w:p>
            <w:pPr>
              <w:spacing w:after="200"/>
            </w:pPr>
            <w:hyperlink r:id="rId224" w:history="1">
              <w:r>
                <w:rPr>
                  <w:color w:val="1e198e"/>
                  <w:b w:val="1"/>
                  <w:bCs w:val="1"/>
                  <w:u w:val="single"/>
                </w:rPr>
                <w:t xml:space="preserve">A longitudinal model for variations detection in white matter fiber-bundles</w:t>
              </w:r>
            </w:hyperlink>
          </w:p>
          <w:p>
            <w:pPr/>
            <w:hyperlink r:id="rId67" w:history="1">
              <w:r>
                <w:rPr>
                  <w:color w:val="#410a8c"/>
                  <w:u w:val="single"/>
                </w:rPr>
                <w:t xml:space="preserve">Claudio Stamile</w:t>
              </w:r>
            </w:hyperlink>
            <w:r>
              <w:rPr/>
              <w:t xml:space="preserve">,</w:t>
            </w:r>
            <w:hyperlink r:id="rId37"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2015 International Conference on Systems, Signals and Image Processing (IWSSIP)</w:t>
            </w:r>
            <w:r>
              <w:rPr/>
              <w:t xml:space="preserve">, Sep 2015, London, United Kingdom. pp.57-60</w:t>
            </w:r>
          </w:p>
          <w:p>
            <w:pPr/>
            <w:r>
              <w:rPr/>
              <w:t xml:space="preserve">Communication dans un congrès</w:t>
            </w:r>
          </w:p>
          <w:p>
            <w:pPr/>
            <w:hyperlink r:id="rId224" w:history="1">
              <w:r>
                <w:rPr>
                  <w:color w:val="#410a8c"/>
                  <w:u w:val="single"/>
                </w:rPr>
                <w:t xml:space="preserve">hal-02057418v1</w:t>
              </w:r>
            </w:hyperlink>
          </w:p>
        </w:tc>
      </w:tr>
      <w:tr>
        <w:trPr/>
        <w:tc>
          <w:tcPr>
            <w:noWrap/>
          </w:tcPr>
          <w:p>
            <w:pPr>
              <w:spacing w:after="200"/>
            </w:pPr>
            <w:hyperlink r:id="rId225" w:history="1">
              <w:r>
                <w:rPr>
                  <w:color w:val="1e198e"/>
                  <w:b w:val="1"/>
                  <w:bCs w:val="1"/>
                  <w:u w:val="single"/>
                </w:rPr>
                <w:t xml:space="preserve">Detection of Longitudinal DTI Changes in Multiple Sclerosis Patients Based on Sensitive WM Fiber Modeling</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5" w:history="1">
              <w:r>
                <w:rPr>
                  <w:color w:val="#410a8c"/>
                  <w:u w:val="single"/>
                </w:rPr>
                <w:t xml:space="preserve">hal-02143805v1</w:t>
              </w:r>
            </w:hyperlink>
          </w:p>
        </w:tc>
      </w:tr>
      <w:tr>
        <w:trPr/>
        <w:tc>
          <w:tcPr>
            <w:noWrap/>
          </w:tcPr>
          <w:p>
            <w:pPr>
              <w:spacing w:after="200"/>
            </w:pPr>
            <w:hyperlink r:id="rId226" w:history="1">
              <w:r>
                <w:rPr>
                  <w:color w:val="1e198e"/>
                  <w:b w:val="1"/>
                  <w:bCs w:val="1"/>
                  <w:u w:val="single"/>
                </w:rPr>
                <w:t xml:space="preserve">Characterization of DTI Brain Connectivity in Different Clinical Forms of Multiple Sclerosis Patients Based on Graph Theory</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6" w:history="1">
              <w:r>
                <w:rPr>
                  <w:color w:val="#410a8c"/>
                  <w:u w:val="single"/>
                </w:rPr>
                <w:t xml:space="preserve">hal-02143814v1</w:t>
              </w:r>
            </w:hyperlink>
          </w:p>
        </w:tc>
      </w:tr>
      <w:tr>
        <w:trPr/>
        <w:tc>
          <w:tcPr>
            <w:noWrap/>
          </w:tcPr>
          <w:p>
            <w:pPr>
              <w:spacing w:after="200"/>
            </w:pPr>
            <w:hyperlink r:id="rId227" w:history="1">
              <w:r>
                <w:rPr>
                  <w:color w:val="1e198e"/>
                  <w:b w:val="1"/>
                  <w:bCs w:val="1"/>
                  <w:u w:val="single"/>
                </w:rPr>
                <w:t xml:space="preserve">Characterization of Brain Structural Connectivity in Different Clinical Forms of Multiple Sclerosis Patients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 d’imagerie ARSEP</w:t>
            </w:r>
            <w:r>
              <w:rPr/>
              <w:t xml:space="preserve">, Feb 2015, Paris, France</w:t>
            </w:r>
          </w:p>
          <w:p>
            <w:pPr/>
            <w:r>
              <w:rPr/>
              <w:t xml:space="preserve">Communication dans un congrès</w:t>
            </w:r>
          </w:p>
          <w:p>
            <w:pPr/>
            <w:hyperlink r:id="rId227" w:history="1">
              <w:r>
                <w:rPr>
                  <w:color w:val="#410a8c"/>
                  <w:u w:val="single"/>
                </w:rPr>
                <w:t xml:space="preserve">hal-02143345v1</w:t>
              </w:r>
            </w:hyperlink>
          </w:p>
        </w:tc>
      </w:tr>
      <w:tr>
        <w:trPr/>
        <w:tc>
          <w:tcPr>
            <w:noWrap/>
          </w:tcPr>
          <w:p>
            <w:pPr>
              <w:spacing w:after="200"/>
            </w:pPr>
            <w:hyperlink r:id="rId228" w:history="1">
              <w:r>
                <w:rPr>
                  <w:color w:val="1e198e"/>
                  <w:b w:val="1"/>
                  <w:bCs w:val="1"/>
                  <w:u w:val="single"/>
                </w:rPr>
                <w:t xml:space="preserve">Segmentation of fetal pericerebral spaces based on reconstructed high-resolution MRI</w:t>
              </w:r>
            </w:hyperlink>
          </w:p>
          <w:p>
            <w:pPr/>
            <w:hyperlink r:id="rId229" w:history="1">
              <w:r>
                <w:rPr>
                  <w:color w:val="#410a8c"/>
                  <w:u w:val="single"/>
                </w:rPr>
                <w:t xml:space="preserve">M. Cagneaux</w:t>
              </w:r>
            </w:hyperlink>
            <w:r>
              <w:rPr/>
              <w:t xml:space="preserve">,</w:t>
            </w:r>
            <w:hyperlink r:id="rId230" w:history="1">
              <w:r>
                <w:rPr>
                  <w:color w:val="#410a8c"/>
                  <w:u w:val="single"/>
                </w:rPr>
                <w:t xml:space="preserve">M. Bach Cuadra</w:t>
              </w:r>
            </w:hyperlink>
            <w:r>
              <w:rPr/>
              <w:t xml:space="preserve">,</w:t>
            </w:r>
            <w:hyperlink r:id="rId231" w:history="1">
              <w:r>
                <w:rPr>
                  <w:color w:val="#410a8c"/>
                  <w:u w:val="single"/>
                </w:rPr>
                <w:t xml:space="preserve">S. Tourbier</w:t>
              </w:r>
            </w:hyperlink>
            <w:r>
              <w:rPr/>
              <w:t xml:space="preserve">,</w:t>
            </w:r>
            <w:hyperlink r:id="rId232" w:history="1">
              <w:r>
                <w:rPr>
                  <w:color w:val="#410a8c"/>
                  <w:u w:val="single"/>
                </w:rPr>
                <w:t xml:space="preserve">M. Schaer</w:t>
              </w:r>
            </w:hyperlink>
            <w:r>
              <w:rPr/>
              <w:t xml:space="preserve">,</w:t>
            </w:r>
            <w:hyperlink r:id="rId40" w:history="1">
              <w:r>
                <w:rPr>
                  <w:color w:val="#410a8c"/>
                  <w:u w:val="single"/>
                </w:rPr>
                <w:t xml:space="preserve">S. Hannoun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28" w:history="1">
              <w:r>
                <w:rPr>
                  <w:color w:val="#410a8c"/>
                  <w:u w:val="single"/>
                </w:rPr>
                <w:t xml:space="preserve">hal-01115505v1</w:t>
              </w:r>
            </w:hyperlink>
          </w:p>
        </w:tc>
      </w:tr>
      <w:tr>
        <w:trPr/>
        <w:tc>
          <w:tcPr>
            <w:noWrap/>
          </w:tcPr>
          <w:p>
            <w:pPr>
              <w:spacing w:after="200"/>
            </w:pPr>
            <w:hyperlink r:id="rId233" w:history="1">
              <w:r>
                <w:rPr>
                  <w:color w:val="1e198e"/>
                  <w:b w:val="1"/>
                  <w:bCs w:val="1"/>
                  <w:u w:val="single"/>
                </w:rPr>
                <w:t xml:space="preserve">Lesion Effects on Cerebellar Peduncles DTI Metrics in MS Patients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234" w:history="1">
              <w:r>
                <w:rPr>
                  <w:color w:val="#410a8c"/>
                  <w:u w:val="single"/>
                </w:rPr>
                <w:t xml:space="preserve">C. Cavallari</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3" w:history="1">
              <w:r>
                <w:rPr>
                  <w:color w:val="#410a8c"/>
                  <w:u w:val="single"/>
                </w:rPr>
                <w:t xml:space="preserve">hal-01115516v1</w:t>
              </w:r>
            </w:hyperlink>
          </w:p>
        </w:tc>
      </w:tr>
      <w:tr>
        <w:trPr/>
        <w:tc>
          <w:tcPr>
            <w:noWrap/>
          </w:tcPr>
          <w:p>
            <w:pPr>
              <w:spacing w:after="200"/>
            </w:pPr>
            <w:hyperlink r:id="rId235" w:history="1">
              <w:r>
                <w:rPr>
                  <w:color w:val="1e198e"/>
                  <w:b w:val="1"/>
                  <w:bCs w:val="1"/>
                  <w:u w:val="single"/>
                </w:rPr>
                <w:t xml:space="preserve">Distant Effects of Multiple Sclerosis Lesions: A weekly follow-up</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36" w:history="1">
              <w:r>
                <w:rPr>
                  <w:color w:val="#410a8c"/>
                  <w:u w:val="single"/>
                </w:rPr>
                <w:t xml:space="preserve">J.A. Roch</w:t>
              </w:r>
            </w:hyperlink>
            <w:r>
              <w:rPr/>
              <w:t xml:space="preserve">,</w:t>
            </w:r>
            <w:hyperlink r:id="rId43" w:history="1">
              <w:r>
                <w:rPr>
                  <w:color w:val="#410a8c"/>
                  <w:u w:val="single"/>
                </w:rPr>
                <w:t xml:space="preserve">F. Cotton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5" w:history="1">
              <w:r>
                <w:rPr>
                  <w:color w:val="#410a8c"/>
                  <w:u w:val="single"/>
                </w:rPr>
                <w:t xml:space="preserve">hal-01115501v1</w:t>
              </w:r>
            </w:hyperlink>
          </w:p>
        </w:tc>
      </w:tr>
      <w:tr>
        <w:trPr/>
        <w:tc>
          <w:tcPr>
            <w:noWrap/>
          </w:tcPr>
          <w:p>
            <w:pPr>
              <w:spacing w:after="200"/>
            </w:pPr>
            <w:hyperlink r:id="rId237" w:history="1">
              <w:r>
                <w:rPr>
                  <w:color w:val="1e198e"/>
                  <w:b w:val="1"/>
                  <w:bCs w:val="1"/>
                  <w:u w:val="single"/>
                </w:rPr>
                <w:t xml:space="preserve">Diffusivity changes in the cortico-spinal tract: a marker of motor dysfunction in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37" w:history="1">
              <w:r>
                <w:rPr>
                  <w:color w:val="#410a8c"/>
                  <w:u w:val="single"/>
                </w:rPr>
                <w:t xml:space="preserve">hal-01115458v1</w:t>
              </w:r>
            </w:hyperlink>
          </w:p>
        </w:tc>
      </w:tr>
      <w:tr>
        <w:trPr/>
        <w:tc>
          <w:tcPr>
            <w:noWrap/>
          </w:tcPr>
          <w:p>
            <w:pPr>
              <w:spacing w:after="200"/>
            </w:pPr>
            <w:hyperlink r:id="rId239" w:history="1">
              <w:r>
                <w:rPr>
                  <w:color w:val="1e198e"/>
                  <w:b w:val="1"/>
                  <w:bCs w:val="1"/>
                  <w:u w:val="single"/>
                </w:rPr>
                <w:t xml:space="preserve">Lesions effects on cerebellar peduncles DTI metrics in MS patients</w:t>
              </w:r>
            </w:hyperlink>
          </w:p>
          <w:p>
            <w:pPr/>
            <w:hyperlink r:id="rId40" w:history="1">
              <w:r>
                <w:rPr>
                  <w:color w:val="#410a8c"/>
                  <w:u w:val="single"/>
                </w:rPr>
                <w:t xml:space="preserve">S. Hannoun</w:t>
              </w:r>
            </w:hyperlink>
            <w:r>
              <w:rPr/>
              <w:t xml:space="preserve">,</w:t>
            </w:r>
            <w:hyperlink r:id="rId240" w:history="1">
              <w:r>
                <w:rPr>
                  <w:color w:val="#410a8c"/>
                  <w:u w:val="single"/>
                </w:rPr>
                <w:t xml:space="preserve">D. Sappey Marinier</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 Worshop on MS</w:t>
            </w:r>
            <w:r>
              <w:rPr/>
              <w:t xml:space="preserve">, Jun 2013, Londres, United Kingdom</w:t>
            </w:r>
          </w:p>
          <w:p>
            <w:pPr/>
            <w:r>
              <w:rPr/>
              <w:t xml:space="preserve">Communication dans un congrès</w:t>
            </w:r>
          </w:p>
          <w:p>
            <w:pPr/>
            <w:hyperlink r:id="rId239" w:history="1">
              <w:r>
                <w:rPr>
                  <w:color w:val="#410a8c"/>
                  <w:u w:val="single"/>
                </w:rPr>
                <w:t xml:space="preserve">hal-01115438v1</w:t>
              </w:r>
            </w:hyperlink>
          </w:p>
        </w:tc>
      </w:tr>
      <w:tr>
        <w:trPr/>
        <w:tc>
          <w:tcPr>
            <w:noWrap/>
          </w:tcPr>
          <w:p>
            <w:pPr>
              <w:spacing w:after="200"/>
            </w:pPr>
            <w:hyperlink r:id="rId241" w:history="1">
              <w:r>
                <w:rPr>
                  <w:color w:val="1e198e"/>
                  <w:b w:val="1"/>
                  <w:bCs w:val="1"/>
                  <w:u w:val="single"/>
                </w:rPr>
                <w:t xml:space="preserve">Cerebellar damage in Multiple Sclerosis patients: a TBSS-based analysis of DTI</w:t>
              </w:r>
            </w:hyperlink>
          </w:p>
          <w:p>
            <w:pP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242" w:history="1">
              <w:r>
                <w:rPr>
                  <w:color w:val="#410a8c"/>
                  <w:u w:val="single"/>
                </w:rPr>
                <w:t xml:space="preserve">M. Cavallari</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41" w:history="1">
              <w:r>
                <w:rPr>
                  <w:color w:val="#410a8c"/>
                  <w:u w:val="single"/>
                </w:rPr>
                <w:t xml:space="preserve">hal-01115472v1</w:t>
              </w:r>
            </w:hyperlink>
          </w:p>
        </w:tc>
      </w:tr>
      <w:tr>
        <w:trPr/>
        <w:tc>
          <w:tcPr>
            <w:noWrap/>
          </w:tcPr>
          <w:p>
            <w:pPr>
              <w:spacing w:after="200"/>
            </w:pPr>
            <w:hyperlink r:id="rId243" w:history="1">
              <w:r>
                <w:rPr>
                  <w:color w:val="1e198e"/>
                  <w:b w:val="1"/>
                  <w:bCs w:val="1"/>
                  <w:u w:val="single"/>
                </w:rPr>
                <w:t xml:space="preserve">Evidence of cortico-spinal tract damage related to motor dysfunction in Multiple Sclerosis</w:t>
              </w:r>
            </w:hyperlink>
          </w:p>
          <w:p>
            <w:pP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w:t>
            </w:r>
            <w:hyperlink r:id="rId238"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ECTRIMS</w:t>
            </w:r>
            <w:r>
              <w:rPr/>
              <w:t xml:space="preserve">, Oct 2013, Lyon, France</w:t>
            </w:r>
          </w:p>
          <w:p>
            <w:pPr/>
            <w:r>
              <w:rPr/>
              <w:t xml:space="preserve">Communication dans un congrès</w:t>
            </w:r>
          </w:p>
          <w:p>
            <w:pPr/>
            <w:hyperlink r:id="rId243" w:history="1">
              <w:r>
                <w:rPr>
                  <w:color w:val="#410a8c"/>
                  <w:u w:val="single"/>
                </w:rPr>
                <w:t xml:space="preserve">hal-01115530v1</w:t>
              </w:r>
            </w:hyperlink>
          </w:p>
        </w:tc>
      </w:tr>
      <w:tr>
        <w:trPr/>
        <w:tc>
          <w:tcPr>
            <w:noWrap/>
          </w:tcPr>
          <w:p>
            <w:pPr>
              <w:spacing w:after="200"/>
            </w:pPr>
            <w:hyperlink r:id="rId244" w:history="1">
              <w:r>
                <w:rPr>
                  <w:color w:val="1e198e"/>
                  <w:b w:val="1"/>
                  <w:bCs w:val="1"/>
                  <w:u w:val="single"/>
                </w:rPr>
                <w:t xml:space="preserve">Mesure de la fraction d’anisotropie dans les noyaux caudés et thalamus des patients atteints de Scléroses en Plaques : Un marqueur des processus neurodégénératifs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w:t>
            </w:r>
            <w:hyperlink r:id="rId43" w:history="1">
              <w:r>
                <w:rPr>
                  <w:color w:val="#410a8c"/>
                  <w:u w:val="single"/>
                </w:rPr>
                <w:t xml:space="preserve">F. Cotton</w:t>
              </w:r>
            </w:hyperlink>
            <w:r>
              <w:rPr/>
              <w:t xml:space="preserve">et al.</w:t>
            </w:r>
          </w:p>
          <w:p>
            <w:pPr/>
            <w:r>
              <w:rPr>
                <w:i w:val="1"/>
                <w:iCs w:val="1"/>
              </w:rPr>
              <w:t xml:space="preserve">1er congrès de la SFRMBM</w:t>
            </w:r>
            <w:r>
              <w:rPr/>
              <w:t xml:space="preserve">, Mar 2012, Marseille, France</w:t>
            </w:r>
          </w:p>
          <w:p>
            <w:pPr/>
            <w:r>
              <w:rPr/>
              <w:t xml:space="preserve">Communication dans un congrès</w:t>
            </w:r>
          </w:p>
          <w:p>
            <w:pPr/>
            <w:hyperlink r:id="rId244" w:history="1">
              <w:r>
                <w:rPr>
                  <w:color w:val="#410a8c"/>
                  <w:u w:val="single"/>
                </w:rPr>
                <w:t xml:space="preserve">hal-01115413v1</w:t>
              </w:r>
            </w:hyperlink>
          </w:p>
        </w:tc>
      </w:tr>
      <w:tr>
        <w:trPr/>
        <w:tc>
          <w:tcPr>
            <w:noWrap/>
          </w:tcPr>
          <w:p>
            <w:pPr>
              <w:spacing w:after="200"/>
            </w:pPr>
            <w:hyperlink r:id="rId245" w:history="1">
              <w:r>
                <w:rPr>
                  <w:color w:val="1e198e"/>
                  <w:b w:val="1"/>
                  <w:bCs w:val="1"/>
                  <w:u w:val="single"/>
                </w:rPr>
                <w:t xml:space="preserve">Sensitive Detection of Caudate and Thalamic Alterations in Multiple Sclerosis Patients by Diffusion Tensor Imaging</w:t>
              </w:r>
            </w:hyperlink>
          </w:p>
          <w:p>
            <w:pPr/>
            <w:hyperlink r:id="rId240" w:history="1">
              <w:r>
                <w:rPr>
                  <w:color w:val="#410a8c"/>
                  <w:u w:val="single"/>
                </w:rPr>
                <w:t xml:space="preserve">D. Sappey Marinier</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29th Annual Scientific Meeting of ESMRMB</w:t>
            </w:r>
            <w:r>
              <w:rPr/>
              <w:t xml:space="preserve">, Oct 2012, Lisbonne, Portugal</w:t>
            </w:r>
          </w:p>
          <w:p>
            <w:pPr/>
            <w:r>
              <w:rPr/>
              <w:t xml:space="preserve">Communication dans un congrès</w:t>
            </w:r>
          </w:p>
          <w:p>
            <w:pPr/>
            <w:hyperlink r:id="rId245" w:history="1">
              <w:r>
                <w:rPr>
                  <w:color w:val="#410a8c"/>
                  <w:u w:val="single"/>
                </w:rPr>
                <w:t xml:space="preserve">hal-01115427v1</w:t>
              </w:r>
            </w:hyperlink>
          </w:p>
        </w:tc>
      </w:tr>
      <w:tr>
        <w:trPr/>
        <w:tc>
          <w:tcPr>
            <w:noWrap/>
          </w:tcPr>
          <w:p>
            <w:pPr>
              <w:spacing w:after="200"/>
            </w:pPr>
            <w:hyperlink r:id="rId246" w:history="1">
              <w:r>
                <w:rPr>
                  <w:color w:val="1e198e"/>
                  <w:b w:val="1"/>
                  <w:bCs w:val="1"/>
                  <w:u w:val="single"/>
                </w:rPr>
                <w:t xml:space="preserve">Scale analysisof multicomponent MRI histograms</w:t>
              </w:r>
            </w:hyperlink>
          </w:p>
          <w:p>
            <w:pPr/>
            <w:hyperlink r:id="rId220" w:history="1">
              <w:r>
                <w:rPr>
                  <w:color w:val="#410a8c"/>
                  <w:u w:val="single"/>
                </w:rPr>
                <w:t xml:space="preserve">Carole Frindel</w:t>
              </w:r>
            </w:hyperlink>
            <w:r>
              <w:rPr/>
              <w:t xml:space="preserve">,</w:t>
            </w:r>
            <w:hyperlink r:id="rId247" w:history="1">
              <w:r>
                <w:rPr>
                  <w:color w:val="#410a8c"/>
                  <w:u w:val="single"/>
                </w:rPr>
                <w:t xml:space="preserve">David Rousseau</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43" w:history="1">
              <w:r>
                <w:rPr>
                  <w:color w:val="#410a8c"/>
                  <w:u w:val="single"/>
                </w:rPr>
                <w:t xml:space="preserve">F. Cotton</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246" w:history="1">
              <w:r>
                <w:rPr>
                  <w:color w:val="#410a8c"/>
                  <w:u w:val="single"/>
                </w:rPr>
                <w:t xml:space="preserve">hal-00828875v1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Détection et suivi longitudinal des anomalies de la substance blanche et de la substance grise dans la sclérose en plaques par des approches régionales et statistiques d’IRM de tenseur de diffusion</w:t>
              </w:r>
            </w:hyperlink>
          </w:p>
          <w:p>
            <w:pPr/>
            <w:hyperlink r:id="rId9" w:history="1">
              <w:r>
                <w:rPr>
                  <w:color w:val="#410a8c"/>
                  <w:u w:val="single"/>
                </w:rPr>
                <w:t xml:space="preserve">Salem Hannoun</w:t>
              </w:r>
            </w:hyperlink>
          </w:p>
          <w:p>
            <w:pPr/>
            <w:r>
              <w:rPr/>
              <w:t xml:space="preserve">Médecine humaine et pathologie. Université Claude Bernard - Lyon I, 2011. Français. </w:t>
            </w:r>
            <w:hyperlink r:id="rId249" w:history="1">
              <w:r>
                <w:rPr>
                  <w:color w:val="#410a8c"/>
                  <w:u w:val="single"/>
                </w:rPr>
                <w:t xml:space="preserve">⟨NNT : 2011LYO10031⟩</w:t>
              </w:r>
            </w:hyperlink>
          </w:p>
          <w:p>
            <w:pPr/>
            <w:r>
              <w:rPr/>
              <w:t xml:space="preserve">Thèse</w:t>
            </w:r>
          </w:p>
          <w:p>
            <w:pPr/>
            <w:hyperlink r:id="rId248" w:history="1">
              <w:r>
                <w:rPr>
                  <w:color w:val="#410a8c"/>
                  <w:u w:val="single"/>
                </w:rPr>
                <w:t xml:space="preserve">tel-00661283v1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25v1" TargetMode="External"/><Relationship Id="rId8" Type="http://schemas.openxmlformats.org/officeDocument/2006/relationships/hyperlink" Target="https://hal.science/search/index/?q=*&amp;authFullName_s=Fanny Nusbaum" TargetMode="External"/><Relationship Id="rId9" Type="http://schemas.openxmlformats.org/officeDocument/2006/relationships/hyperlink" Target="https://hal.science/search/index/?q=*&amp;authFullName_s=Salem Hannoun" TargetMode="External"/><Relationship Id="rId10" Type="http://schemas.openxmlformats.org/officeDocument/2006/relationships/hyperlink" Target="https://hal.science/search/index/?q=*&amp;authFullName_s=Berardino Barile" TargetMode="External"/><Relationship Id="rId11" Type="http://schemas.openxmlformats.org/officeDocument/2006/relationships/hyperlink" Target="https://hal.science/search/index/?q=*&amp;authFullName_s=Ilaria Suprano" TargetMode="External"/><Relationship Id="rId12" Type="http://schemas.openxmlformats.org/officeDocument/2006/relationships/hyperlink" Target="https://hal.science/search/index/?q=*&amp;authFullName_s=Sabine Mouchet" TargetMode="External"/><Relationship Id="rId13" Type="http://schemas.openxmlformats.org/officeDocument/2006/relationships/hyperlink" Target="https://dx.doi.org/10.1089/brain.2023.0077" TargetMode="External"/><Relationship Id="rId14" Type="http://schemas.openxmlformats.org/officeDocument/2006/relationships/hyperlink" Target="https://hal.science/hal-03878279v1" TargetMode="External"/><Relationship Id="rId15" Type="http://schemas.openxmlformats.org/officeDocument/2006/relationships/hyperlink" Target="https://hal.science/search/index/?q=*&amp;authFullName_s=Alexandrine Faye" TargetMode="External"/><Relationship Id="rId16" Type="http://schemas.openxmlformats.org/officeDocument/2006/relationships/hyperlink" Target="https://hal.science/search/index/?q=*&amp;authFullName_s=Fran&#231;ois Osiurak" TargetMode="External"/><Relationship Id="rId17" Type="http://schemas.openxmlformats.org/officeDocument/2006/relationships/hyperlink" Target="https://hal.science/search/index/?q=*&amp;authFullName_s=Mathieu Lesourd" TargetMode="External"/><Relationship Id="rId18" Type="http://schemas.openxmlformats.org/officeDocument/2006/relationships/hyperlink" Target="https://hal.science/search/index/?q=*&amp;authFullName_s=Fran&#231;ois Cotton" TargetMode="External"/><Relationship Id="rId19" Type="http://schemas.openxmlformats.org/officeDocument/2006/relationships/hyperlink" Target="https://dx.doi.org/10.7358/neur-2022-032-faye" TargetMode="External"/><Relationship Id="rId20" Type="http://schemas.openxmlformats.org/officeDocument/2006/relationships/hyperlink" Target="https://hal.science/hal-04838755v1" TargetMode="External"/><Relationship Id="rId21" Type="http://schemas.openxmlformats.org/officeDocument/2006/relationships/hyperlink" Target="https://hal.science/search/index/?q=*&amp;authFullName_s=Marwa Summaka" TargetMode="External"/><Relationship Id="rId22" Type="http://schemas.openxmlformats.org/officeDocument/2006/relationships/hyperlink" Target="https://hal.science/search/index/?q=*&amp;authFullName_s=Hayat Harati" TargetMode="External"/><Relationship Id="rId23" Type="http://schemas.openxmlformats.org/officeDocument/2006/relationships/hyperlink" Target="https://hal.science/search/index/?q=*&amp;authFullName_s=Rama Daoud" TargetMode="External"/><Relationship Id="rId24" Type="http://schemas.openxmlformats.org/officeDocument/2006/relationships/hyperlink" Target="https://hal.science/search/index/?q=*&amp;authFullName_s=Hiba Zein" TargetMode="External"/><Relationship Id="rId25" Type="http://schemas.openxmlformats.org/officeDocument/2006/relationships/hyperlink" Target="https://dx.doi.org/10.1186/s12883-022-02877-x" TargetMode="External"/><Relationship Id="rId26" Type="http://schemas.openxmlformats.org/officeDocument/2006/relationships/hyperlink" Target="https://hal.sorbonne-universite.fr/hal-04543623v1" TargetMode="External"/><Relationship Id="rId27" Type="http://schemas.openxmlformats.org/officeDocument/2006/relationships/hyperlink" Target="https://hal.science/search/index/?q=*&amp;authFullName_s=Elise Peter" TargetMode="External"/><Relationship Id="rId28" Type="http://schemas.openxmlformats.org/officeDocument/2006/relationships/hyperlink" Target="https://hal.science/search/index/?q=*&amp;authFullName_s=Le Duy Do" TargetMode="External"/><Relationship Id="rId29" Type="http://schemas.openxmlformats.org/officeDocument/2006/relationships/hyperlink" Target="https://hal.science/search/index/?q=*&amp;authFullName_s=Sergio Mu&#241;iz-Castrillo" TargetMode="External"/><Relationship Id="rId30" Type="http://schemas.openxmlformats.org/officeDocument/2006/relationships/hyperlink" Target="https://hal.science/search/index/?q=*&amp;authFullName_s=Alberto Vogrig" TargetMode="External"/><Relationship Id="rId31" Type="http://schemas.openxmlformats.org/officeDocument/2006/relationships/hyperlink" Target="https://dx.doi.org/10.1212/NXI.0000000000200018" TargetMode="External"/><Relationship Id="rId32" Type="http://schemas.openxmlformats.org/officeDocument/2006/relationships/hyperlink" Target="https://hal.science/hal-03939338v1" TargetMode="External"/><Relationship Id="rId33" Type="http://schemas.openxmlformats.org/officeDocument/2006/relationships/hyperlink" Target="https://hal.science/search/index/?q=*&amp;authFullName_s=Carine Ciceron" TargetMode="External"/><Relationship Id="rId34" Type="http://schemas.openxmlformats.org/officeDocument/2006/relationships/hyperlink" Target="https://hal.science/search/index/?q=*&amp;authFullName_s=Dominique Sappey-Marinier" TargetMode="External"/><Relationship Id="rId35" Type="http://schemas.openxmlformats.org/officeDocument/2006/relationships/hyperlink" Target="https://hal.science/search/index/?q=*&amp;authFullName_s=Paola Riffo" TargetMode="External"/><Relationship Id="rId36" Type="http://schemas.openxmlformats.org/officeDocument/2006/relationships/hyperlink" Target="https://hal.science/search/index/?q=*&amp;authFullName_s=Soline Bellaiche" TargetMode="External"/><Relationship Id="rId37" Type="http://schemas.openxmlformats.org/officeDocument/2006/relationships/hyperlink" Target="https://hal.science/search/index/?q=*&amp;authFullName_s=Gabriel Kocevar" TargetMode="External"/><Relationship Id="rId38" Type="http://schemas.openxmlformats.org/officeDocument/2006/relationships/hyperlink" Target="https://dx.doi.org/10.3389/fneur.2022.804528" TargetMode="External"/><Relationship Id="rId39" Type="http://schemas.openxmlformats.org/officeDocument/2006/relationships/hyperlink" Target="https://hal.science/hal-04649372v1" TargetMode="External"/><Relationship Id="rId40" Type="http://schemas.openxmlformats.org/officeDocument/2006/relationships/hyperlink" Target="https://hal.science/search/index/?q=*&amp;authFullName_s=S. Hannoun" TargetMode="External"/><Relationship Id="rId41" Type="http://schemas.openxmlformats.org/officeDocument/2006/relationships/hyperlink" Target="https://hal.science/search/index/?q=*&amp;authFullName_s=G. Kocevar" TargetMode="External"/><Relationship Id="rId42" Type="http://schemas.openxmlformats.org/officeDocument/2006/relationships/hyperlink" Target="https://hal.science/search/index/?q=*&amp;authFullName_s=P. Codjia" TargetMode="External"/><Relationship Id="rId43" Type="http://schemas.openxmlformats.org/officeDocument/2006/relationships/hyperlink" Target="https://hal.science/search/index/?q=*&amp;authFullName_s=F. Cotton" TargetMode="External"/><Relationship Id="rId44" Type="http://schemas.openxmlformats.org/officeDocument/2006/relationships/hyperlink" Target="https://dx.doi.org/10.1111/jon.12943" TargetMode="External"/><Relationship Id="rId45" Type="http://schemas.openxmlformats.org/officeDocument/2006/relationships/hyperlink" Target="https://hal.science/hal-03583593v1" TargetMode="External"/><Relationship Id="rId46" Type="http://schemas.openxmlformats.org/officeDocument/2006/relationships/hyperlink" Target="https://hal.science/search/index/?q=*&amp;authFullName_s=R&#233;my Masson" TargetMode="External"/><Relationship Id="rId47" Type="http://schemas.openxmlformats.org/officeDocument/2006/relationships/hyperlink" Target="https://hal.science/search/index/?q=*&amp;authFullName_s=Genevi&#232;ve Demarquay" TargetMode="External"/><Relationship Id="rId48" Type="http://schemas.openxmlformats.org/officeDocument/2006/relationships/hyperlink" Target="https://hal.science/search/index/?q=*&amp;authFullName_s=David Meunier" TargetMode="External"/><Relationship Id="rId49" Type="http://schemas.openxmlformats.org/officeDocument/2006/relationships/hyperlink" Target="https://hal.science/search/index/?q=*&amp;authFullName_s=Yohana L&#233;v&#234;que" TargetMode="External"/><Relationship Id="rId50" Type="http://schemas.openxmlformats.org/officeDocument/2006/relationships/hyperlink" Target="https://dx.doi.org/10.1007/s10548-021-00824-6" TargetMode="External"/><Relationship Id="rId51" Type="http://schemas.openxmlformats.org/officeDocument/2006/relationships/hyperlink" Target="https://amu.hal.science/hal-03538467v1" TargetMode="External"/><Relationship Id="rId52" Type="http://schemas.openxmlformats.org/officeDocument/2006/relationships/hyperlink" Target="https://hal.science/search/index/?q=*&amp;authFullName_s=Roxana Ameli" TargetMode="External"/><Relationship Id="rId53" Type="http://schemas.openxmlformats.org/officeDocument/2006/relationships/hyperlink" Target="https://hal.science/search/index/?q=*&amp;authFullName_s=Charles R.G. Guttmann" TargetMode="External"/><Relationship Id="rId54" Type="http://schemas.openxmlformats.org/officeDocument/2006/relationships/hyperlink" Target="https://hal.science/search/index/?q=*&amp;authFullName_s=Juan Carlos Prieto" TargetMode="External"/><Relationship Id="rId55" Type="http://schemas.openxmlformats.org/officeDocument/2006/relationships/hyperlink" Target="https://hal.science/search/index/?q=*&amp;authFullName_s=Fabien Rollot" TargetMode="External"/><Relationship Id="rId56" Type="http://schemas.openxmlformats.org/officeDocument/2006/relationships/hyperlink" Target="https://hal.science/search/index/?q=*&amp;authFullName_s=Miklos Palotai" TargetMode="External"/><Relationship Id="rId57" Type="http://schemas.openxmlformats.org/officeDocument/2006/relationships/hyperlink" Target="https://dx.doi.org/10.1016/j.neurad.2019.03.015" TargetMode="External"/><Relationship Id="rId58" Type="http://schemas.openxmlformats.org/officeDocument/2006/relationships/hyperlink" Target="https://hal.science/hal-03711958v1" TargetMode="External"/><Relationship Id="rId59" Type="http://schemas.openxmlformats.org/officeDocument/2006/relationships/hyperlink" Target="https://hal.science/search/index/?q=*&amp;authFullName_s=D. Maucort-Boulch" TargetMode="External"/><Relationship Id="rId60" Type="http://schemas.openxmlformats.org/officeDocument/2006/relationships/hyperlink" Target="https://dx.doi.org/10.1007/s00062-021-00995-6" TargetMode="External"/><Relationship Id="rId61" Type="http://schemas.openxmlformats.org/officeDocument/2006/relationships/hyperlink" Target="https://hal.science/hal-03711961v1" TargetMode="External"/><Relationship Id="rId62" Type="http://schemas.openxmlformats.org/officeDocument/2006/relationships/hyperlink" Target="https://hal.science/search/index/?q=*&amp;authFullName_s=V. Farges" TargetMode="External"/><Relationship Id="rId63" Type="http://schemas.openxmlformats.org/officeDocument/2006/relationships/hyperlink" Target="https://hal.science/search/index/?q=*&amp;authFullName_s=T. Benini" TargetMode="External"/><Relationship Id="rId64" Type="http://schemas.openxmlformats.org/officeDocument/2006/relationships/hyperlink" Target="https://hal.science/search/index/?q=*&amp;authFullName_s=R. Marignier" TargetMode="External"/><Relationship Id="rId65" Type="http://schemas.openxmlformats.org/officeDocument/2006/relationships/hyperlink" Target="https://dx.doi.org/10.1111/jon.12867" TargetMode="External"/><Relationship Id="rId66" Type="http://schemas.openxmlformats.org/officeDocument/2006/relationships/hyperlink" Target="https://hal.science/hal-04806627v1" TargetMode="External"/><Relationship Id="rId67" Type="http://schemas.openxmlformats.org/officeDocument/2006/relationships/hyperlink" Target="https://hal.science/search/index/?q=*&amp;authFullName_s=Claudio Stamile" TargetMode="External"/><Relationship Id="rId68" Type="http://schemas.openxmlformats.org/officeDocument/2006/relationships/hyperlink" Target="https://hal.science/search/index/?q=*&amp;authFullName_s=Pierre Fourneret" TargetMode="External"/><Relationship Id="rId69" Type="http://schemas.openxmlformats.org/officeDocument/2006/relationships/hyperlink" Target="https://dx.doi.org/10.1038/s41598-020-76528-x" TargetMode="External"/><Relationship Id="rId70" Type="http://schemas.openxmlformats.org/officeDocument/2006/relationships/hyperlink" Target="https://hal.science/hal-02570313v1" TargetMode="External"/><Relationship Id="rId71" Type="http://schemas.openxmlformats.org/officeDocument/2006/relationships/hyperlink" Target="https://hal.science/search/index/?q=*&amp;authFullName_s=Stephane Kremer" TargetMode="External"/><Relationship Id="rId72" Type="http://schemas.openxmlformats.org/officeDocument/2006/relationships/hyperlink" Target="https://hal.science/search/index/?q=*&amp;authFullName_s=Fabrice Bonneville" TargetMode="External"/><Relationship Id="rId73" Type="http://schemas.openxmlformats.org/officeDocument/2006/relationships/hyperlink" Target="https://hal.science/search/index/?q=*&amp;authFullName_s=Francoise Durand-Dubief" TargetMode="External"/><Relationship Id="rId74" Type="http://schemas.openxmlformats.org/officeDocument/2006/relationships/hyperlink" Target="https://hal.science/search/index/?q=*&amp;authFullName_s=Thomas Tourdias" TargetMode="External"/><Relationship Id="rId75" Type="http://schemas.openxmlformats.org/officeDocument/2006/relationships/hyperlink" Target="https://dx.doi.org/10.1016/j.neurad.2020.01.083" TargetMode="External"/><Relationship Id="rId76" Type="http://schemas.openxmlformats.org/officeDocument/2006/relationships/hyperlink" Target="https://inserm.hal.science/inserm-02472475v1" TargetMode="External"/><Relationship Id="rId77" Type="http://schemas.openxmlformats.org/officeDocument/2006/relationships/hyperlink" Target="https://hal.science/search/index/?q=*&amp;authFullName_s=Chantal Delon-Martin" TargetMode="External"/><Relationship Id="rId78" Type="http://schemas.openxmlformats.org/officeDocument/2006/relationships/hyperlink" Target="https://dx.doi.org/10.3389/fnhum.2019.00241" TargetMode="External"/><Relationship Id="rId79" Type="http://schemas.openxmlformats.org/officeDocument/2006/relationships/hyperlink" Target="https://hal.science/hal-02023842v1" TargetMode="External"/><Relationship Id="rId80" Type="http://schemas.openxmlformats.org/officeDocument/2006/relationships/hyperlink" Target="https://dx.doi.org/10.1016/j.intell.2018.12.003" TargetMode="External"/><Relationship Id="rId81" Type="http://schemas.openxmlformats.org/officeDocument/2006/relationships/hyperlink" Target="https://api.istex.fr/ark:/67375/6H6-390KB8C1-T/fulltext.pdf?sid=hal" TargetMode="External"/><Relationship Id="rId82" Type="http://schemas.openxmlformats.org/officeDocument/2006/relationships/hyperlink" Target="https://hal.science/hal-04801948v1" TargetMode="External"/><Relationship Id="rId83" Type="http://schemas.openxmlformats.org/officeDocument/2006/relationships/hyperlink" Target="https://hal.science/search/index/?q=*&amp;authFullName_s=Sol&#232;ne Ronsin" TargetMode="External"/><Relationship Id="rId84" Type="http://schemas.openxmlformats.org/officeDocument/2006/relationships/hyperlink" Target="https://hal.science/search/index/?q=*&amp;authFullName_s=St&#233;phane Thobois" TargetMode="External"/><Relationship Id="rId85" Type="http://schemas.openxmlformats.org/officeDocument/2006/relationships/hyperlink" Target="https://hal.science/search/index/?q=*&amp;authFullName_s=Philippe Petiot" TargetMode="External"/><Relationship Id="rId86" Type="http://schemas.openxmlformats.org/officeDocument/2006/relationships/hyperlink" Target="https://hal.science/search/index/?q=*&amp;authFullName_s=Alain Vighetto" TargetMode="External"/><Relationship Id="rId87" Type="http://schemas.openxmlformats.org/officeDocument/2006/relationships/hyperlink" Target="https://dx.doi.org/10.1016/j.ejrad.2018.11.035" TargetMode="External"/><Relationship Id="rId88" Type="http://schemas.openxmlformats.org/officeDocument/2006/relationships/hyperlink" Target="https://hal.science/hal-02063153v1" TargetMode="External"/><Relationship Id="rId89" Type="http://schemas.openxmlformats.org/officeDocument/2006/relationships/hyperlink" Target="https://hal.science/hal-01919566v1" TargetMode="External"/><Relationship Id="rId90" Type="http://schemas.openxmlformats.org/officeDocument/2006/relationships/hyperlink" Target="https://hal.science/search/index/?q=*&amp;authFullName_s=Damien Heidelberg" TargetMode="External"/><Relationship Id="rId91" Type="http://schemas.openxmlformats.org/officeDocument/2006/relationships/hyperlink" Target="https://hal.science/search/index/?q=*&amp;authFullName_s=Roula Hourani" TargetMode="External"/><Relationship Id="rId92" Type="http://schemas.openxmlformats.org/officeDocument/2006/relationships/hyperlink" Target="https://hal.science/search/index/?q=*&amp;authFullName_s=Thi Thuy Trang Nguyen" TargetMode="External"/><Relationship Id="rId93" Type="http://schemas.openxmlformats.org/officeDocument/2006/relationships/hyperlink" Target="https://hal.science/search/index/?q=*&amp;authFullName_s=Jean-Christophe Brisset" TargetMode="External"/><Relationship Id="rId94" Type="http://schemas.openxmlformats.org/officeDocument/2006/relationships/hyperlink" Target="https://dx.doi.org/10.1016/j.ejrad.2018.03.017" TargetMode="External"/><Relationship Id="rId95" Type="http://schemas.openxmlformats.org/officeDocument/2006/relationships/hyperlink" Target="https://api.istex.fr/ark:/67375/6H6-9BVDW1N1-3/fulltext.pdf?sid=hal" TargetMode="External"/><Relationship Id="rId96" Type="http://schemas.openxmlformats.org/officeDocument/2006/relationships/hyperlink" Target="https://hal.science/hal-01952168v1" TargetMode="External"/><Relationship Id="rId97" Type="http://schemas.openxmlformats.org/officeDocument/2006/relationships/hyperlink" Target="https://hal.science/search/index/?q=*&amp;authFullName_s=O. Tschirret" TargetMode="External"/><Relationship Id="rId98" Type="http://schemas.openxmlformats.org/officeDocument/2006/relationships/hyperlink" Target="https://hal.science/search/index/?q=*&amp;authFullName_s=G. Moreno Legast" TargetMode="External"/><Relationship Id="rId99" Type="http://schemas.openxmlformats.org/officeDocument/2006/relationships/hyperlink" Target="https://hal.science/search/index/?q=*&amp;authFullName_s=A. Mansuy" TargetMode="External"/><Relationship Id="rId100" Type="http://schemas.openxmlformats.org/officeDocument/2006/relationships/hyperlink" Target="https://hal.science/search/index/?q=*&amp;authFullName_s=N. Mewton" TargetMode="External"/><Relationship Id="rId101" Type="http://schemas.openxmlformats.org/officeDocument/2006/relationships/hyperlink" Target="https://hal.science/search/index/?q=*&amp;authFullName_s=M. Buisson" TargetMode="External"/><Relationship Id="rId102" Type="http://schemas.openxmlformats.org/officeDocument/2006/relationships/hyperlink" Target="https://dx.doi.org/10.1159/000487668" TargetMode="External"/><Relationship Id="rId103" Type="http://schemas.openxmlformats.org/officeDocument/2006/relationships/hyperlink" Target="https://hal.science/hal-01878816v1" TargetMode="External"/><Relationship Id="rId104" Type="http://schemas.openxmlformats.org/officeDocument/2006/relationships/hyperlink" Target="https://hal.science/search/index/?q=*&amp;authFullName_s=Jean-Am&#233;d&#233;e Roch" TargetMode="External"/><Relationship Id="rId105" Type="http://schemas.openxmlformats.org/officeDocument/2006/relationships/hyperlink" Target="https://hal.science/search/index/?q=*&amp;authFullName_s=Fran&#231;oise Durand-Dubief" TargetMode="External"/><Relationship Id="rId106" Type="http://schemas.openxmlformats.org/officeDocument/2006/relationships/hyperlink" Target="https://dx.doi.org/10.1016/j.neurad.2017.06.010" TargetMode="External"/><Relationship Id="rId107" Type="http://schemas.openxmlformats.org/officeDocument/2006/relationships/hyperlink" Target="https://api.istex.fr/ark:/67375/6H6-41RC3VTW-Q/fulltext.pdf?sid=hal" TargetMode="External"/><Relationship Id="rId108" Type="http://schemas.openxmlformats.org/officeDocument/2006/relationships/hyperlink" Target="https://hal.science/hal-01919567v1" TargetMode="External"/><Relationship Id="rId109" Type="http://schemas.openxmlformats.org/officeDocument/2006/relationships/hyperlink" Target="https://hal.science/search/index/?q=*&amp;authFullName_s=F. Durand-Dubief" TargetMode="External"/><Relationship Id="rId110" Type="http://schemas.openxmlformats.org/officeDocument/2006/relationships/hyperlink" Target="https://hal.science/search/index/?q=*&amp;authFullName_s=C. Stamile" TargetMode="External"/><Relationship Id="rId111" Type="http://schemas.openxmlformats.org/officeDocument/2006/relationships/hyperlink" Target="https://hal.science/search/index/?q=*&amp;authFullName_s=A. Naji" TargetMode="External"/><Relationship Id="rId112" Type="http://schemas.openxmlformats.org/officeDocument/2006/relationships/hyperlink" Target="https://dx.doi.org/10.1016/j.ejrad.2018.09.016" TargetMode="External"/><Relationship Id="rId113" Type="http://schemas.openxmlformats.org/officeDocument/2006/relationships/hyperlink" Target="https://api.istex.fr/ark:/67375/6H6-D8CFRJML-2/fulltext.pdf?sid=hal" TargetMode="External"/><Relationship Id="rId114" Type="http://schemas.openxmlformats.org/officeDocument/2006/relationships/hyperlink" Target="https://hal.science/hal-01919571v1" TargetMode="External"/><Relationship Id="rId115" Type="http://schemas.openxmlformats.org/officeDocument/2006/relationships/hyperlink" Target="https://hal.science/search/index/?q=*&amp;authFullName_s=P. Jaulent" TargetMode="External"/><Relationship Id="rId116" Type="http://schemas.openxmlformats.org/officeDocument/2006/relationships/hyperlink" Target="https://hal.science/search/index/?q=*&amp;authFullName_s=F. Rollot" TargetMode="External"/><Relationship Id="rId117" Type="http://schemas.openxmlformats.org/officeDocument/2006/relationships/hyperlink" Target="https://dx.doi.org/10.1016/j.ejrad.2018.06.011" TargetMode="External"/><Relationship Id="rId118" Type="http://schemas.openxmlformats.org/officeDocument/2006/relationships/hyperlink" Target="https://api.istex.fr/ark:/67375/6H6-2GC978LM-T/fulltext.pdf?sid=hal" TargetMode="External"/><Relationship Id="rId119" Type="http://schemas.openxmlformats.org/officeDocument/2006/relationships/hyperlink" Target="https://hal.science/hal-01919574v1" TargetMode="External"/><Relationship Id="rId120" Type="http://schemas.openxmlformats.org/officeDocument/2006/relationships/hyperlink" Target="https://hal.science/search/index/?q=*&amp;authFullName_s=D. Heidelberg" TargetMode="External"/><Relationship Id="rId121" Type="http://schemas.openxmlformats.org/officeDocument/2006/relationships/hyperlink" Target="https://hal.science/search/index/?q=*&amp;authFullName_s=S. Ronsin" TargetMode="External"/><Relationship Id="rId122" Type="http://schemas.openxmlformats.org/officeDocument/2006/relationships/hyperlink" Target="https://hal.science/search/index/?q=*&amp;authFullName_s=F. Bonneville" TargetMode="External"/><Relationship Id="rId123" Type="http://schemas.openxmlformats.org/officeDocument/2006/relationships/hyperlink" Target="https://hal.science/search/index/?q=*&amp;authFullName_s=C. Tilikete" TargetMode="External"/><Relationship Id="rId124" Type="http://schemas.openxmlformats.org/officeDocument/2006/relationships/hyperlink" Target="https://hal.science/hal-02048770v1" TargetMode="External"/><Relationship Id="rId125" Type="http://schemas.openxmlformats.org/officeDocument/2006/relationships/hyperlink" Target="https://dx.doi.org/10.1016/j.neurol.2017.01.216" TargetMode="External"/><Relationship Id="rId126" Type="http://schemas.openxmlformats.org/officeDocument/2006/relationships/hyperlink" Target="https://api.istex.fr/ark:/67375/6H6-N5W24HZR-W/fulltext.pdf?sid=hal" TargetMode="External"/><Relationship Id="rId127" Type="http://schemas.openxmlformats.org/officeDocument/2006/relationships/hyperlink" Target="https://hal.science/hal-01919578v1" TargetMode="External"/><Relationship Id="rId128" Type="http://schemas.openxmlformats.org/officeDocument/2006/relationships/hyperlink" Target="https://hal.science/search/index/?q=*&amp;authFullName_s=T. Hacquart" TargetMode="External"/><Relationship Id="rId129" Type="http://schemas.openxmlformats.org/officeDocument/2006/relationships/hyperlink" Target="https://hal.science/search/index/?q=*&amp;authFullName_s=A. Ltaief-Boudrigua" TargetMode="External"/><Relationship Id="rId130" Type="http://schemas.openxmlformats.org/officeDocument/2006/relationships/hyperlink" Target="https://hal.science/search/index/?q=*&amp;authFullName_s=C. Jeannerod" TargetMode="External"/><Relationship Id="rId131" Type="http://schemas.openxmlformats.org/officeDocument/2006/relationships/hyperlink" Target="https://hal.science/search/index/?q=*&amp;authFullName_s=G. Raverot" TargetMode="External"/><Relationship Id="rId132" Type="http://schemas.openxmlformats.org/officeDocument/2006/relationships/hyperlink" Target="https://hal.science/hal-03434269v1" TargetMode="External"/><Relationship Id="rId133" Type="http://schemas.openxmlformats.org/officeDocument/2006/relationships/hyperlink" Target="https://hal.science/search/index/?q=*&amp;authFullName_s=Catherine Hirel" TargetMode="External"/><Relationship Id="rId134" Type="http://schemas.openxmlformats.org/officeDocument/2006/relationships/hyperlink" Target="https://hal.science/search/index/?q=*&amp;authFullName_s=Norbert Nighoghossian" TargetMode="External"/><Relationship Id="rId135" Type="http://schemas.openxmlformats.org/officeDocument/2006/relationships/hyperlink" Target="https://hal.science/search/index/?q=*&amp;authFullName_s=Lesly Fornoni" TargetMode="External"/><Relationship Id="rId136" Type="http://schemas.openxmlformats.org/officeDocument/2006/relationships/hyperlink" Target="https://dx.doi.org/10.1016/j.bandc.2017.01.003" TargetMode="External"/><Relationship Id="rId137" Type="http://schemas.openxmlformats.org/officeDocument/2006/relationships/hyperlink" Target="https://api.istex.fr/ark:/67375/6H6-GM9249C7-T/fulltext.pdf?sid=hal" TargetMode="External"/><Relationship Id="rId138" Type="http://schemas.openxmlformats.org/officeDocument/2006/relationships/hyperlink" Target="https://univ-lyon1.hal.science/hal-01753107v1" TargetMode="External"/><Relationship Id="rId139" Type="http://schemas.openxmlformats.org/officeDocument/2006/relationships/hyperlink" Target="https://dx.doi.org/10.3389/fnins.2017.00173" TargetMode="External"/><Relationship Id="rId140" Type="http://schemas.openxmlformats.org/officeDocument/2006/relationships/hyperlink" Target="https://hal.science/hal-01597144v1" TargetMode="External"/><Relationship Id="rId141" Type="http://schemas.openxmlformats.org/officeDocument/2006/relationships/hyperlink" Target="https://hal.science/search/index/?q=*&amp;authFullName_s=Charles R G Guttmann" TargetMode="External"/><Relationship Id="rId142" Type="http://schemas.openxmlformats.org/officeDocument/2006/relationships/hyperlink" Target="https://hal.science/search/index/?q=*&amp;authFullName_s=Matthieu Rousset" TargetMode="External"/><Relationship Id="rId143" Type="http://schemas.openxmlformats.org/officeDocument/2006/relationships/hyperlink" Target="https://dx.doi.org/10.1177/1352458515600247" TargetMode="External"/><Relationship Id="rId144" Type="http://schemas.openxmlformats.org/officeDocument/2006/relationships/hyperlink" Target="https://hal.science/hal-01492694v1" TargetMode="External"/><Relationship Id="rId145" Type="http://schemas.openxmlformats.org/officeDocument/2006/relationships/hyperlink" Target="https://hal.science/search/index/?q=*&amp;authFullName_s=Sandra Vukusic" TargetMode="External"/><Relationship Id="rId146" Type="http://schemas.openxmlformats.org/officeDocument/2006/relationships/hyperlink" Target="https://dx.doi.org/10.3389/fnins.2016.00478" TargetMode="External"/><Relationship Id="rId147" Type="http://schemas.openxmlformats.org/officeDocument/2006/relationships/hyperlink" Target="https://hal.science/hal-01919582v1" TargetMode="External"/><Relationship Id="rId148" Type="http://schemas.openxmlformats.org/officeDocument/2006/relationships/hyperlink" Target="https://hal.science/search/index/?q=*&amp;authFullName_s=C. Vigneron" TargetMode="External"/><Relationship Id="rId149" Type="http://schemas.openxmlformats.org/officeDocument/2006/relationships/hyperlink" Target="https://hal.science/search/index/?q=*&amp;authFullName_s=V. Labeye" TargetMode="External"/><Relationship Id="rId150" Type="http://schemas.openxmlformats.org/officeDocument/2006/relationships/hyperlink" Target="https://hal.science/search/index/?q=*&amp;authFullName_s=Martin Cour" TargetMode="External"/><Relationship Id="rId151" Type="http://schemas.openxmlformats.org/officeDocument/2006/relationships/hyperlink" Target="https://hal.science/search/index/?q=*&amp;authFullName_s=A. Grember" TargetMode="External"/><Relationship Id="rId152" Type="http://schemas.openxmlformats.org/officeDocument/2006/relationships/hyperlink" Target="https://hal.science/hal-01919583v1" TargetMode="External"/><Relationship Id="rId153" Type="http://schemas.openxmlformats.org/officeDocument/2006/relationships/hyperlink" Target="https://hal.science/search/index/?q=*&amp;authFullName_s=M. Theillac" TargetMode="External"/><Relationship Id="rId154" Type="http://schemas.openxmlformats.org/officeDocument/2006/relationships/hyperlink" Target="https://hal.science/search/index/?q=*&amp;authFullName_s=D. Meyronet" TargetMode="External"/><Relationship Id="rId155" Type="http://schemas.openxmlformats.org/officeDocument/2006/relationships/hyperlink" Target="https://hal.science/search/index/?q=*&amp;authFullName_s=Julien Savatovsky" TargetMode="External"/><Relationship Id="rId156" Type="http://schemas.openxmlformats.org/officeDocument/2006/relationships/hyperlink" Target="https://hal.science/search/index/?q=*&amp;authFullName_s=N. Makris" TargetMode="External"/><Relationship Id="rId157" Type="http://schemas.openxmlformats.org/officeDocument/2006/relationships/hyperlink" Target="https://hal.science/hal-01597097v1" TargetMode="External"/><Relationship Id="rId158" Type="http://schemas.openxmlformats.org/officeDocument/2006/relationships/hyperlink" Target="https://dx.doi.org/10.1016/j.neurad.2016.05.004" TargetMode="External"/><Relationship Id="rId159" Type="http://schemas.openxmlformats.org/officeDocument/2006/relationships/hyperlink" Target="https://api.istex.fr/ark:/67375/6H6-NVWGM3V5-H/fulltext.pdf?sid=hal" TargetMode="External"/><Relationship Id="rId160" Type="http://schemas.openxmlformats.org/officeDocument/2006/relationships/hyperlink" Target="https://hal.science/hal-01492681v1" TargetMode="External"/><Relationship Id="rId161" Type="http://schemas.openxmlformats.org/officeDocument/2006/relationships/hyperlink" Target="https://dx.doi.org/10.1371/journal.pone.0156405.t001" TargetMode="External"/><Relationship Id="rId162" Type="http://schemas.openxmlformats.org/officeDocument/2006/relationships/hyperlink" Target="https://inria.hal.science/hal-01378309v1" TargetMode="External"/><Relationship Id="rId163" Type="http://schemas.openxmlformats.org/officeDocument/2006/relationships/hyperlink" Target="https://hal.science/search/index/?q=*&amp;authFullName_s=Roxana Am&#233;lie" TargetMode="External"/><Relationship Id="rId164" Type="http://schemas.openxmlformats.org/officeDocument/2006/relationships/hyperlink" Target="https://hal.science/search/index/?q=*&amp;authFullName_s=Ren&#233; Anxionnat" TargetMode="External"/><Relationship Id="rId165" Type="http://schemas.openxmlformats.org/officeDocument/2006/relationships/hyperlink" Target="https://hal.science/search/index/?q=*&amp;authFullName_s=Jean-Paul Armspach" TargetMode="External"/><Relationship Id="rId166" Type="http://schemas.openxmlformats.org/officeDocument/2006/relationships/hyperlink" Target="https://hal.science/search/index/?q=*&amp;authFullName_s=Bertrand Audoin" TargetMode="External"/><Relationship Id="rId167" Type="http://schemas.openxmlformats.org/officeDocument/2006/relationships/hyperlink" Target="https://hal.science/search/index/?q=*&amp;authFullName_s=Christian Barillot" TargetMode="External"/><Relationship Id="rId168" Type="http://schemas.openxmlformats.org/officeDocument/2006/relationships/hyperlink" Target="https://dx.doi.org/10.1016/j.neurad.2014.12.001" TargetMode="External"/><Relationship Id="rId169" Type="http://schemas.openxmlformats.org/officeDocument/2006/relationships/hyperlink" Target="https://api.istex.fr/ark:/67375/6H6-761F8GM5-V/fulltext.pdf?sid=hal" TargetMode="External"/><Relationship Id="rId170" Type="http://schemas.openxmlformats.org/officeDocument/2006/relationships/hyperlink" Target="https://hal.science/hal-01597202v1" TargetMode="External"/><Relationship Id="rId171" Type="http://schemas.openxmlformats.org/officeDocument/2006/relationships/hyperlink" Target="https://dx.doi.org/10.1002/brb3.307" TargetMode="External"/><Relationship Id="rId172" Type="http://schemas.openxmlformats.org/officeDocument/2006/relationships/hyperlink" Target="https://shs.hal.science/halshs-01178715v1" TargetMode="External"/><Relationship Id="rId173" Type="http://schemas.openxmlformats.org/officeDocument/2006/relationships/hyperlink" Target="https://hal.science/search/index/?q=*&amp;authFullName_s=Carolina Ciumas" TargetMode="External"/><Relationship Id="rId174" Type="http://schemas.openxmlformats.org/officeDocument/2006/relationships/hyperlink" Target="https://hal.science/search/index/?q=*&amp;authFullName_s=Mani Saignavongs" TargetMode="External"/><Relationship Id="rId175" Type="http://schemas.openxmlformats.org/officeDocument/2006/relationships/hyperlink" Target="https://hal.science/search/index/?q=*&amp;authFullName_s=Faustine Ilski" TargetMode="External"/><Relationship Id="rId176" Type="http://schemas.openxmlformats.org/officeDocument/2006/relationships/hyperlink" Target="https://hal.science/search/index/?q=*&amp;authFullName_s=Vania Herbillon" TargetMode="External"/><Relationship Id="rId177" Type="http://schemas.openxmlformats.org/officeDocument/2006/relationships/hyperlink" Target="https://hal.science/search/index/?q=*&amp;authFullName_s=Agathe Laurent" TargetMode="External"/><Relationship Id="rId178" Type="http://schemas.openxmlformats.org/officeDocument/2006/relationships/hyperlink" Target="https://dx.doi.org/10.1093/brain/awu039" TargetMode="External"/><Relationship Id="rId179" Type="http://schemas.openxmlformats.org/officeDocument/2006/relationships/hyperlink" Target="https://hal.science/hal-02196697v1" TargetMode="External"/><Relationship Id="rId180" Type="http://schemas.openxmlformats.org/officeDocument/2006/relationships/hyperlink" Target="https://hal.science/search/index/?q=*&amp;authFullName_s=Sol&#232;ne Frismand" TargetMode="External"/><Relationship Id="rId181" Type="http://schemas.openxmlformats.org/officeDocument/2006/relationships/hyperlink" Target="https://hal.science/search/index/?q=*&amp;authFullName_s=Hannoun Salem" TargetMode="External"/><Relationship Id="rId182" Type="http://schemas.openxmlformats.org/officeDocument/2006/relationships/hyperlink" Target="https://hal.science/search/index/?q=*&amp;authFullName_s=Muriel Panouill&#232;res" TargetMode="External"/><Relationship Id="rId183" Type="http://schemas.openxmlformats.org/officeDocument/2006/relationships/hyperlink" Target="https://hal.science/search/index/?q=*&amp;authFullName_s=Denis Pelisson" TargetMode="External"/><Relationship Id="rId184" Type="http://schemas.openxmlformats.org/officeDocument/2006/relationships/hyperlink" Target="https://hal.science/search/index/?q=*&amp;authFullName_s=St&#233;phane Jacobs" TargetMode="External"/><Relationship Id="rId185" Type="http://schemas.openxmlformats.org/officeDocument/2006/relationships/hyperlink" Target="https://dx.doi.org/10.1016/j.nicl.2013.03.018" TargetMode="External"/><Relationship Id="rId186" Type="http://schemas.openxmlformats.org/officeDocument/2006/relationships/hyperlink" Target="https://hal.science/hal-01114929v1" TargetMode="External"/><Relationship Id="rId187" Type="http://schemas.openxmlformats.org/officeDocument/2006/relationships/hyperlink" Target="https://hal.science/search/index/?q=*&amp;authFullName_s=C. Confavreux" TargetMode="External"/><Relationship Id="rId188" Type="http://schemas.openxmlformats.org/officeDocument/2006/relationships/hyperlink" Target="https://hal.science/search/index/?q=*&amp;authFullName_s=D. Ibarrola" TargetMode="External"/><Relationship Id="rId189" Type="http://schemas.openxmlformats.org/officeDocument/2006/relationships/hyperlink" Target="https://hal.science/search/index/?q=*&amp;authFullName_s=N. Streichenberger" TargetMode="External"/><Relationship Id="rId190" Type="http://schemas.openxmlformats.org/officeDocument/2006/relationships/hyperlink" Target="https://dx.doi.org/10.3174/ajnr.A2983" TargetMode="External"/><Relationship Id="rId191" Type="http://schemas.openxmlformats.org/officeDocument/2006/relationships/hyperlink" Target="https://hal.science/hal-01115006v1" TargetMode="External"/><Relationship Id="rId192" Type="http://schemas.openxmlformats.org/officeDocument/2006/relationships/hyperlink" Target="https://hal.science/search/index/?q=*&amp;authFullName_s=B. Belaroussi" TargetMode="External"/><Relationship Id="rId193" Type="http://schemas.openxmlformats.org/officeDocument/2006/relationships/hyperlink" Target="https://hal.science/search/index/?q=*&amp;authFullName_s=J. P. Armspach" TargetMode="External"/><Relationship Id="rId194" Type="http://schemas.openxmlformats.org/officeDocument/2006/relationships/hyperlink" Target="https://hal.science/search/index/?q=*&amp;authFullName_s=M. Dufour" TargetMode="External"/><Relationship Id="rId195" Type="http://schemas.openxmlformats.org/officeDocument/2006/relationships/hyperlink" Target="https://hal.science/search/index/?q=*&amp;authFullName_s=S. Roggerone" TargetMode="External"/><Relationship Id="rId196" Type="http://schemas.openxmlformats.org/officeDocument/2006/relationships/hyperlink" Target="https://dx.doi.org/10.3174/ajnr.A3107" TargetMode="External"/><Relationship Id="rId197" Type="http://schemas.openxmlformats.org/officeDocument/2006/relationships/hyperlink" Target="https://hal.science/hal-00443276v1" TargetMode="External"/><Relationship Id="rId198" Type="http://schemas.openxmlformats.org/officeDocument/2006/relationships/hyperlink" Target="https://hal.science/search/index/?q=*&amp;authFullName_s=W. Jalalzai" TargetMode="External"/><Relationship Id="rId199" Type="http://schemas.openxmlformats.org/officeDocument/2006/relationships/hyperlink" Target="https://hal.science/search/index/?q=*&amp;authFullName_s=Danielle Ibarrola" TargetMode="External"/><Relationship Id="rId200" Type="http://schemas.openxmlformats.org/officeDocument/2006/relationships/hyperlink" Target="https://hal.science/search/index/?q=*&amp;authFullName_s=J. C. Comte" TargetMode="External"/><Relationship Id="rId201" Type="http://schemas.openxmlformats.org/officeDocument/2006/relationships/hyperlink" Target="https://hal.science/hal-00443481v1" TargetMode="External"/><Relationship Id="rId202" Type="http://schemas.openxmlformats.org/officeDocument/2006/relationships/hyperlink" Target="https://hal.science/search/index/?q=*&amp;authFullName_s=N. Nighoghossian" TargetMode="External"/><Relationship Id="rId203" Type="http://schemas.openxmlformats.org/officeDocument/2006/relationships/hyperlink" Target="https://hal.science/search/index/?q=*&amp;authFullName_s=D. Sappey-Marinier" TargetMode="External"/><Relationship Id="rId204" Type="http://schemas.openxmlformats.org/officeDocument/2006/relationships/hyperlink" Target="https://hal.science/hal-02142360v1" TargetMode="External"/><Relationship Id="rId205" Type="http://schemas.openxmlformats.org/officeDocument/2006/relationships/hyperlink" Target="https://hal.science/search/index/?q=*&amp;authFullName_s=Camille Khoury" TargetMode="External"/><Relationship Id="rId206" Type="http://schemas.openxmlformats.org/officeDocument/2006/relationships/hyperlink" Target="https://hal.science/hal-02142893v1" TargetMode="External"/><Relationship Id="rId207" Type="http://schemas.openxmlformats.org/officeDocument/2006/relationships/hyperlink" Target="https://hal.science/hal-02143798v1" TargetMode="External"/><Relationship Id="rId208" Type="http://schemas.openxmlformats.org/officeDocument/2006/relationships/hyperlink" Target="https://hal.science/hal-02143070v1" TargetMode="External"/><Relationship Id="rId209" Type="http://schemas.openxmlformats.org/officeDocument/2006/relationships/hyperlink" Target="https://hal.science/hal-02143214v1" TargetMode="External"/><Relationship Id="rId210" Type="http://schemas.openxmlformats.org/officeDocument/2006/relationships/hyperlink" Target="https://hal.science/hal-02143197v1" TargetMode="External"/><Relationship Id="rId211" Type="http://schemas.openxmlformats.org/officeDocument/2006/relationships/hyperlink" Target="https://hal.science/hal-02143093v1" TargetMode="External"/><Relationship Id="rId212" Type="http://schemas.openxmlformats.org/officeDocument/2006/relationships/hyperlink" Target="https://hal.science/hal-02143087v1" TargetMode="External"/><Relationship Id="rId213" Type="http://schemas.openxmlformats.org/officeDocument/2006/relationships/hyperlink" Target="https://hal.science/hal-02143270v1" TargetMode="External"/><Relationship Id="rId214" Type="http://schemas.openxmlformats.org/officeDocument/2006/relationships/hyperlink" Target="https://hal.science/search/index/?q=*&amp;authFullName_s=Chantal Delon Martin" TargetMode="External"/><Relationship Id="rId215" Type="http://schemas.openxmlformats.org/officeDocument/2006/relationships/hyperlink" Target="https://hal.science/hal-02143293v1" TargetMode="External"/><Relationship Id="rId216" Type="http://schemas.openxmlformats.org/officeDocument/2006/relationships/hyperlink" Target="https://hal.science/hal-01494809v1" TargetMode="External"/><Relationship Id="rId217" Type="http://schemas.openxmlformats.org/officeDocument/2006/relationships/hyperlink" Target="https://hal.science/search/index/?q=*&amp;authFullName_s=S. Vukusic" TargetMode="External"/><Relationship Id="rId218" Type="http://schemas.openxmlformats.org/officeDocument/2006/relationships/hyperlink" Target="https://dx.doi.org/10.13140/RG.2.1.2507.0968" TargetMode="External"/><Relationship Id="rId219" Type="http://schemas.openxmlformats.org/officeDocument/2006/relationships/hyperlink" Target="https://hal.science/hal-02143737v1" TargetMode="External"/><Relationship Id="rId220" Type="http://schemas.openxmlformats.org/officeDocument/2006/relationships/hyperlink" Target="https://hal.science/search/index/?q=*&amp;authFullName_s=Carole Frindel" TargetMode="External"/><Relationship Id="rId221" Type="http://schemas.openxmlformats.org/officeDocument/2006/relationships/hyperlink" Target="https://hal.science/hal-02143810v1" TargetMode="External"/><Relationship Id="rId222" Type="http://schemas.openxmlformats.org/officeDocument/2006/relationships/hyperlink" Target="https://hal.science/hal-02143789v1" TargetMode="External"/><Relationship Id="rId223" Type="http://schemas.openxmlformats.org/officeDocument/2006/relationships/hyperlink" Target="https://hal.science/hal-02143793v1" TargetMode="External"/><Relationship Id="rId224" Type="http://schemas.openxmlformats.org/officeDocument/2006/relationships/hyperlink" Target="https://hal.science/hal-02057418v1" TargetMode="External"/><Relationship Id="rId225" Type="http://schemas.openxmlformats.org/officeDocument/2006/relationships/hyperlink" Target="https://hal.science/hal-02143805v1" TargetMode="External"/><Relationship Id="rId226" Type="http://schemas.openxmlformats.org/officeDocument/2006/relationships/hyperlink" Target="https://hal.science/hal-02143814v1" TargetMode="External"/><Relationship Id="rId227" Type="http://schemas.openxmlformats.org/officeDocument/2006/relationships/hyperlink" Target="https://hal.science/hal-02143345v1" TargetMode="External"/><Relationship Id="rId228" Type="http://schemas.openxmlformats.org/officeDocument/2006/relationships/hyperlink" Target="https://hal.science/hal-01115505v1" TargetMode="External"/><Relationship Id="rId229" Type="http://schemas.openxmlformats.org/officeDocument/2006/relationships/hyperlink" Target="https://hal.science/search/index/?q=*&amp;authFullName_s=M. Cagneaux" TargetMode="External"/><Relationship Id="rId230" Type="http://schemas.openxmlformats.org/officeDocument/2006/relationships/hyperlink" Target="https://hal.science/search/index/?q=*&amp;authFullName_s=M. Bach Cuadra" TargetMode="External"/><Relationship Id="rId231" Type="http://schemas.openxmlformats.org/officeDocument/2006/relationships/hyperlink" Target="https://hal.science/search/index/?q=*&amp;authFullName_s=S. Tourbier" TargetMode="External"/><Relationship Id="rId232" Type="http://schemas.openxmlformats.org/officeDocument/2006/relationships/hyperlink" Target="https://hal.science/search/index/?q=*&amp;authFullName_s=M. Schaer" TargetMode="External"/><Relationship Id="rId233" Type="http://schemas.openxmlformats.org/officeDocument/2006/relationships/hyperlink" Target="https://hal.science/hal-01115516v1" TargetMode="External"/><Relationship Id="rId234" Type="http://schemas.openxmlformats.org/officeDocument/2006/relationships/hyperlink" Target="https://hal.science/search/index/?q=*&amp;authFullName_s=C. Cavallari" TargetMode="External"/><Relationship Id="rId235" Type="http://schemas.openxmlformats.org/officeDocument/2006/relationships/hyperlink" Target="https://hal.science/hal-01115501v1" TargetMode="External"/><Relationship Id="rId236" Type="http://schemas.openxmlformats.org/officeDocument/2006/relationships/hyperlink" Target="https://hal.science/search/index/?q=*&amp;authFullName_s=J.A. Roch" TargetMode="External"/><Relationship Id="rId237" Type="http://schemas.openxmlformats.org/officeDocument/2006/relationships/hyperlink" Target="https://hal.science/hal-01115458v1" TargetMode="External"/><Relationship Id="rId238" Type="http://schemas.openxmlformats.org/officeDocument/2006/relationships/hyperlink" Target="https://hal.science/search/index/?q=*&amp;authFullName_s=P. You" TargetMode="External"/><Relationship Id="rId239" Type="http://schemas.openxmlformats.org/officeDocument/2006/relationships/hyperlink" Target="https://hal.science/hal-01115438v1" TargetMode="External"/><Relationship Id="rId240" Type="http://schemas.openxmlformats.org/officeDocument/2006/relationships/hyperlink" Target="https://hal.science/search/index/?q=*&amp;authFullName_s=D. Sappey Marinier" TargetMode="External"/><Relationship Id="rId241" Type="http://schemas.openxmlformats.org/officeDocument/2006/relationships/hyperlink" Target="https://hal.science/hal-01115472v1" TargetMode="External"/><Relationship Id="rId242" Type="http://schemas.openxmlformats.org/officeDocument/2006/relationships/hyperlink" Target="https://hal.science/search/index/?q=*&amp;authFullName_s=M. Cavallari" TargetMode="External"/><Relationship Id="rId243" Type="http://schemas.openxmlformats.org/officeDocument/2006/relationships/hyperlink" Target="https://hal.science/hal-01115530v1" TargetMode="External"/><Relationship Id="rId244" Type="http://schemas.openxmlformats.org/officeDocument/2006/relationships/hyperlink" Target="https://hal.science/hal-01115413v1" TargetMode="External"/><Relationship Id="rId245" Type="http://schemas.openxmlformats.org/officeDocument/2006/relationships/hyperlink" Target="https://hal.science/hal-01115427v1" TargetMode="External"/><Relationship Id="rId246" Type="http://schemas.openxmlformats.org/officeDocument/2006/relationships/hyperlink" Target="https://hal.science/hal-00828875v1" TargetMode="External"/><Relationship Id="rId247" Type="http://schemas.openxmlformats.org/officeDocument/2006/relationships/hyperlink" Target="https://hal.science/search/index/?q=*&amp;authFullName_s=David Rousseau" TargetMode="External"/><Relationship Id="rId248" Type="http://schemas.openxmlformats.org/officeDocument/2006/relationships/hyperlink" Target="https://theses.hal.science/tel-00661283v1" TargetMode="External"/><Relationship Id="rId249" Type="http://schemas.openxmlformats.org/officeDocument/2006/relationships/hyperlink" Target="https://www.theses.fr/2011LYO1003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Salem Hannoun</dc:title>
  <dc:description>CV</dc:description>
  <dc:subject/>
  <cp:keywords/>
  <cp:category/>
  <cp:lastModifiedBy/>
  <dcterms:created xsi:type="dcterms:W3CDTF">2026-04-05T23:17:46+02:00</dcterms:created>
  <dcterms:modified xsi:type="dcterms:W3CDTF">2026-04-05T23:17:46+02:00</dcterms:modified>
</cp:coreProperties>
</file>

<file path=docProps/custom.xml><?xml version="1.0" encoding="utf-8"?>
<Properties xmlns="http://schemas.openxmlformats.org/officeDocument/2006/custom-properties" xmlns:vt="http://schemas.openxmlformats.org/officeDocument/2006/docPropsVTypes"/>
</file>