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Salomé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salome-vincent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0009-0008-8915-6568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studies: geographical lighting and spatial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geography still afraid of the dark ? Darkness, an unthought of the production of the 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the Missing and Disappeared</w:t>
            </w:r>
            <w:r>
              <w:rPr/>
              <w:t xml:space="preserve">, American Association of Geography,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staging: the production of a tale of fear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Night Studies</w:t>
            </w:r>
            <w:r>
              <w:rPr/>
              <w:t xml:space="preserve">, Oct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perceptions, the weight of the gaze as a tool structuring public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EUGEO Congress on the geography of Europe</w:t>
            </w:r>
            <w:r>
              <w:rPr/>
              <w:t xml:space="preserve">, Jun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up nyctalope tools to take care of the 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Expanding Futures of Care Geographies</w:t>
            </w:r>
            <w:r>
              <w:rPr/>
              <w:t xml:space="preserve">, American Association of Geographers Annual Congress, Apr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Consenting to darkness, surviving the dark : entering the night of the night in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Night Studies</w:t>
            </w:r>
            <w:r>
              <w:rPr/>
              <w:t xml:space="preserve">, Jul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urbain et appropriation nocturne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Aug 2018,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Obscurités urbaines : vivre dans le noir, voir dans le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/>
              <w:t xml:space="preserve">Luc Gwiazdzinski; Marco Maggioli; William Straw. </w:t>
            </w:r>
            <w:r>
              <w:rPr>
                <w:i w:val="1"/>
                <w:iCs w:val="1"/>
              </w:rPr>
              <w:t xml:space="preserve">Night Studies : regards croisés sur les nouveaux visages de la nuit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pp.49-65, 2020, l'innovation autrement, 979-10-91336-154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hal-04011448v1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44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ome-vincent" TargetMode="External"/><Relationship Id="rId9" Type="http://schemas.openxmlformats.org/officeDocument/2006/relationships/hyperlink" Target="https://orcid.org/0009-0008-8915-6568" TargetMode="External"/><Relationship Id="rId10" Type="http://schemas.openxmlformats.org/officeDocument/2006/relationships/hyperlink" Target="https://hal.science/hal-04011551v1" TargetMode="External"/><Relationship Id="rId11" Type="http://schemas.openxmlformats.org/officeDocument/2006/relationships/hyperlink" Target="https://hal.science/search/index/?q=*&amp;authFullName_s=Salom&#233; Vincent" TargetMode="External"/><Relationship Id="rId12" Type="http://schemas.openxmlformats.org/officeDocument/2006/relationships/hyperlink" Target="https://hal.science/hal-04011262v1" TargetMode="External"/><Relationship Id="rId13" Type="http://schemas.openxmlformats.org/officeDocument/2006/relationships/hyperlink" Target="https://hal.science/hal-04011364v1" TargetMode="External"/><Relationship Id="rId14" Type="http://schemas.openxmlformats.org/officeDocument/2006/relationships/hyperlink" Target="https://hal.science/hal-04011424v1" TargetMode="External"/><Relationship Id="rId15" Type="http://schemas.openxmlformats.org/officeDocument/2006/relationships/hyperlink" Target="https://hal.science/hal-04011313v1" TargetMode="External"/><Relationship Id="rId16" Type="http://schemas.openxmlformats.org/officeDocument/2006/relationships/hyperlink" Target="https://hal.science/hal-04011398v1" TargetMode="External"/><Relationship Id="rId17" Type="http://schemas.openxmlformats.org/officeDocument/2006/relationships/hyperlink" Target="https://hal.science/hal-04011501v1" TargetMode="External"/><Relationship Id="rId18" Type="http://schemas.openxmlformats.org/officeDocument/2006/relationships/hyperlink" Target="https://hal.science/hal-04011448v1" TargetMode="External"/><Relationship Id="rId19" Type="http://schemas.openxmlformats.org/officeDocument/2006/relationships/hyperlink" Target="https://www.elyascop.fr/catalogue/collections/linnovation-autrement/night-studie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Vincent</dc:title>
  <dc:description>CV</dc:description>
  <dc:subject/>
  <cp:keywords/>
  <cp:category/>
  <cp:lastModifiedBy/>
  <dcterms:created xsi:type="dcterms:W3CDTF">2026-04-29T18:34:40+02:00</dcterms:created>
  <dcterms:modified xsi:type="dcterms:W3CDTF">2026-04-29T18:34:40+02:00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