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Salomon SANNI </w:t>
      </w:r>
      <w:r>
        <w:rPr>
          <w:color w:val="641e6e"/>
        </w:rPr>
        <w:t xml:space="preserve">Doctorant: Energie Renouvelable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salomon-sanni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0009-0003-1362-7670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KGC-8633-2024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Sliding Mode Control Using Space Vector Modulation for Six‐to‐Three‐Phase Indirect Matrix Converters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Chabi Salomon Dagbédji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2025, 18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⟨10.1049/pel2.70117⟩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Analysis of Six Phase Indirect Matrix Converter Based on Multi Phase Generator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Chabi S Sanni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2023, 21, pp.575 - 582.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⟨10.24084/repqj21.403⟩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hal-04317370v1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Six-to-Three-Phase Indirect Matrix Converter and Performance Evaluation Using Linear Quadratic Regulator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Ahmed El-Hajjaji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IECON'24</w:t>
            </w:r>
            <w:r>
              <w:rPr/>
              <w:t xml:space="preserve">, IEEE IECON, Nov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hal-04814767v1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Six-To-Three-Phase Indirect Matrix Converter and Performance Evaluation Using Linear Quadratic Regulator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Chabi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2024 - 50th Annual Conference of the IEEE Industrial Electronics Society</w:t>
            </w:r>
            <w:r>
              <w:rPr/>
              <w:t xml:space="preserve">, Nov 2024, Chicago,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⟨10.1109/IECON55916.2024.10905417⟩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hal-05012321v1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Six-To-Three-Phase Indirect Matrix Converter and Performance Evaluation Using Linear Quadratic Regulator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IECON'24</w:t>
            </w:r>
            <w:r>
              <w:rPr/>
              <w:t xml:space="preserve">, IEEE IECON, Nov 2024,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Interfaçage d'un générateur synchrone haute performance au réseau de distribution par convertisseur matriciel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Chabi S. Sanni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2023), 5 - 7 JUILLET 2023, LILLE, FRANCE</w:t>
            </w:r>
            <w:r>
              <w:rPr/>
              <w:t xml:space="preserve">, Université de Lille - L2EP, Jul 2023,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Analysis of Six Phase Indirect Matrix Converter Based on Multi Phase Generator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Chabi Sanni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Mpanda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21thInternational Conference on Renewable Energies and Power Quality (ICREPQ’23)</w:t>
            </w:r>
            <w:r>
              <w:rPr/>
              <w:t xml:space="preserve">, May 2023, Madrid, Spain. pp.575-582,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⟨10.24084/REPQJ21.403⟩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Space Vector Modulation for a Hexaphase Indirect Matrix Converter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Chabi Sanni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Augustin Mpanda Mabwe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Ahmed El Hajjaji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25th European Conference on Power Electronics and Applications (EPE'23 ECCE Europe)</w:t>
            </w:r>
            <w:r>
              <w:rPr/>
              <w:t xml:space="preserve">, Sep 2023, Aalborg, France. pp.1-10,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⟨10.23919/EPE23ECCEEurope58414.2023.10264252⟩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hal-04317442v1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AA3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omon-sanni" TargetMode="External"/><Relationship Id="rId8" Type="http://schemas.openxmlformats.org/officeDocument/2006/relationships/hyperlink" Target="https://orcid.org/0009-0003-1362-7670" TargetMode="External"/><Relationship Id="rId9" Type="http://schemas.openxmlformats.org/officeDocument/2006/relationships/hyperlink" Target="http://www.researcherid.com/rid/KGC-8633-2024" TargetMode="External"/><Relationship Id="rId10" Type="http://schemas.openxmlformats.org/officeDocument/2006/relationships/hyperlink" Target="https://hal.science/hal-05367214v1" TargetMode="External"/><Relationship Id="rId11" Type="http://schemas.openxmlformats.org/officeDocument/2006/relationships/hyperlink" Target="https://hal.science/search/index/?q=*&amp;authFullName_s=Chabi Salomon Dagb&#233;dji Sanni" TargetMode="External"/><Relationship Id="rId12" Type="http://schemas.openxmlformats.org/officeDocument/2006/relationships/hyperlink" Target="https://hal.science/search/index/?q=*&amp;authFullName_s=Augustin Mpanda Mabwe" TargetMode="External"/><Relationship Id="rId13" Type="http://schemas.openxmlformats.org/officeDocument/2006/relationships/hyperlink" Target="https://hal.science/search/index/?q=*&amp;authFullName_s=Ahmed El Hajjaji" TargetMode="External"/><Relationship Id="rId14" Type="http://schemas.openxmlformats.org/officeDocument/2006/relationships/hyperlink" Target="https://dx.doi.org/10.1049/pel2.70117" TargetMode="External"/><Relationship Id="rId15" Type="http://schemas.openxmlformats.org/officeDocument/2006/relationships/hyperlink" Target="https://hal.science/hal-04317370v1" TargetMode="External"/><Relationship Id="rId16" Type="http://schemas.openxmlformats.org/officeDocument/2006/relationships/hyperlink" Target="https://hal.science/search/index/?q=*&amp;authFullName_s=Chabi S Sanni" TargetMode="External"/><Relationship Id="rId17" Type="http://schemas.openxmlformats.org/officeDocument/2006/relationships/hyperlink" Target="https://hal.science/search/index/?q=*&amp;authFullName_s=Augustin Mpanda" TargetMode="External"/><Relationship Id="rId18" Type="http://schemas.openxmlformats.org/officeDocument/2006/relationships/hyperlink" Target="https://dx.doi.org/10.24084/repqj21.403" TargetMode="External"/><Relationship Id="rId19" Type="http://schemas.openxmlformats.org/officeDocument/2006/relationships/hyperlink" Target="https://hal.science/hal-04814767v1" TargetMode="External"/><Relationship Id="rId20" Type="http://schemas.openxmlformats.org/officeDocument/2006/relationships/hyperlink" Target="https://hal.science/search/index/?q=*&amp;authFullName_s=Chabi S. Sanni" TargetMode="External"/><Relationship Id="rId21" Type="http://schemas.openxmlformats.org/officeDocument/2006/relationships/hyperlink" Target="https://hal.science/search/index/?q=*&amp;authFullName_s=Ahmed El-Hajjaji" TargetMode="External"/><Relationship Id="rId22" Type="http://schemas.openxmlformats.org/officeDocument/2006/relationships/hyperlink" Target="https://hal.science/hal-05012321v1" TargetMode="External"/><Relationship Id="rId23" Type="http://schemas.openxmlformats.org/officeDocument/2006/relationships/hyperlink" Target="https://hal.science/search/index/?q=*&amp;authFullName_s=Chabi Sanni" TargetMode="External"/><Relationship Id="rId24" Type="http://schemas.openxmlformats.org/officeDocument/2006/relationships/hyperlink" Target="https://dx.doi.org/10.1109/IECON55916.2024.10905417" TargetMode="External"/><Relationship Id="rId25" Type="http://schemas.openxmlformats.org/officeDocument/2006/relationships/hyperlink" Target="https://hal.science/hal-04948700v1" TargetMode="External"/><Relationship Id="rId26" Type="http://schemas.openxmlformats.org/officeDocument/2006/relationships/hyperlink" Target="https://hal.science/hal-04559345v1" TargetMode="External"/><Relationship Id="rId27" Type="http://schemas.openxmlformats.org/officeDocument/2006/relationships/hyperlink" Target="https://hal.science/hal-04582546v1" TargetMode="External"/><Relationship Id="rId28" Type="http://schemas.openxmlformats.org/officeDocument/2006/relationships/hyperlink" Target="https://dx.doi.org/10.24084/REPQJ21.403" TargetMode="External"/><Relationship Id="rId29" Type="http://schemas.openxmlformats.org/officeDocument/2006/relationships/hyperlink" Target="https://hal.science/hal-04317442v1" TargetMode="External"/><Relationship Id="rId30" Type="http://schemas.openxmlformats.org/officeDocument/2006/relationships/hyperlink" Target="https://dx.doi.org/10.23919/EPE23ECCEEurope58414.2023.1026425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Salomon SANNI</dc:title>
  <dc:description>CV</dc:description>
  <dc:subject/>
  <cp:keywords/>
  <cp:category/>
  <cp:lastModifiedBy/>
  <dcterms:created xsi:type="dcterms:W3CDTF">2026-03-09T19:42:14+01:00</dcterms:created>
  <dcterms:modified xsi:type="dcterms:W3CDTF">2026-03-09T19:42:14+01:00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