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Samara Broglia de Moura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samara-broglia-de-moura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269977295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Ladakh, carrefour himalayen au coeur de l'Asie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625,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field notes on the ancient ceramics of Ladakh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⟨10.4000/emscat.4191⟩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Himalayas in the 1st millennium CE: material interactions and circulation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Trans-Himalayan Borderlands: Dynamics of Connectivity, Culture and Change</w:t>
            </w:r>
            <w:r>
              <w:rPr/>
              <w:t xml:space="preserve">, University of Kashmir, Feb 2025, Srinagar,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perspective in the Western Himalayas : French-Nepali Archaeological Mission in Mustang (Nepal)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 (EASAA)</w:t>
            </w:r>
            <w:r>
              <w:rPr/>
              <w:t xml:space="preserve">, Saxon Academy of Sciences and Humanities,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cultural interactions between the Himalayas and Central Asia at the Early Historical Period (3rd BC to 8th century AD): new data from Ladakh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 Afghanistan: Art, Archaeology and History of Central Eurasia (600 BCE-999CE)</w:t>
            </w:r>
            <w:r>
              <w:rPr/>
              <w:t xml:space="preserve">, Oct 2022,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Iron Age in Ladakh and Western Himalayas: the transformation of the corded ware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Tibet and the Himalayas: current research and further perspectives (Panel)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matérielles et culturelles entre le Ladakh et l'Asie centrale du 3e av. au 8e siècle d.n.è : les nouvelles données céramiques de la vallée de Dras, Ladakh.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Européenne pour l'Étude des Civilisations de l'Himalaya et de l'Asie Centrale (SEECHAC)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ceramic production in Ladakh from Protohistory onward: a technological and typological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Crafts and craft traditions in Tibetan architecture at the Institute for Social Anthropology of the Austrian Academy of Sciences</w:t>
            </w:r>
            <w:r>
              <w:rPr/>
              <w:t xml:space="preserve">, Jun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and technical transformation of Ladakhi society through the ceramic production 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School: Tibetanness outside Tibet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379 - The Interaction between Nomadism and Sedentism An Approach through Religious Practices and Beliefs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Ethier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 2021)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the Ancient Ceramics from Ladakh (Northern 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Seminar of the International Convention of Asian Scholar (ICAS)</w:t>
            </w:r>
            <w:r>
              <w:rPr/>
              <w:t xml:space="preserve">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production in Ladakh before the conquest of the Tibetan 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Seminar of the International Association for Tibetan Studies (IATS)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Aynak (Afghanistan), Following up with the analysis of the archaeological data from the excavations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Julio Bendezu-Sarmiento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for South Asian Archaeology and Art (EASAA)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Researches on the Painted Pottery of Ladakh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Colloquium of the International Association for Ladakh Studies</w:t>
            </w:r>
            <w:r>
              <w:rPr/>
              <w:t xml:space="preserve">, May 2017,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Ministère de l'Europe et des Affaires Etrangères - Commission consultative des recherches archéologiques à l’étranger.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Cour-Cheverny (Loir-et-Cher), 1 place Victor Hugo. Évolution d'un site dans le bourg de Cour-Cheverny depuis la Protohistoire jusqu'à nos jours.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Judikael Arnoux-Dougnac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Centre-Val-de-Loire. 2024,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</w:p>
          <w:p>
            <w:pPr/>
            <w:r>
              <w:rPr/>
              <w:t xml:space="preserve">Ministère de l'Europe et des Affaires Etrangères; Archéologie et Sciences de l'Antiquité; Eveha International.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des activités de la Mission Archéologique Franco-Népalaise au Mustang : campagne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</w:p>
          <w:p>
            <w:pPr/>
            <w:r>
              <w:rPr/>
              <w:t xml:space="preserve">Ministère de l'Europe et des Affaires étrangères.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[Research Report] MAFIL Archaeological Reports Series n°6, Advisory Commission for Archaeological Research Abroad, French Ministry of European and Foreign Affairs.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MAFIL: rapport d'activités archéologiques n°6, Commission consultative des recherches archéologiques françaises à l’étranger, Ministère de l'Europe et des Affaires Etrangères.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MAFIL: rapport d'activités archéologiques n°4, Commission consultative des recherches archéologiques françaises à l’étranger, Ministère des Affaires Etrangères.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halshs-05250149v1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 Archaeological Reports Series n°4, Advisory Commission for Archaeological Research Abroad, French Ministry of Foreign Affairs.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halshs-01783944v2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Rachel Silveston</w:t>
              </w:r>
            </w:hyperlink>
          </w:p>
          <w:p>
            <w:pPr/>
            <w:r>
              <w:rPr/>
              <w:t xml:space="preserve">[Research Report] MAFIL Archaeological Reports Series n°3, Advisory Commission for Archaeological Research Abroad, French Ministry of Foreign Affairs.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Rapport: saison 2015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Rachel Silveston</w:t>
              </w:r>
            </w:hyperlink>
          </w:p>
          <w:p>
            <w:pPr/>
            <w:r>
              <w:rPr/>
              <w:t xml:space="preserve">MAFIL: rapport d'activités archéologiques n°3, Commission consultative des recherches archéologiques françaises à l’étranger, Ministère des Affaires Etrangères.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halshs-04207790v1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du Ladakh (nord de l’Inde) : interactions matérielles et culturelles entre l’Asie centrale, l’Inde et le Tibet de la Protohistoire (3e-2e millénaires av.n.è.) à la dynastie Namgyal (16e-19e siècles d.n.è.)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</w:p>
          <w:p>
            <w:pPr/>
            <w:r>
              <w:rPr/>
              <w:t xml:space="preserve">Archéologie et Préhistoire. Université PSL,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tel-03928773v1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1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ra-broglia-de-moura" TargetMode="External"/><Relationship Id="rId8" Type="http://schemas.openxmlformats.org/officeDocument/2006/relationships/hyperlink" Target="https://www.idref.fr/269977295" TargetMode="External"/><Relationship Id="rId9" Type="http://schemas.openxmlformats.org/officeDocument/2006/relationships/hyperlink" Target="https://hal.science/hal-04267439v1" TargetMode="External"/><Relationship Id="rId10" Type="http://schemas.openxmlformats.org/officeDocument/2006/relationships/hyperlink" Target="https://hal.science/search/index/?q=*&amp;authFullName_s=Laurianne Bruneau" TargetMode="External"/><Relationship Id="rId11" Type="http://schemas.openxmlformats.org/officeDocument/2006/relationships/hyperlink" Target="https://hal.science/search/index/?q=*&amp;authFullName_s=Samara Broglia de Moura" TargetMode="External"/><Relationship Id="rId12" Type="http://schemas.openxmlformats.org/officeDocument/2006/relationships/hyperlink" Target="https://hal.science/hal-03054201v1" TargetMode="External"/><Relationship Id="rId13" Type="http://schemas.openxmlformats.org/officeDocument/2006/relationships/hyperlink" Target="https://dx.doi.org/10.4000/emscat.4191" TargetMode="External"/><Relationship Id="rId14" Type="http://schemas.openxmlformats.org/officeDocument/2006/relationships/hyperlink" Target="https://hal.science/hal-04979254v1" TargetMode="External"/><Relationship Id="rId15" Type="http://schemas.openxmlformats.org/officeDocument/2006/relationships/hyperlink" Target="https://hal.science/hal-04711950v1" TargetMode="External"/><Relationship Id="rId16" Type="http://schemas.openxmlformats.org/officeDocument/2006/relationships/hyperlink" Target="https://hal.science/search/index/?q=*&amp;authFullName_s=Marion Poux" TargetMode="External"/><Relationship Id="rId17" Type="http://schemas.openxmlformats.org/officeDocument/2006/relationships/hyperlink" Target="https://hal.science/hal-03814729v1" TargetMode="External"/><Relationship Id="rId18" Type="http://schemas.openxmlformats.org/officeDocument/2006/relationships/hyperlink" Target="https://hal.science/hal-03655694v1" TargetMode="External"/><Relationship Id="rId19" Type="http://schemas.openxmlformats.org/officeDocument/2006/relationships/hyperlink" Target="https://hal.science/hal-03373012v1" TargetMode="External"/><Relationship Id="rId20" Type="http://schemas.openxmlformats.org/officeDocument/2006/relationships/hyperlink" Target="https://hal.science/hal-03180322v1" TargetMode="External"/><Relationship Id="rId21" Type="http://schemas.openxmlformats.org/officeDocument/2006/relationships/hyperlink" Target="https://hal.science/hal-03262228v1" TargetMode="External"/><Relationship Id="rId22" Type="http://schemas.openxmlformats.org/officeDocument/2006/relationships/hyperlink" Target="https://hal.science/hal-03437355v1" TargetMode="External"/><Relationship Id="rId23" Type="http://schemas.openxmlformats.org/officeDocument/2006/relationships/hyperlink" Target="https://hal.science/hal-03180329v1" TargetMode="External"/><Relationship Id="rId24" Type="http://schemas.openxmlformats.org/officeDocument/2006/relationships/hyperlink" Target="https://hal.science/search/index/?q=*&amp;authFullName_s=Jonathan Ethier" TargetMode="External"/><Relationship Id="rId25" Type="http://schemas.openxmlformats.org/officeDocument/2006/relationships/hyperlink" Target="https://hal.science/hal-03083637v1" TargetMode="External"/><Relationship Id="rId26" Type="http://schemas.openxmlformats.org/officeDocument/2006/relationships/hyperlink" Target="https://hal.science/hal-03083638v1" TargetMode="External"/><Relationship Id="rId27" Type="http://schemas.openxmlformats.org/officeDocument/2006/relationships/hyperlink" Target="https://shs.hal.science/halshs-02431370v1" TargetMode="External"/><Relationship Id="rId28" Type="http://schemas.openxmlformats.org/officeDocument/2006/relationships/hyperlink" Target="https://hal.science/search/index/?q=*&amp;authFullName_s=Julio Bendezu-Sarmiento" TargetMode="External"/><Relationship Id="rId29" Type="http://schemas.openxmlformats.org/officeDocument/2006/relationships/hyperlink" Target="https://hal.science/search/index/?q=*&amp;authFullName_s=Nicolas Engel" TargetMode="External"/><Relationship Id="rId30" Type="http://schemas.openxmlformats.org/officeDocument/2006/relationships/hyperlink" Target="https://hal.science/hal-03083639v1" TargetMode="External"/><Relationship Id="rId31" Type="http://schemas.openxmlformats.org/officeDocument/2006/relationships/hyperlink" Target="https://hal.science/hal-05409803v1" TargetMode="External"/><Relationship Id="rId32" Type="http://schemas.openxmlformats.org/officeDocument/2006/relationships/hyperlink" Target="https://hal.science/hal-05216618v1" TargetMode="External"/><Relationship Id="rId33" Type="http://schemas.openxmlformats.org/officeDocument/2006/relationships/hyperlink" Target="https://hal.science/search/index/?q=*&amp;authFullName_s=M&#233;lanie Jouet" TargetMode="External"/><Relationship Id="rId34" Type="http://schemas.openxmlformats.org/officeDocument/2006/relationships/hyperlink" Target="https://hal.science/search/index/?q=*&amp;authFullName_s=Julie Anctil" TargetMode="External"/><Relationship Id="rId35" Type="http://schemas.openxmlformats.org/officeDocument/2006/relationships/hyperlink" Target="https://hal.science/search/index/?q=*&amp;authFullName_s=Judikael Arnoux-Dougnac" TargetMode="External"/><Relationship Id="rId36" Type="http://schemas.openxmlformats.org/officeDocument/2006/relationships/hyperlink" Target="https://hal.science/search/index/?q=*&amp;authFullName_s=Marie-Camille Arqu&#233;" TargetMode="External"/><Relationship Id="rId37" Type="http://schemas.openxmlformats.org/officeDocument/2006/relationships/hyperlink" Target="https://hal.science/hal-04929466v1" TargetMode="External"/><Relationship Id="rId38" Type="http://schemas.openxmlformats.org/officeDocument/2006/relationships/hyperlink" Target="https://hal.science/search/index/?q=*&amp;authFullName_s=Antoine Darchambeau" TargetMode="External"/><Relationship Id="rId39" Type="http://schemas.openxmlformats.org/officeDocument/2006/relationships/hyperlink" Target="https://hal.science/hal-04600816v1" TargetMode="External"/><Relationship Id="rId40" Type="http://schemas.openxmlformats.org/officeDocument/2006/relationships/hyperlink" Target="https://hal.science/search/index/?q=*&amp;authFullName_s=Zafar Iqbal" TargetMode="External"/><Relationship Id="rId41" Type="http://schemas.openxmlformats.org/officeDocument/2006/relationships/hyperlink" Target="https://shs.hal.science/halshs-03039625v1" TargetMode="External"/><Relationship Id="rId42" Type="http://schemas.openxmlformats.org/officeDocument/2006/relationships/hyperlink" Target="https://hal.science/search/index/?q=*&amp;authFullName_s=Chamsia Sadoza&#239;" TargetMode="External"/><Relationship Id="rId43" Type="http://schemas.openxmlformats.org/officeDocument/2006/relationships/hyperlink" Target="https://hal.science/search/index/?q=*&amp;authFullName_s=Martin Vernier" TargetMode="External"/><Relationship Id="rId44" Type="http://schemas.openxmlformats.org/officeDocument/2006/relationships/hyperlink" Target="https://hal.science/search/index/?q=*&amp;authFullName_s=Nithya Rajendran" TargetMode="External"/><Relationship Id="rId45" Type="http://schemas.openxmlformats.org/officeDocument/2006/relationships/hyperlink" Target="https://hal.science/hal-04220403v1" TargetMode="External"/><Relationship Id="rId46" Type="http://schemas.openxmlformats.org/officeDocument/2006/relationships/hyperlink" Target="https://shs.hal.science/halshs-05250149v1" TargetMode="External"/><Relationship Id="rId47" Type="http://schemas.openxmlformats.org/officeDocument/2006/relationships/hyperlink" Target="https://hal.science/search/index/?q=*&amp;authFullName_s=Stella Bickelmann" TargetMode="External"/><Relationship Id="rId48" Type="http://schemas.openxmlformats.org/officeDocument/2006/relationships/hyperlink" Target="https://shs.hal.science/halshs-01783944v2" TargetMode="External"/><Relationship Id="rId49" Type="http://schemas.openxmlformats.org/officeDocument/2006/relationships/hyperlink" Target="https://hal.science/hal-03669086v1" TargetMode="External"/><Relationship Id="rId50" Type="http://schemas.openxmlformats.org/officeDocument/2006/relationships/hyperlink" Target="https://hal.science/search/index/?q=*&amp;authFullName_s=Jo&#235;l Suire" TargetMode="External"/><Relationship Id="rId51" Type="http://schemas.openxmlformats.org/officeDocument/2006/relationships/hyperlink" Target="https://hal.science/search/index/?q=*&amp;authFullName_s=Rachel Silveston" TargetMode="External"/><Relationship Id="rId52" Type="http://schemas.openxmlformats.org/officeDocument/2006/relationships/hyperlink" Target="https://shs.hal.science/halshs-04207790v1" TargetMode="External"/><Relationship Id="rId53" Type="http://schemas.openxmlformats.org/officeDocument/2006/relationships/hyperlink" Target="https://shs.hal.science/tel-03928773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Samara Broglia de Moura</dc:title>
  <dc:description>CV</dc:description>
  <dc:subject/>
  <cp:keywords/>
  <cp:category/>
  <cp:lastModifiedBy/>
  <dcterms:created xsi:type="dcterms:W3CDTF">2026-04-12T20:25:00+02:00</dcterms:created>
  <dcterms:modified xsi:type="dcterms:W3CDTF">2026-04-12T20:25:00+02:00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