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ABDELLI </w:t>
      </w:r>
      <w:r>
        <w:rPr>
          <w:color w:val="641e6e"/>
        </w:rPr>
        <w:t xml:space="preserve">Maître de conférences en didactique des sciences – Faculté d’Éducation et de Formation – Institut Catholique de Paris (ICP)                                                                                                  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sami-abdelli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0000-0002-7791-3217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croyances traditionnelles dans les questionnements de futur·es enseignant·es tunisien·nes sur la sexualité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16-3, pp.137-155.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⟨10.4000/educationdidactique.10822⟩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didactique de l’histoire et de l'épistémologie dans une perspective de formation des enseignants à l'éducation à la sexualité.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2017, 47, pp.49-65.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⟨10.4000/trema.3639⟩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sexualité: conceptions d'enseignants et futurs enseignants de trois pays maghrébins (Tunisie, Maroc, 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2016, 10 (1), pp.65 - 92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DIDACTIQUE DES CONCEPTIONS DES ENSEIGNANTS TUNISIENS SUR L'ÉDUCATION À LA SEXUALITÉ DANS UNE PERSPECTIVE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2009, Número Extra VIII Congreso Internacional sobre Investigación en Didáctica de las Ciencias, Barcelona, pp.2847-2852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Transmitted Infections and the Use of Condoms in Biology Textbooks. A Comparative Analysis across Sixteen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Alves Gilda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2008, 19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teachers' conceptions in three Maghreb countries on sex education (Algeria, Morocco, Tunisia)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XV International Symposium</w:t>
            </w:r>
            <w:r>
              <w:rPr/>
              <w:t xml:space="preserve">, International Organisation for Science and Technology Education, Oct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strategy for human reproduction and sex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Makhlouf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IOSTE Symposium, Socio-cultural and Human Values in Science and Technology Education</w:t>
            </w:r>
            <w:r>
              <w:rPr/>
              <w:t xml:space="preserve">, IOSTE (International Organization for Science and Technology Education), Jun 2010, Bled, Slovenia. pp.74-85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l’analyse didactique des manuels scolaires relatifs à la reproduction humaine et l’éducation à la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Enjeux dans la rénovation de l’enseignement de l’Éducation à l’Environnement et de la Biologie »</w:t>
            </w:r>
            <w:r>
              <w:rPr/>
              <w:t xml:space="preserve">, Agence Universitaire de la Francophonie (AUF), Apr 2008,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didactique des conceptions des enseignants tunisiens sur l’éducation à la sexualité dans une perspective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BioEd 2008 – Sustainable Development, Ethics and Education for the 2020s: What Challenges for Biology?</w:t>
            </w:r>
            <w:r>
              <w:rPr/>
              <w:t xml:space="preserve">, International Union of Biological Sciences (IUBS) ; Université de Bourgogne, Jun 2008, Dijon – Autun –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d'enseignants tunisiens du primaire et du secondaire sur l’éducation à la santé dans une perspective éducative et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l’AMSE-AMCE-WAER (World Association for Educational Research)</w:t>
            </w:r>
            <w:r>
              <w:rPr/>
              <w:t xml:space="preserve">, Association Mondiale des Sciences de l'Éducation,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conception et de systèmes de valeurs de 4 pays méditerranéens francophones (France, Liban, Maroc et Tunisie) relativement à l‘éducation à la sexualité et plus généralement à l‘éducation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Alaya Alaya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Hadj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Éducation à la Santé : Recherches, motivations, enjeux des formations et curricula. Quelles perspectives ?</w:t>
            </w:r>
            <w:r>
              <w:rPr/>
              <w:t xml:space="preserve">, 15ème congrrès AMSE AMCE WAER (Association Mondiale des Sciences de l’Éducation),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culture arabo-musulmane sur les conceptions des enseignants tunisiens à propos de l’éducation à la sexualité : interaction entre valeurs et connaissances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des contenus relatifs au système nerveux dans les programmes et manuels français et tunisiens destinés à des élèves de 15 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Kochkar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J.-L. Martinand et É. Triquet (éd.), Actes 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dans des programmes et des manuels scolaires tunisiens et français : spécificité disciplinaires ou interdisciplinaires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 Chaieb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J.-L. Martinand et É. Triquet (éd.), Actes 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entre programmes et manuels scolaires dans l’enseignement primaire tunisien relativement à l’Éducation à l'Environnement et à la citoyenneté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Mourad Hadj Hameur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J.-L. Martinand et É. Triquet (éd.), Actes 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d’élaboration d’un WebQuest sur l’Éducation à la Sexualité dans un pays de confession musulmane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Naima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de la Didactique des SVT</w:t>
            </w:r>
            <w:r>
              <w:rPr/>
              <w:t xml:space="preserve">, ATDSVT (Association Tunisienne de Didactique des Sciences de la Vie et de la Terre), Nov 2008,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of images in school textbooks about sex education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Khémais Ben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Critical Analysis of School Science Textbooks</w:t>
            </w:r>
            <w:r>
              <w:rPr/>
              <w:t xml:space="preserve">, International Organisation for Science and Technology Education (IOSTE), Feb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phénomène de la vision dans les programmes et les manuels scolaires tunisiens : spécificité disciplinaires ou interdisciplinaires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 Chaieb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Journées de Didactique des Sciences de la Vie et de la Terre « La Didactique des SVT en Tunisie ? »</w:t>
            </w:r>
            <w:r>
              <w:rPr/>
              <w:t xml:space="preserve">, ATDSVT,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d’analyse de contenus de manuels scolaires traitant de la reproduction et de la sexualité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de Didactique des Sciences de la Vie et de la Terre – « La Didactique des SVT en Tunisie ? »</w:t>
            </w:r>
            <w:r>
              <w:rPr/>
              <w:t xml:space="preserve">, ATDSVT (Association Tunisienne de Didactique des Sciences de la Vie et de la Terre),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dans l’enseignement secondaire tunisien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Ières Journées de Didactique des Sciences de la Vie et de la Terre – « La Didactique des SVT en Tunisie ? »</w:t>
            </w:r>
            <w:r>
              <w:rPr/>
              <w:t xml:space="preserve">, ATDSVT (Association Tunisienne de Didactique des Sciences de la Vie et de la Terre),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sexualité et la formation des enseignants en Tunisie : Enseigner des valeurs ou des connaissances scientifiques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l’Association Internationale de Pédagogie Universitaire</w:t>
            </w:r>
            <w:r>
              <w:rPr/>
              <w:t xml:space="preserve">, Association Internationale de Pédagogie Universitaire (AIPU), May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expectations and school syllabus: the example of sex education in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Education in the Service of Humankind (XII IOSTE Symposium)</w:t>
            </w:r>
            <w:r>
              <w:rPr/>
              <w:t xml:space="preserve">, International Organization for Science and Technology Education (IOSTE), Jul 2006, Penang, Malaysia. pp.366-374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questionnements d’étudiants tunisiens relatifs à la reproduction et à la sexualité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Journées Internationales sur la Communication, l’Éducation et la Culture Scientifiques, Techniques et Industrielles</w:t>
            </w:r>
            <w:r>
              <w:rPr/>
              <w:t xml:space="preserve">, Journées Internationales sur l’Éducation Scientifique (JIES), Nov 2005,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hal-05547754v1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4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-abdelli" TargetMode="External"/><Relationship Id="rId9" Type="http://schemas.openxmlformats.org/officeDocument/2006/relationships/hyperlink" Target="https://orcid.org/0000-0002-7791-3217" TargetMode="External"/><Relationship Id="rId10" Type="http://schemas.openxmlformats.org/officeDocument/2006/relationships/hyperlink" Target="https://hal.science/hal-05536666v1" TargetMode="External"/><Relationship Id="rId11" Type="http://schemas.openxmlformats.org/officeDocument/2006/relationships/hyperlink" Target="https://hal.science/search/index/?q=*&amp;authFullName_s=Sami Abdelli" TargetMode="External"/><Relationship Id="rId12" Type="http://schemas.openxmlformats.org/officeDocument/2006/relationships/hyperlink" Target="https://hal.science/search/index/?q=*&amp;authFullName_s=Mondher Abrougui" TargetMode="External"/><Relationship Id="rId13" Type="http://schemas.openxmlformats.org/officeDocument/2006/relationships/hyperlink" Target="https://dx.doi.org/10.4000/educationdidactique.10822" TargetMode="External"/><Relationship Id="rId14" Type="http://schemas.openxmlformats.org/officeDocument/2006/relationships/hyperlink" Target="https://hal.science/hal-02994134v1" TargetMode="External"/><Relationship Id="rId15" Type="http://schemas.openxmlformats.org/officeDocument/2006/relationships/hyperlink" Target="https://dx.doi.org/10.4000/trema.3639" TargetMode="External"/><Relationship Id="rId16" Type="http://schemas.openxmlformats.org/officeDocument/2006/relationships/hyperlink" Target="https://hal.science/hal-01533762v1" TargetMode="External"/><Relationship Id="rId17" Type="http://schemas.openxmlformats.org/officeDocument/2006/relationships/hyperlink" Target="https://hal.science/search/index/?q=*&amp;authFullName_s=Pierre Cl&#233;ment" TargetMode="External"/><Relationship Id="rId18" Type="http://schemas.openxmlformats.org/officeDocument/2006/relationships/hyperlink" Target="https://hal.science/hal-01024983v1" TargetMode="External"/><Relationship Id="rId19" Type="http://schemas.openxmlformats.org/officeDocument/2006/relationships/hyperlink" Target="https://hal.science/search/index/?q=*&amp;authFullName_s=Pierre Clement" TargetMode="External"/><Relationship Id="rId20" Type="http://schemas.openxmlformats.org/officeDocument/2006/relationships/hyperlink" Target="https://hal.science/search/index/?q=*&amp;authFullName_s=Olivier Perru" TargetMode="External"/><Relationship Id="rId21" Type="http://schemas.openxmlformats.org/officeDocument/2006/relationships/hyperlink" Target="https://hal.science/search/index/?q=*&amp;authFullName_s=Charline Laurent" TargetMode="External"/><Relationship Id="rId22" Type="http://schemas.openxmlformats.org/officeDocument/2006/relationships/hyperlink" Target="https://hal.science/hal-05554773v1" TargetMode="External"/><Relationship Id="rId23" Type="http://schemas.openxmlformats.org/officeDocument/2006/relationships/hyperlink" Target="https://hal.science/search/index/?q=*&amp;authFullName_s=Sandie Bernard" TargetMode="External"/><Relationship Id="rId24" Type="http://schemas.openxmlformats.org/officeDocument/2006/relationships/hyperlink" Target="https://hal.science/search/index/?q=*&amp;authFullName_s=Gra&#231;a S. Carvalho" TargetMode="External"/><Relationship Id="rId25" Type="http://schemas.openxmlformats.org/officeDocument/2006/relationships/hyperlink" Target="https://hal.science/search/index/?q=*&amp;authFullName_s=Alves Gilda" TargetMode="External"/><Relationship Id="rId26" Type="http://schemas.openxmlformats.org/officeDocument/2006/relationships/hyperlink" Target="https://hal.science/search/index/?q=*&amp;authFullName_s=Dominique Berger" TargetMode="External"/><Relationship Id="rId27" Type="http://schemas.openxmlformats.org/officeDocument/2006/relationships/hyperlink" Target="https://hal.science/hal-05547572v1" TargetMode="External"/><Relationship Id="rId28" Type="http://schemas.openxmlformats.org/officeDocument/2006/relationships/hyperlink" Target="https://hal.science/hal-05556485v1" TargetMode="External"/><Relationship Id="rId29" Type="http://schemas.openxmlformats.org/officeDocument/2006/relationships/hyperlink" Target="https://hal.science/search/index/?q=*&amp;authFullName_s=Naima Makhlouf" TargetMode="External"/><Relationship Id="rId30" Type="http://schemas.openxmlformats.org/officeDocument/2006/relationships/hyperlink" Target="https://hal.science/search/index/?q=*&amp;authFullName_s=Lassaad Mouelhi" TargetMode="External"/><Relationship Id="rId31" Type="http://schemas.openxmlformats.org/officeDocument/2006/relationships/hyperlink" Target="https://hal.science/hal-05547840v1" TargetMode="External"/><Relationship Id="rId32" Type="http://schemas.openxmlformats.org/officeDocument/2006/relationships/hyperlink" Target="https://hal.science/hal-05548212v1" TargetMode="External"/><Relationship Id="rId33" Type="http://schemas.openxmlformats.org/officeDocument/2006/relationships/hyperlink" Target="https://hal.science/search/index/?q=*&amp;authFullName_s=F Munoz" TargetMode="External"/><Relationship Id="rId34" Type="http://schemas.openxmlformats.org/officeDocument/2006/relationships/hyperlink" Target="https://hal.science/hal-05547898v1" TargetMode="External"/><Relationship Id="rId35" Type="http://schemas.openxmlformats.org/officeDocument/2006/relationships/hyperlink" Target="https://hal.science/hal-05558217v1" TargetMode="External"/><Relationship Id="rId36" Type="http://schemas.openxmlformats.org/officeDocument/2006/relationships/hyperlink" Target="https://hal.science/search/index/?q=*&amp;authFullName_s=Alaya Alaya" TargetMode="External"/><Relationship Id="rId37" Type="http://schemas.openxmlformats.org/officeDocument/2006/relationships/hyperlink" Target="https://hal.science/search/index/?q=*&amp;authFullName_s=Mourad Hadj Ameur" TargetMode="External"/><Relationship Id="rId38" Type="http://schemas.openxmlformats.org/officeDocument/2006/relationships/hyperlink" Target="https://hal.science/hal-05547617v1" TargetMode="External"/><Relationship Id="rId39" Type="http://schemas.openxmlformats.org/officeDocument/2006/relationships/hyperlink" Target="https://hal.science/hal-05563632v1" TargetMode="External"/><Relationship Id="rId40" Type="http://schemas.openxmlformats.org/officeDocument/2006/relationships/hyperlink" Target="https://hal.science/search/index/?q=*&amp;authFullName_s=Mohamed Kochkar" TargetMode="External"/><Relationship Id="rId41" Type="http://schemas.openxmlformats.org/officeDocument/2006/relationships/hyperlink" Target="https://hal.science/hal-05563651v1" TargetMode="External"/><Relationship Id="rId42" Type="http://schemas.openxmlformats.org/officeDocument/2006/relationships/hyperlink" Target="https://hal.science/search/index/?q=*&amp;authFullName_s=Raja Chaieb" TargetMode="External"/><Relationship Id="rId43" Type="http://schemas.openxmlformats.org/officeDocument/2006/relationships/hyperlink" Target="https://hal.science/hal-05563656v1" TargetMode="External"/><Relationship Id="rId44" Type="http://schemas.openxmlformats.org/officeDocument/2006/relationships/hyperlink" Target="https://hal.science/search/index/?q=*&amp;authFullName_s=Mourad Hadj Hameur" TargetMode="External"/><Relationship Id="rId45" Type="http://schemas.openxmlformats.org/officeDocument/2006/relationships/hyperlink" Target="https://hal.science/hal-05556525v1" TargetMode="External"/><Relationship Id="rId46" Type="http://schemas.openxmlformats.org/officeDocument/2006/relationships/hyperlink" Target="https://hal.science/hal-05547538v1" TargetMode="External"/><Relationship Id="rId47" Type="http://schemas.openxmlformats.org/officeDocument/2006/relationships/hyperlink" Target="https://hal.science/search/index/?q=*&amp;authFullName_s=Kh&#233;mais Ben Rhouma" TargetMode="External"/><Relationship Id="rId48" Type="http://schemas.openxmlformats.org/officeDocument/2006/relationships/hyperlink" Target="https://hal.science/hal-05564431v1" TargetMode="External"/><Relationship Id="rId49" Type="http://schemas.openxmlformats.org/officeDocument/2006/relationships/hyperlink" Target="https://hal.science/hal-05556556v1" TargetMode="External"/><Relationship Id="rId50" Type="http://schemas.openxmlformats.org/officeDocument/2006/relationships/hyperlink" Target="https://hal.science/hal-05556577v1" TargetMode="External"/><Relationship Id="rId51" Type="http://schemas.openxmlformats.org/officeDocument/2006/relationships/hyperlink" Target="https://hal.science/hal-05547804v1" TargetMode="External"/><Relationship Id="rId52" Type="http://schemas.openxmlformats.org/officeDocument/2006/relationships/hyperlink" Target="https://hal.science/hal-05555011v1" TargetMode="External"/><Relationship Id="rId53" Type="http://schemas.openxmlformats.org/officeDocument/2006/relationships/hyperlink" Target="https://hal.science/hal-0554775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ABDELLI</dc:title>
  <dc:description>CV</dc:description>
  <dc:subject/>
  <cp:keywords/>
  <cp:category/>
  <cp:lastModifiedBy/>
  <dcterms:created xsi:type="dcterms:W3CDTF">2026-04-25T12:33:23+02:00</dcterms:created>
  <dcterms:modified xsi:type="dcterms:W3CDTF">2026-04-25T12:33:23+02:00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