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 FGUIRA </w:t>
      </w:r>
      <w:r>
        <w:rPr>
          <w:color w:val="641e6e"/>
        </w:rPr>
        <w:t xml:space="preserve">Maitre assistant en géographie à l'université de Gafsa (Tunisie)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sami-ben-fguira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0000-0002-6770-9271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à Sfax (Tunisie). L'impact des disparités socio-spatiales sur les expériences urbaines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Dossier spécial : les 20 années du Maghreb,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Tunisie : Regards géographiques et récits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Géographie</w:t>
            </w:r>
            <w:r>
              <w:rPr/>
              <w:t xml:space="preserve">, A paraître, 58, https://digitalhumanities.com.tn/journals/releases/154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l'habiter : de la paternité de la notion au dialogue pluridisciplinaire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Benfguira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études esthétiques </w:t>
            </w:r>
            <w:r>
              <w:rPr/>
              <w:t xml:space="preserve">, 2023, 08/09 2022-2023, pp.2382-3038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médical ? Biopolitique et reconfigurations néolibérales du système de soins à Sfax (Tunisie)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Vi@, Tourism Review, International journal Multilingual and interdisciplinary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Proximité de laGrande Distribution en Tunisie: Cas de la Chaîne Aziza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Social Sciences and Education</w:t>
            </w:r>
            <w:r>
              <w:rPr/>
              <w:t xml:space="preserve">, 2021, 8 (10), pp.53-68.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⟨10.20431/2349-0381.0810007⟩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d’habiter dans le Grand Sfax (Tunisie)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⟨10.4000/emam.3747⟩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mutations du logement social dans les politiques d’habitat en Tunisie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logement social en Tunisie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⟨10.4000/confins.13450⟩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FRONTALIÈRE DE BEN GARDANE (TUNISIE) : CONTRAINTES INTERNES ET DÉFIS EXTERNES DANS LE CADRE DES RÉVOLUTIONS TUNISIENNE ET LIBYENNE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 19 en Tunisie : un regard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: les SHS au cœur des questions de la santé</w:t>
            </w:r>
            <w:r>
              <w:rPr/>
              <w:t xml:space="preserve">, Institut Pasteur, laboratoire Ecumus,, Nov 2024,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communal du Grand Sfax et gouvernance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décentralisation en Tunisie : des enjeux de gouvernance territoriale ? »</w:t>
            </w:r>
            <w:r>
              <w:rPr/>
              <w:t xml:space="preserve">, IRMC, Université de Sfax, centre méditerranéen de sociologie, de science politique et d'histoire, Feb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 : Opportunité, articulation, accès, contrainte. La francophonie au carrefour de la recherche transnationale Sfax -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Noa Schumacher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Maurette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de l’atelier d’urbanisme </w:t>
            </w:r>
            <w:r>
              <w:rPr/>
              <w:t xml:space="preserve">, 18ème sommet de la francophonie, Nov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 la structure urbaine des Médinas : l'étude du bâti délabré dans les Médinas de Kairouan et Sfax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Mounir Guizani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actuelles, risques, vulnérabilités et résilience des territoires</w:t>
            </w:r>
            <w:r>
              <w:rPr/>
              <w:t xml:space="preserve">, Association des Géographes Tunisiens, SYFACTE, Mar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en Tunisie : Révélateur des Inégalités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Corona dans les Lettres et les Sciences Humaines</w:t>
            </w:r>
            <w:r>
              <w:rPr/>
              <w:t xml:space="preserve">, Faculté des Lettres et des Sciences Humaines de Sfax et Ecole Doctorale en Lettres, Arts et Humanités, May 2021,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Bengardane, une ville à l’épreuve de la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au Moyen-Orient</w:t>
            </w:r>
            <w:r>
              <w:rPr/>
              <w:t xml:space="preserve">, Cercle des chercheurs sur le moyen orient,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Médina de Sfax : Entre la valorisation touristique et la marginalisation sociale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Zayed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médinas à l’époque contemporaine (XX-XXIe siècles) : oscillations entre patrimonialisation et marginalisation ?</w:t>
            </w:r>
            <w:r>
              <w:rPr/>
              <w:t xml:space="preserve">, Université de Tours, MSH, laboratoire CITERES-EMAM,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tuniso-libyenne aux yeux de ses habitants: cas de Ben Gardane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Mongi Belarem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Taher Dhif 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DE LA REVOLUTION TUNISIENNE</w:t>
            </w:r>
            <w:r>
              <w:rPr/>
              <w:t xml:space="preserve">, Sep 2016,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familiale Clé de compréhension des stratégies résidentielles et du voisinage dans les différents quartiers de Sfax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Carep Tunis. </w:t>
            </w:r>
            <w:r>
              <w:rPr>
                <w:i w:val="1"/>
                <w:iCs w:val="1"/>
              </w:rPr>
              <w:t xml:space="preserve">Parenté, voisinage et communauté au Maghreb. Ou comment repenser le lien entre le local et le global ?</w:t>
            </w:r>
            <w:r>
              <w:rPr/>
              <w:t xml:space="preserve">, Sotumedia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usines à la « Nasba » Les circuits de la fripe à Sfax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tok-toks et conteneurs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Sahar Chamtouri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Sabeh Heni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d’une mise en tourisme ? La médina de Sfax encore à l’écart des mobilités touristiques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hal-04925268v1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D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ben-fguira" TargetMode="External"/><Relationship Id="rId9" Type="http://schemas.openxmlformats.org/officeDocument/2006/relationships/hyperlink" Target="https://orcid.org/0000-0002-6770-9271" TargetMode="External"/><Relationship Id="rId10" Type="http://schemas.openxmlformats.org/officeDocument/2006/relationships/hyperlink" Target="https://hal.science/hal-04923944v1" TargetMode="External"/><Relationship Id="rId11" Type="http://schemas.openxmlformats.org/officeDocument/2006/relationships/hyperlink" Target="https://hal.science/search/index/?q=*&amp;authFullName_s=Fanny Vuaillat" TargetMode="External"/><Relationship Id="rId12" Type="http://schemas.openxmlformats.org/officeDocument/2006/relationships/hyperlink" Target="https://hal.science/search/index/?q=*&amp;authFullName_s=Noa Schumacher" TargetMode="External"/><Relationship Id="rId13" Type="http://schemas.openxmlformats.org/officeDocument/2006/relationships/hyperlink" Target="https://hal.science/search/index/?q=*&amp;authFullName_s=Sami Ben Fguira" TargetMode="External"/><Relationship Id="rId14" Type="http://schemas.openxmlformats.org/officeDocument/2006/relationships/hyperlink" Target="https://dx.doi.org/10.4000/13619" TargetMode="External"/><Relationship Id="rId15" Type="http://schemas.openxmlformats.org/officeDocument/2006/relationships/hyperlink" Target="https://hal.science/hal-04239818v1" TargetMode="External"/><Relationship Id="rId16" Type="http://schemas.openxmlformats.org/officeDocument/2006/relationships/hyperlink" Target="https://hal.science/search/index/?q=*&amp;authFullName_s=Nasr Monaem" TargetMode="External"/><Relationship Id="rId17" Type="http://schemas.openxmlformats.org/officeDocument/2006/relationships/hyperlink" Target="https://hal.science/hal-04042899v1" TargetMode="External"/><Relationship Id="rId18" Type="http://schemas.openxmlformats.org/officeDocument/2006/relationships/hyperlink" Target="https://hal.science/search/index/?q=*&amp;authFullName_s=Ali Bennasr" TargetMode="External"/><Relationship Id="rId19" Type="http://schemas.openxmlformats.org/officeDocument/2006/relationships/hyperlink" Target="https://hal.science/search/index/?q=*&amp;authFullName_s=Sami Benfguira" TargetMode="External"/><Relationship Id="rId20" Type="http://schemas.openxmlformats.org/officeDocument/2006/relationships/hyperlink" Target="https://shs.hal.science/halshs-03788205v1" TargetMode="External"/><Relationship Id="rId21" Type="http://schemas.openxmlformats.org/officeDocument/2006/relationships/hyperlink" Target="https://hal.science/search/index/?q=*&amp;authFullName_s=Th&#233;o Maurette" TargetMode="External"/><Relationship Id="rId22" Type="http://schemas.openxmlformats.org/officeDocument/2006/relationships/hyperlink" Target="https://hal.science/hal-03576329v1" TargetMode="External"/><Relationship Id="rId23" Type="http://schemas.openxmlformats.org/officeDocument/2006/relationships/hyperlink" Target="https://hal.science/search/index/?q=*&amp;authFullName_s=Mongi Belarem" TargetMode="External"/><Relationship Id="rId24" Type="http://schemas.openxmlformats.org/officeDocument/2006/relationships/hyperlink" Target="https://dx.doi.org/10.20431/2349-0381.0810007" TargetMode="External"/><Relationship Id="rId25" Type="http://schemas.openxmlformats.org/officeDocument/2006/relationships/hyperlink" Target="https://hal.science/hal-03792267v1" TargetMode="External"/><Relationship Id="rId26" Type="http://schemas.openxmlformats.org/officeDocument/2006/relationships/hyperlink" Target="https://dx.doi.org/10.4000/emam.3747" TargetMode="External"/><Relationship Id="rId27" Type="http://schemas.openxmlformats.org/officeDocument/2006/relationships/hyperlink" Target="https://hal.science/hal-03311312v1" TargetMode="External"/><Relationship Id="rId28" Type="http://schemas.openxmlformats.org/officeDocument/2006/relationships/hyperlink" Target="https://hal.science/search/index/?q=*&amp;authFullName_s=Bennasr Ali" TargetMode="External"/><Relationship Id="rId29" Type="http://schemas.openxmlformats.org/officeDocument/2006/relationships/hyperlink" Target="https://hal.science/hal-02006621v1" TargetMode="External"/><Relationship Id="rId30" Type="http://schemas.openxmlformats.org/officeDocument/2006/relationships/hyperlink" Target="https://dx.doi.org/10.4000/confins.13450" TargetMode="External"/><Relationship Id="rId31" Type="http://schemas.openxmlformats.org/officeDocument/2006/relationships/hyperlink" Target="https://hal.science/hal-03792268v1" TargetMode="External"/><Relationship Id="rId32" Type="http://schemas.openxmlformats.org/officeDocument/2006/relationships/hyperlink" Target="https://hal.science/search/index/?q=*&amp;authFullName_s=Taher Dhif Allah" TargetMode="External"/><Relationship Id="rId33" Type="http://schemas.openxmlformats.org/officeDocument/2006/relationships/hyperlink" Target="https://hal.science/hal-05243778v1" TargetMode="External"/><Relationship Id="rId34" Type="http://schemas.openxmlformats.org/officeDocument/2006/relationships/hyperlink" Target="https://hal.science/hal-04635969v1" TargetMode="External"/><Relationship Id="rId35" Type="http://schemas.openxmlformats.org/officeDocument/2006/relationships/hyperlink" Target="https://hal.science/hal-04285504v1" TargetMode="External"/><Relationship Id="rId36" Type="http://schemas.openxmlformats.org/officeDocument/2006/relationships/hyperlink" Target="https://hal.science/search/index/?q=*&amp;authFullName_s=Emna Frikha" TargetMode="External"/><Relationship Id="rId37" Type="http://schemas.openxmlformats.org/officeDocument/2006/relationships/hyperlink" Target="https://hal.science/hal-04637378v1" TargetMode="External"/><Relationship Id="rId38" Type="http://schemas.openxmlformats.org/officeDocument/2006/relationships/hyperlink" Target="https://hal.science/search/index/?q=*&amp;authFullName_s=Mounir Guizani" TargetMode="External"/><Relationship Id="rId39" Type="http://schemas.openxmlformats.org/officeDocument/2006/relationships/hyperlink" Target="https://hal.science/hal-04632932v1" TargetMode="External"/><Relationship Id="rId40" Type="http://schemas.openxmlformats.org/officeDocument/2006/relationships/hyperlink" Target="https://hal.science/hal-04634316v1" TargetMode="External"/><Relationship Id="rId41" Type="http://schemas.openxmlformats.org/officeDocument/2006/relationships/hyperlink" Target="https://hal.science/hal-04632931v1" TargetMode="External"/><Relationship Id="rId42" Type="http://schemas.openxmlformats.org/officeDocument/2006/relationships/hyperlink" Target="https://hal.science/search/index/?q=*&amp;authFullName_s=Zayed Hammami" TargetMode="External"/><Relationship Id="rId43" Type="http://schemas.openxmlformats.org/officeDocument/2006/relationships/hyperlink" Target="https://hal.science/hal-03940148v1" TargetMode="External"/><Relationship Id="rId44" Type="http://schemas.openxmlformats.org/officeDocument/2006/relationships/hyperlink" Target="https://hal.science/hal-04763437v1" TargetMode="External"/><Relationship Id="rId45" Type="http://schemas.openxmlformats.org/officeDocument/2006/relationships/hyperlink" Target="https://hal.science/hal-05242761v1" TargetMode="External"/><Relationship Id="rId46" Type="http://schemas.openxmlformats.org/officeDocument/2006/relationships/hyperlink" Target="https://hal.science/hal-04404487v1" TargetMode="External"/><Relationship Id="rId47" Type="http://schemas.openxmlformats.org/officeDocument/2006/relationships/hyperlink" Target="https://hal.science/search/index/?q=*&amp;authFullName_s=Sahar Chamtouri" TargetMode="External"/><Relationship Id="rId48" Type="http://schemas.openxmlformats.org/officeDocument/2006/relationships/hyperlink" Target="https://hal.science/search/index/?q=*&amp;authFullName_s=Pascale Froment" TargetMode="External"/><Relationship Id="rId49" Type="http://schemas.openxmlformats.org/officeDocument/2006/relationships/hyperlink" Target="https://hal.science/search/index/?q=*&amp;authFullName_s=Sabeh Heni" TargetMode="External"/><Relationship Id="rId50" Type="http://schemas.openxmlformats.org/officeDocument/2006/relationships/hyperlink" Target="https://hal.science/hal-0492526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FGUIRA</dc:title>
  <dc:description>CV</dc:description>
  <dc:subject/>
  <cp:keywords/>
  <cp:category/>
  <cp:lastModifiedBy/>
  <dcterms:created xsi:type="dcterms:W3CDTF">2026-05-21T05:34:03+02:00</dcterms:created>
  <dcterms:modified xsi:type="dcterms:W3CDTF">2026-05-21T05:34:03+02:00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