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Sâmi Hazoug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Référés et moyens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2026, dossier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ut singuli – Mise en cause de la société – Mandataire ad hoc – Recevabilité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judiciaire – Dessaisissement – Défaut de qualité – Fin de non-recevoir d'ordre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ut singuli – Perte de la qualité d'associé en cours d'instance (indifférence)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civile et commerciale – Procédure pénale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– Action directe – Subrogation de l'employeur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d'une saisie de droits sociaux et responsabilité du commissaire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03,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sur requête – Secret des affaires – Séquestre – Pouvoirs du juge du référé-rétractation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ut singuli – Action ut universi – Subsidiarité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de droits d'associés – Dénonciation – Omission d'une mention –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de brevet – Annulation par voie d'exception – Compétence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contractuelle – Logiciel – Lieu d'exécution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exécution – Ordre public – Liberté de la presse – Règl. CE n° 44/2001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Saisie-contrefaçon – Étendue de la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commis – Procédure collective – Impartialité – Art. 6§1 CESDH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civile et commerciale – Exclusion faillites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alimentaires – Demande de réduction – Compétences subsidiaires – Règl. CE n° 4/2009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– Notion d'établissement – Absence de moyen humain – Règl. UE n° 2015/848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fonds de commerce – Fixation du prix – Art. 1591 C. civ. – Pouvoirs du juge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– Consommateur – Extranéité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biens d'un enfant – Compétence – Règl. UE n° 2019/2111 – Bruxelles II 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payer européenne – Absence de signification – Application du droit national (oui) – Annulation (oui) – Règl. UE n° 1896/2006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– Clause résolutoire – Obligation de faire – Suspension (oui)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– Omission de la renonciation – Compétence – Règl. UE n° 650/2012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– Exequatur – Adoption – GPA – Ordre public – Règl. UE n° 2019/1111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asymétrique – Loi de police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– Lieu de situation des biens – Moment décisif – Règl. UE n° 650/2012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attributive asymétrique – Validité (oui)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Litispendance internationale – Compétence indirecte – Cumul de nationalités – Convention franco-marocaine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d'associés – Tiers estimateur – Pluralité d'évaluations – Art. 1843-4 C. civ.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de brevet – Nullité du titre par voie d'exception – Art. 4 et 24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d'appel – Adresse de l'appelant – Présomption de régularité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Administrateur provisoire – Intérêt à agir (oui) – Qualité à agir (oui)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affaires – Séquestre – Délai d'un mois – Mainlevée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majorité – Mise en cause de l'associé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délictuelle – Entente – Groupe de sociétés – Unité économique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– Mandataire – Contestation sérieuse (non) –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– Signification – Négligences (non) – Règl. CE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habituelle – Notion – Règl. CE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parentale – Déplacement illicite – Règl. CE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– Distribution exclusive – Connexité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– Assurance – Action directe – Compétence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affaires – Séquestre – Levée – Contrôle du respect de la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exécutoire – Fusion-absorption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 – Litige international –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édition avocats</w:t>
            </w:r>
            <w:r>
              <w:rPr/>
              <w:t xml:space="preserve">, 2024,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 de procédure – Société ayant son siège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d'associé – Prescription – Interruption (oui)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 – Groupe de sociétés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d'immeuble – Compétence exclusive – Contrat complexe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– Convention CMR – Articulation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attributive – Opposabilité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attributive – Situation interne – Nécessité d'un autre élément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Quasi-injonction anti-procédures – Ordre public national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– Concentration des moyens (non)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conciliation – Déclaration de défaut – Trouble manifestement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– Prétentions contre la société absorbée en cours d'instance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– Procédure collective –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– Nullité facultative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délictuelle – Gaz d'échappement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– Pépinière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– Associé – Moyen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Insaisissabilité de la résidence principale – Radiation – Cessation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– Dettes sociales – Litige éventuel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Avant-contrat – Prestation de service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des obligataires – Qualité à agir – Mesure in futurum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 – Recours en annulation contre la décision du Bâtonnier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édition avocats</w:t>
            </w:r>
            <w:r>
              <w:rPr/>
              <w:t xml:space="preserve">, 2024,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– Extension – Centre des intérêts principaux – Confusion de patrimoine – Règl. UE n° 2015/848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gestion (oui) – Mesure d'instruction in futurum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prix à dire d'expert – Communication de documents – Référé (oui)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d'incompétence –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– Domicile – Nationalité (non)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– Lieu habituel du travail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alimentaires – Litispendance – Connexité – Règl. CE n° 4/2009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2024, 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Connexité – Exception – Pouvoirs du juge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2023, 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défendeurs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religieux dans le droit du commerce international, véhicule de diffusion des droits de l'homme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3-4, pp.353-363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à référentiel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Contrats internationaux</w:t>
            </w:r>
            <w:r>
              <w:rPr/>
              <w:t xml:space="preserve">, 2023, étude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contractuelle – Lieux de livraison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– Effet suspensif – Signification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– Caractère exécutoire – Responsabilité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habituelle du défendeur – Caractérisation – Règl. UE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– Délai – Point de départ – Règl. CE n° 1393/2007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exclusive – Brevet – Qualité d'inventeur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– Registre public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décision – Règl. UE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– Prescription (non) – Convention de Lugano 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– Décision par défaut – Acte introductif d'instance – Convention de Lugano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parentale – Transfert de résidence – Règl. UE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habituelle – For de nécessité – Règl. UE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– Ordre public –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– Juridiction compétente – Convention franco-gabonaise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Reference in international Trade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3-4, pp.353-363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– Recours – Droit commun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Astreinte – Mesure conservatoire – Règl. UE n° 655/2014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consommateur – Impression créée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– Compétence subsidiaire – Règl. UE n° 650/2012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– Concentration des demandes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– Renonciation – Inscription – Règl. UE n° 650/2012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– Circonstances exceptionnelles – Aménagement – Règl. CE n° 805/2004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– Clause attributive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– Partie intéressée – Règl. CE n° 44/2001 –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Genève 1951 – Salarié – Art. 14 C. civ.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– Injonction de payer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– Notion de requérant – Règl. CE n° 1393/2007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délictuelle – Action du curateur – Société grand-mère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– Convention de Lugano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– Règl. UE n° 650/2012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Dénigrement – Action en réparation et suppression du contenu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– Déclinatoire de compétence – Règl. UE n° 650/2012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– Restitutions – Règlements Bruxelles I / Bruxelles I bis /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contractuelle – Transport aérien – Lieu d'exécution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hal-05624145v1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d'indemnisation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– Obligation alimentaire – Règl. CE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provisoires et conservatoires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– Résidence habituelle – Règl. CE n° 2201/2003 – Bruxelles II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payer – Signification – Règl. CE n° 1206/2001 et UE n° 1215/2012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– Déplacement du centre des intérêts principaux – Règl. UE n° 2015/848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cause de l'assuré – Règl. UE n° 1215/2012 –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2022,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Cass. com., 24 oct. 2018 ; pourvois 15 27.911 et 17 18.957 (« mise en œuvre d’une clause d’exclusion d’un associé : le juge des référés ne peut prescrire une règle d’adoption d’une résolution différente de celle prévue par les statuts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2019, 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dommages-ouvrage – Perte de qualité de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édition privée</w:t>
            </w:r>
            <w:r>
              <w:rPr/>
              <w:t xml:space="preserve">, 2018, 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disproportionné de la caution – Plan de sauvegarde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2016, 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de la caution solidaire – 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2015, pp.10--14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– Codébiteur – Créancier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2007, pp.7--15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hal-05624036v1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exécutoire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/>
              <w:t xml:space="preserve">Défago, V.; Kuhn, A.; Lapérou-Scheneider, B.; Robert-Nicoud, J.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Helbing Lichtenhahn / PUFC, pp.227--230,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du solde d'un compte ouvert dans une succursale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/>
              <w:t xml:space="preserve">Lasserre Capdeville, J.; Mignot, M. </w:t>
            </w:r>
            <w:r>
              <w:rPr>
                <w:i w:val="1"/>
                <w:iCs w:val="1"/>
              </w:rPr>
              <w:t xml:space="preserve">Droit bancaire et procédure civile</w:t>
            </w:r>
            <w:r>
              <w:rPr/>
              <w:t xml:space="preserve">, LexisNexis, pp.191--202,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juridiction compétente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/>
              <w:t xml:space="preserve">Lasserre Capdeville, J.; Mignot, M. </w:t>
            </w:r>
            <w:r>
              <w:rPr>
                <w:i w:val="1"/>
                <w:iCs w:val="1"/>
              </w:rPr>
              <w:t xml:space="preserve">Droit bancaire et procédure civile</w:t>
            </w:r>
            <w:r>
              <w:rPr/>
              <w:t xml:space="preserve">, LexisNexis, pp.121--129,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en France d'un titre exécutoire suisse constatant une créance de somme d'argent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/>
              <w:t xml:space="preserve">François Bohnet; Laurent Kondratuk; Catherine Tirvaudey. </w:t>
            </w:r>
            <w:r>
              <w:rPr>
                <w:i w:val="1"/>
                <w:iCs w:val="1"/>
              </w:rPr>
              <w:t xml:space="preserve">La procédure civile en France et en Suisse. Formation, mutations et influences</w:t>
            </w:r>
            <w:r>
              <w:rPr/>
              <w:t xml:space="preserve">, Mare &amp; Martin, pp.237-248, 2024, 978-2-84934-526-9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sur requête préventive probatoire (article 145 CPC) et interruption de la prescription de l’action de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/>
              <w:t xml:space="preserve">Sylvie Pierre-Maurice. </w:t>
            </w:r>
            <w:r>
              <w:rPr>
                <w:i w:val="1"/>
                <w:iCs w:val="1"/>
              </w:rPr>
              <w:t xml:space="preserve">La requête préventive probatoire de l’article 145 CPC. Essor, dangers, difficultés</w:t>
            </w:r>
            <w:r>
              <w:rPr/>
              <w:t xml:space="preserve">, Mare et Martin, pp.195-206., 2023, 978-2-84934-757-7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solvabilité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/>
              <w:t xml:space="preserve">Éréséo, N. </w:t>
            </w:r>
            <w:r>
              <w:rPr>
                <w:i w:val="1"/>
                <w:iCs w:val="1"/>
              </w:rPr>
              <w:t xml:space="preserve">Le crédit immobilier</w:t>
            </w:r>
            <w:r>
              <w:rPr/>
              <w:t xml:space="preserve">, Les Petites affiches, pp.25--28,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hal-05624027v1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liées au bordereau de 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/>
              <w:t xml:space="preserve">Lasserre Capdeville, J.; Éréséo, N. </w:t>
            </w:r>
            <w:r>
              <w:rPr>
                <w:i w:val="1"/>
                <w:iCs w:val="1"/>
              </w:rPr>
              <w:t xml:space="preserve">Les nouveaux contentieux en matière de crédit à la consommation</w:t>
            </w:r>
            <w:r>
              <w:rPr/>
              <w:t xml:space="preserve">, Les Petites affiches, pp.16--19,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hal-05624028v1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civiles d'exécution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Hoonakker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/>
              <w:t xml:space="preserve">Bruylant, pp.590, 2024, Paradigme. Manuels, 978-2-8027-7503-4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islamique-Droit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Sâmi Hazoug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hal-04412371v1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032v1" TargetMode="External"/><Relationship Id="rId8" Type="http://schemas.openxmlformats.org/officeDocument/2006/relationships/hyperlink" Target="https://hal.science/search/index/?q=*&amp;authFullName_s=S&#226;mi Hazoug" TargetMode="External"/><Relationship Id="rId9" Type="http://schemas.openxmlformats.org/officeDocument/2006/relationships/hyperlink" Target="https://hal.science/hal-05624041v1" TargetMode="External"/><Relationship Id="rId10" Type="http://schemas.openxmlformats.org/officeDocument/2006/relationships/hyperlink" Target="https://hal.science/hal-05624039v1" TargetMode="External"/><Relationship Id="rId11" Type="http://schemas.openxmlformats.org/officeDocument/2006/relationships/hyperlink" Target="https://hal.science/hal-05624050v1" TargetMode="External"/><Relationship Id="rId12" Type="http://schemas.openxmlformats.org/officeDocument/2006/relationships/hyperlink" Target="https://hal.science/hal-05624094v1" TargetMode="External"/><Relationship Id="rId13" Type="http://schemas.openxmlformats.org/officeDocument/2006/relationships/hyperlink" Target="https://hal.science/hal-05624092v1" TargetMode="External"/><Relationship Id="rId14" Type="http://schemas.openxmlformats.org/officeDocument/2006/relationships/hyperlink" Target="https://shs.hal.science/halshs-05160189v1" TargetMode="External"/><Relationship Id="rId15" Type="http://schemas.openxmlformats.org/officeDocument/2006/relationships/hyperlink" Target="https://hal.science/hal-05624038v1" TargetMode="External"/><Relationship Id="rId16" Type="http://schemas.openxmlformats.org/officeDocument/2006/relationships/hyperlink" Target="https://hal.science/hal-05624045v1" TargetMode="External"/><Relationship Id="rId17" Type="http://schemas.openxmlformats.org/officeDocument/2006/relationships/hyperlink" Target="https://hal.science/hal-05624042v1" TargetMode="External"/><Relationship Id="rId18" Type="http://schemas.openxmlformats.org/officeDocument/2006/relationships/hyperlink" Target="https://hal.science/hal-05624091v1" TargetMode="External"/><Relationship Id="rId19" Type="http://schemas.openxmlformats.org/officeDocument/2006/relationships/hyperlink" Target="https://hal.science/hal-05624096v1" TargetMode="External"/><Relationship Id="rId20" Type="http://schemas.openxmlformats.org/officeDocument/2006/relationships/hyperlink" Target="https://hal.science/hal-05624084v1" TargetMode="External"/><Relationship Id="rId21" Type="http://schemas.openxmlformats.org/officeDocument/2006/relationships/hyperlink" Target="https://hal.science/hal-05624067v1" TargetMode="External"/><Relationship Id="rId22" Type="http://schemas.openxmlformats.org/officeDocument/2006/relationships/hyperlink" Target="https://hal.science/hal-05624037v1" TargetMode="External"/><Relationship Id="rId23" Type="http://schemas.openxmlformats.org/officeDocument/2006/relationships/hyperlink" Target="https://hal.science/hal-05624095v1" TargetMode="External"/><Relationship Id="rId24" Type="http://schemas.openxmlformats.org/officeDocument/2006/relationships/hyperlink" Target="https://hal.science/hal-05624083v1" TargetMode="External"/><Relationship Id="rId25" Type="http://schemas.openxmlformats.org/officeDocument/2006/relationships/hyperlink" Target="https://hal.science/hal-05624098v1" TargetMode="External"/><Relationship Id="rId26" Type="http://schemas.openxmlformats.org/officeDocument/2006/relationships/hyperlink" Target="https://hal.science/hal-05624048v1" TargetMode="External"/><Relationship Id="rId27" Type="http://schemas.openxmlformats.org/officeDocument/2006/relationships/hyperlink" Target="https://hal.science/hal-05624093v1" TargetMode="External"/><Relationship Id="rId28" Type="http://schemas.openxmlformats.org/officeDocument/2006/relationships/hyperlink" Target="https://hal.science/hal-05624086v1" TargetMode="External"/><Relationship Id="rId29" Type="http://schemas.openxmlformats.org/officeDocument/2006/relationships/hyperlink" Target="https://hal.science/hal-05624085v1" TargetMode="External"/><Relationship Id="rId30" Type="http://schemas.openxmlformats.org/officeDocument/2006/relationships/hyperlink" Target="https://hal.science/hal-05624047v1" TargetMode="External"/><Relationship Id="rId31" Type="http://schemas.openxmlformats.org/officeDocument/2006/relationships/hyperlink" Target="https://hal.science/hal-05624088v1" TargetMode="External"/><Relationship Id="rId32" Type="http://schemas.openxmlformats.org/officeDocument/2006/relationships/hyperlink" Target="https://hal.science/hal-05624081v1" TargetMode="External"/><Relationship Id="rId33" Type="http://schemas.openxmlformats.org/officeDocument/2006/relationships/hyperlink" Target="https://hal.science/hal-05624090v1" TargetMode="External"/><Relationship Id="rId34" Type="http://schemas.openxmlformats.org/officeDocument/2006/relationships/hyperlink" Target="https://hal.science/hal-05624087v1" TargetMode="External"/><Relationship Id="rId35" Type="http://schemas.openxmlformats.org/officeDocument/2006/relationships/hyperlink" Target="https://hal.science/hal-05624089v1" TargetMode="External"/><Relationship Id="rId36" Type="http://schemas.openxmlformats.org/officeDocument/2006/relationships/hyperlink" Target="https://hal.science/hal-05624082v1" TargetMode="External"/><Relationship Id="rId37" Type="http://schemas.openxmlformats.org/officeDocument/2006/relationships/hyperlink" Target="https://hal.science/hal-05624049v1" TargetMode="External"/><Relationship Id="rId38" Type="http://schemas.openxmlformats.org/officeDocument/2006/relationships/hyperlink" Target="https://hal.science/hal-05624068v1" TargetMode="External"/><Relationship Id="rId39" Type="http://schemas.openxmlformats.org/officeDocument/2006/relationships/hyperlink" Target="https://hal.science/hal-05624043v1" TargetMode="External"/><Relationship Id="rId40" Type="http://schemas.openxmlformats.org/officeDocument/2006/relationships/hyperlink" Target="https://hal.science/hal-05624044v1" TargetMode="External"/><Relationship Id="rId41" Type="http://schemas.openxmlformats.org/officeDocument/2006/relationships/hyperlink" Target="https://hal.science/hal-05624046v1" TargetMode="External"/><Relationship Id="rId42" Type="http://schemas.openxmlformats.org/officeDocument/2006/relationships/hyperlink" Target="https://hal.science/hal-05624040v1" TargetMode="External"/><Relationship Id="rId43" Type="http://schemas.openxmlformats.org/officeDocument/2006/relationships/hyperlink" Target="https://hal.science/hal-05624097v1" TargetMode="External"/><Relationship Id="rId44" Type="http://schemas.openxmlformats.org/officeDocument/2006/relationships/hyperlink" Target="https://hal.science/hal-05624056v1" TargetMode="External"/><Relationship Id="rId45" Type="http://schemas.openxmlformats.org/officeDocument/2006/relationships/hyperlink" Target="https://hal.science/hal-05624115v1" TargetMode="External"/><Relationship Id="rId46" Type="http://schemas.openxmlformats.org/officeDocument/2006/relationships/hyperlink" Target="https://hal.science/hal-05624114v1" TargetMode="External"/><Relationship Id="rId47" Type="http://schemas.openxmlformats.org/officeDocument/2006/relationships/hyperlink" Target="https://hal.science/hal-05624113v1" TargetMode="External"/><Relationship Id="rId48" Type="http://schemas.openxmlformats.org/officeDocument/2006/relationships/hyperlink" Target="https://hal.science/hal-05624109v1" TargetMode="External"/><Relationship Id="rId49" Type="http://schemas.openxmlformats.org/officeDocument/2006/relationships/hyperlink" Target="https://hal.science/hal-05624106v1" TargetMode="External"/><Relationship Id="rId50" Type="http://schemas.openxmlformats.org/officeDocument/2006/relationships/hyperlink" Target="https://hal.science/hal-05624064v1" TargetMode="External"/><Relationship Id="rId51" Type="http://schemas.openxmlformats.org/officeDocument/2006/relationships/hyperlink" Target="https://hal.science/hal-05624065v1" TargetMode="External"/><Relationship Id="rId52" Type="http://schemas.openxmlformats.org/officeDocument/2006/relationships/hyperlink" Target="https://hal.science/hal-05624071v1" TargetMode="External"/><Relationship Id="rId53" Type="http://schemas.openxmlformats.org/officeDocument/2006/relationships/hyperlink" Target="https://hal.science/hal-05624063v1" TargetMode="External"/><Relationship Id="rId54" Type="http://schemas.openxmlformats.org/officeDocument/2006/relationships/hyperlink" Target="https://hal.science/hal-05624054v1" TargetMode="External"/><Relationship Id="rId55" Type="http://schemas.openxmlformats.org/officeDocument/2006/relationships/hyperlink" Target="https://hal.science/hal-05624111v1" TargetMode="External"/><Relationship Id="rId56" Type="http://schemas.openxmlformats.org/officeDocument/2006/relationships/hyperlink" Target="https://hal.science/hal-05624112v1" TargetMode="External"/><Relationship Id="rId57" Type="http://schemas.openxmlformats.org/officeDocument/2006/relationships/hyperlink" Target="https://hal.science/hal-05624103v1" TargetMode="External"/><Relationship Id="rId58" Type="http://schemas.openxmlformats.org/officeDocument/2006/relationships/hyperlink" Target="https://hal.science/hal-05624102v1" TargetMode="External"/><Relationship Id="rId59" Type="http://schemas.openxmlformats.org/officeDocument/2006/relationships/hyperlink" Target="https://hal.science/hal-05624101v1" TargetMode="External"/><Relationship Id="rId60" Type="http://schemas.openxmlformats.org/officeDocument/2006/relationships/hyperlink" Target="https://hal.science/hal-05624107v1" TargetMode="External"/><Relationship Id="rId61" Type="http://schemas.openxmlformats.org/officeDocument/2006/relationships/hyperlink" Target="https://hal.science/hal-05624100v1" TargetMode="External"/><Relationship Id="rId62" Type="http://schemas.openxmlformats.org/officeDocument/2006/relationships/hyperlink" Target="https://hal.science/hal-05624058v1" TargetMode="External"/><Relationship Id="rId63" Type="http://schemas.openxmlformats.org/officeDocument/2006/relationships/hyperlink" Target="https://hal.science/hal-05624051v1" TargetMode="External"/><Relationship Id="rId64" Type="http://schemas.openxmlformats.org/officeDocument/2006/relationships/hyperlink" Target="https://hal.science/hal-05624062v1" TargetMode="External"/><Relationship Id="rId65" Type="http://schemas.openxmlformats.org/officeDocument/2006/relationships/hyperlink" Target="https://hal.science/hal-05624066v1" TargetMode="External"/><Relationship Id="rId66" Type="http://schemas.openxmlformats.org/officeDocument/2006/relationships/hyperlink" Target="https://hal.science/hal-05624104v1" TargetMode="External"/><Relationship Id="rId67" Type="http://schemas.openxmlformats.org/officeDocument/2006/relationships/hyperlink" Target="https://hal.science/hal-05624073v1" TargetMode="External"/><Relationship Id="rId68" Type="http://schemas.openxmlformats.org/officeDocument/2006/relationships/hyperlink" Target="https://hal.science/hal-05624059v1" TargetMode="External"/><Relationship Id="rId69" Type="http://schemas.openxmlformats.org/officeDocument/2006/relationships/hyperlink" Target="https://hal.science/hal-05624053v1" TargetMode="External"/><Relationship Id="rId70" Type="http://schemas.openxmlformats.org/officeDocument/2006/relationships/hyperlink" Target="https://hal.science/hal-05624060v1" TargetMode="External"/><Relationship Id="rId71" Type="http://schemas.openxmlformats.org/officeDocument/2006/relationships/hyperlink" Target="https://hal.science/hal-05624110v1" TargetMode="External"/><Relationship Id="rId72" Type="http://schemas.openxmlformats.org/officeDocument/2006/relationships/hyperlink" Target="https://hal.science/hal-05624055v1" TargetMode="External"/><Relationship Id="rId73" Type="http://schemas.openxmlformats.org/officeDocument/2006/relationships/hyperlink" Target="https://hal.science/hal-05624072v1" TargetMode="External"/><Relationship Id="rId74" Type="http://schemas.openxmlformats.org/officeDocument/2006/relationships/hyperlink" Target="https://hal.science/hal-05624116v1" TargetMode="External"/><Relationship Id="rId75" Type="http://schemas.openxmlformats.org/officeDocument/2006/relationships/hyperlink" Target="https://hal.science/hal-05624052v1" TargetMode="External"/><Relationship Id="rId76" Type="http://schemas.openxmlformats.org/officeDocument/2006/relationships/hyperlink" Target="https://hal.science/hal-05624057v1" TargetMode="External"/><Relationship Id="rId77" Type="http://schemas.openxmlformats.org/officeDocument/2006/relationships/hyperlink" Target="https://hal.science/hal-05624061v1" TargetMode="External"/><Relationship Id="rId78" Type="http://schemas.openxmlformats.org/officeDocument/2006/relationships/hyperlink" Target="https://hal.science/hal-05624105v1" TargetMode="External"/><Relationship Id="rId79" Type="http://schemas.openxmlformats.org/officeDocument/2006/relationships/hyperlink" Target="https://hal.science/hal-05624108v1" TargetMode="External"/><Relationship Id="rId80" Type="http://schemas.openxmlformats.org/officeDocument/2006/relationships/hyperlink" Target="https://hal.science/hal-05624099v1" TargetMode="External"/><Relationship Id="rId81" Type="http://schemas.openxmlformats.org/officeDocument/2006/relationships/hyperlink" Target="https://hal.science/hal-05624135v1" TargetMode="External"/><Relationship Id="rId82" Type="http://schemas.openxmlformats.org/officeDocument/2006/relationships/hyperlink" Target="https://hal.science/hal-05624026v1" TargetMode="External"/><Relationship Id="rId83" Type="http://schemas.openxmlformats.org/officeDocument/2006/relationships/hyperlink" Target="https://hal.science/hal-05624131v1" TargetMode="External"/><Relationship Id="rId84" Type="http://schemas.openxmlformats.org/officeDocument/2006/relationships/hyperlink" Target="https://univ-fcomte.hal.science/hal-04352499v1" TargetMode="External"/><Relationship Id="rId85" Type="http://schemas.openxmlformats.org/officeDocument/2006/relationships/hyperlink" Target="https://hal.science/hal-04412463v1" TargetMode="External"/><Relationship Id="rId86" Type="http://schemas.openxmlformats.org/officeDocument/2006/relationships/hyperlink" Target="https://hal.science/hal-05624124v1" TargetMode="External"/><Relationship Id="rId87" Type="http://schemas.openxmlformats.org/officeDocument/2006/relationships/hyperlink" Target="https://hal.science/hal-05624120v1" TargetMode="External"/><Relationship Id="rId88" Type="http://schemas.openxmlformats.org/officeDocument/2006/relationships/hyperlink" Target="https://hal.science/hal-05624119v1" TargetMode="External"/><Relationship Id="rId89" Type="http://schemas.openxmlformats.org/officeDocument/2006/relationships/hyperlink" Target="https://hal.science/hal-05624140v1" TargetMode="External"/><Relationship Id="rId90" Type="http://schemas.openxmlformats.org/officeDocument/2006/relationships/hyperlink" Target="https://hal.science/hal-05624137v1" TargetMode="External"/><Relationship Id="rId91" Type="http://schemas.openxmlformats.org/officeDocument/2006/relationships/hyperlink" Target="https://hal.science/hal-05624136v1" TargetMode="External"/><Relationship Id="rId92" Type="http://schemas.openxmlformats.org/officeDocument/2006/relationships/hyperlink" Target="https://hal.science/hal-05624125v1" TargetMode="External"/><Relationship Id="rId93" Type="http://schemas.openxmlformats.org/officeDocument/2006/relationships/hyperlink" Target="https://hal.science/hal-05624141v1" TargetMode="External"/><Relationship Id="rId94" Type="http://schemas.openxmlformats.org/officeDocument/2006/relationships/hyperlink" Target="https://hal.science/hal-05624118v1" TargetMode="External"/><Relationship Id="rId95" Type="http://schemas.openxmlformats.org/officeDocument/2006/relationships/hyperlink" Target="https://hal.science/hal-05624117v1" TargetMode="External"/><Relationship Id="rId96" Type="http://schemas.openxmlformats.org/officeDocument/2006/relationships/hyperlink" Target="https://hal.science/hal-05624138v1" TargetMode="External"/><Relationship Id="rId97" Type="http://schemas.openxmlformats.org/officeDocument/2006/relationships/hyperlink" Target="https://hal.science/hal-05624139v1" TargetMode="External"/><Relationship Id="rId98" Type="http://schemas.openxmlformats.org/officeDocument/2006/relationships/hyperlink" Target="https://hal.science/hal-05624133v1" TargetMode="External"/><Relationship Id="rId99" Type="http://schemas.openxmlformats.org/officeDocument/2006/relationships/hyperlink" Target="https://hal.science/hal-05624130v1" TargetMode="External"/><Relationship Id="rId100" Type="http://schemas.openxmlformats.org/officeDocument/2006/relationships/hyperlink" Target="https://univ-fcomte.hal.science/hal-04352495v1" TargetMode="External"/><Relationship Id="rId101" Type="http://schemas.openxmlformats.org/officeDocument/2006/relationships/hyperlink" Target="https://hal.science/hal-05624132v1" TargetMode="External"/><Relationship Id="rId102" Type="http://schemas.openxmlformats.org/officeDocument/2006/relationships/hyperlink" Target="https://hal.science/hal-05624129v1" TargetMode="External"/><Relationship Id="rId103" Type="http://schemas.openxmlformats.org/officeDocument/2006/relationships/hyperlink" Target="https://hal.science/hal-05624126v1" TargetMode="External"/><Relationship Id="rId104" Type="http://schemas.openxmlformats.org/officeDocument/2006/relationships/hyperlink" Target="https://hal.science/hal-05624142v1" TargetMode="External"/><Relationship Id="rId105" Type="http://schemas.openxmlformats.org/officeDocument/2006/relationships/hyperlink" Target="https://hal.science/hal-05624122v1" TargetMode="External"/><Relationship Id="rId106" Type="http://schemas.openxmlformats.org/officeDocument/2006/relationships/hyperlink" Target="https://hal.science/hal-05624128v1" TargetMode="External"/><Relationship Id="rId107" Type="http://schemas.openxmlformats.org/officeDocument/2006/relationships/hyperlink" Target="https://hal.science/hal-05624127v1" TargetMode="External"/><Relationship Id="rId108" Type="http://schemas.openxmlformats.org/officeDocument/2006/relationships/hyperlink" Target="https://hal.science/hal-05624123v1" TargetMode="External"/><Relationship Id="rId109" Type="http://schemas.openxmlformats.org/officeDocument/2006/relationships/hyperlink" Target="https://hal.science/hal-05624121v1" TargetMode="External"/><Relationship Id="rId110" Type="http://schemas.openxmlformats.org/officeDocument/2006/relationships/hyperlink" Target="https://hal.science/hal-05624134v1" TargetMode="External"/><Relationship Id="rId111" Type="http://schemas.openxmlformats.org/officeDocument/2006/relationships/hyperlink" Target="https://hal.science/hal-05624143v1" TargetMode="External"/><Relationship Id="rId112" Type="http://schemas.openxmlformats.org/officeDocument/2006/relationships/hyperlink" Target="https://hal.science/hal-05624147v1" TargetMode="External"/><Relationship Id="rId113" Type="http://schemas.openxmlformats.org/officeDocument/2006/relationships/hyperlink" Target="https://hal.science/hal-05624146v1" TargetMode="External"/><Relationship Id="rId114" Type="http://schemas.openxmlformats.org/officeDocument/2006/relationships/hyperlink" Target="https://hal.science/hal-05624152v1" TargetMode="External"/><Relationship Id="rId115" Type="http://schemas.openxmlformats.org/officeDocument/2006/relationships/hyperlink" Target="https://hal.science/hal-05624148v1" TargetMode="External"/><Relationship Id="rId116" Type="http://schemas.openxmlformats.org/officeDocument/2006/relationships/hyperlink" Target="https://hal.science/hal-05624153v1" TargetMode="External"/><Relationship Id="rId117" Type="http://schemas.openxmlformats.org/officeDocument/2006/relationships/hyperlink" Target="https://hal.science/hal-05624158v1" TargetMode="External"/><Relationship Id="rId118" Type="http://schemas.openxmlformats.org/officeDocument/2006/relationships/hyperlink" Target="https://hal.science/hal-05624155v1" TargetMode="External"/><Relationship Id="rId119" Type="http://schemas.openxmlformats.org/officeDocument/2006/relationships/hyperlink" Target="https://hal.science/hal-05624145v1" TargetMode="External"/><Relationship Id="rId120" Type="http://schemas.openxmlformats.org/officeDocument/2006/relationships/hyperlink" Target="https://hal.science/hal-05624149v1" TargetMode="External"/><Relationship Id="rId121" Type="http://schemas.openxmlformats.org/officeDocument/2006/relationships/hyperlink" Target="https://hal.science/hal-05624151v1" TargetMode="External"/><Relationship Id="rId122" Type="http://schemas.openxmlformats.org/officeDocument/2006/relationships/hyperlink" Target="https://hal.science/hal-05624157v1" TargetMode="External"/><Relationship Id="rId123" Type="http://schemas.openxmlformats.org/officeDocument/2006/relationships/hyperlink" Target="https://hal.science/hal-05624154v1" TargetMode="External"/><Relationship Id="rId124" Type="http://schemas.openxmlformats.org/officeDocument/2006/relationships/hyperlink" Target="https://hal.science/hal-05624156v1" TargetMode="External"/><Relationship Id="rId125" Type="http://schemas.openxmlformats.org/officeDocument/2006/relationships/hyperlink" Target="https://hal.science/hal-05624144v1" TargetMode="External"/><Relationship Id="rId126" Type="http://schemas.openxmlformats.org/officeDocument/2006/relationships/hyperlink" Target="https://hal.science/hal-05624150v1" TargetMode="External"/><Relationship Id="rId127" Type="http://schemas.openxmlformats.org/officeDocument/2006/relationships/hyperlink" Target="https://hal.science/hal-02505918v1" TargetMode="External"/><Relationship Id="rId128" Type="http://schemas.openxmlformats.org/officeDocument/2006/relationships/hyperlink" Target="https://hal.science/hal-05624034v1" TargetMode="External"/><Relationship Id="rId129" Type="http://schemas.openxmlformats.org/officeDocument/2006/relationships/hyperlink" Target="https://hal.science/hal-05624033v1" TargetMode="External"/><Relationship Id="rId130" Type="http://schemas.openxmlformats.org/officeDocument/2006/relationships/hyperlink" Target="https://hal.science/hal-05624035v1" TargetMode="External"/><Relationship Id="rId131" Type="http://schemas.openxmlformats.org/officeDocument/2006/relationships/hyperlink" Target="https://hal.science/hal-05624036v1" TargetMode="External"/><Relationship Id="rId132" Type="http://schemas.openxmlformats.org/officeDocument/2006/relationships/hyperlink" Target="https://hal.science/hal-05624080v1" TargetMode="External"/><Relationship Id="rId133" Type="http://schemas.openxmlformats.org/officeDocument/2006/relationships/hyperlink" Target="https://hal.science/hal-05624069v1" TargetMode="External"/><Relationship Id="rId134" Type="http://schemas.openxmlformats.org/officeDocument/2006/relationships/hyperlink" Target="https://hal.science/hal-05624070v1" TargetMode="External"/><Relationship Id="rId135" Type="http://schemas.openxmlformats.org/officeDocument/2006/relationships/hyperlink" Target="https://hal.science/hal-04466486v1" TargetMode="External"/><Relationship Id="rId136" Type="http://schemas.openxmlformats.org/officeDocument/2006/relationships/hyperlink" Target="https://hal.science/hal-04412330v1" TargetMode="External"/><Relationship Id="rId137" Type="http://schemas.openxmlformats.org/officeDocument/2006/relationships/hyperlink" Target="https://hal.science/hal-05624027v1" TargetMode="External"/><Relationship Id="rId138" Type="http://schemas.openxmlformats.org/officeDocument/2006/relationships/hyperlink" Target="https://hal.science/hal-05624028v1" TargetMode="External"/><Relationship Id="rId139" Type="http://schemas.openxmlformats.org/officeDocument/2006/relationships/hyperlink" Target="https://hal.science/hal-04904083v1" TargetMode="External"/><Relationship Id="rId140" Type="http://schemas.openxmlformats.org/officeDocument/2006/relationships/hyperlink" Target="https://hal.science/search/index/?q=*&amp;authFullName_s=Philippe Hoonakker" TargetMode="External"/><Relationship Id="rId141" Type="http://schemas.openxmlformats.org/officeDocument/2006/relationships/hyperlink" Target="https://hal.science/search/index/?q=*&amp;authFullName_s=Nathalie Pierre" TargetMode="External"/><Relationship Id="rId142" Type="http://schemas.openxmlformats.org/officeDocument/2006/relationships/hyperlink" Target="https://hal.science/search/index/?q=*&amp;authFullName_s=Sylvie Pierre-Maurice" TargetMode="External"/><Relationship Id="rId143" Type="http://schemas.openxmlformats.org/officeDocument/2006/relationships/hyperlink" Target="https://hal.science/hal-0441237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Sâmi Hazoug</dc:title>
  <dc:description>CV</dc:description>
  <dc:subject/>
  <cp:keywords/>
  <cp:category/>
  <cp:lastModifiedBy/>
  <dcterms:created xsi:type="dcterms:W3CDTF">2026-05-17T19:31:24+02:00</dcterms:created>
  <dcterms:modified xsi:type="dcterms:W3CDTF">2026-05-17T19:31:24+02:00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