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347826086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Sami Yangui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sami-yangui</w:t>
        </w:r>
      </w:hyperlink>
    </w:p>
    <w:p>
      <w:pPr>
        <w:numPr>
          <w:ilvl w:val="0"/>
          <w:numId w:val="1"/>
        </w:numPr>
      </w:pPr>
      <w:r>
        <w:rPr/>
        <w:t xml:space="preserve"> ORCID : </w:t>
      </w:r>
      <w:hyperlink r:id="rId9" w:history="1">
        <w:r>
          <w:rPr>
            <w:color w:val="#410a8c"/>
            <w:u w:val="single"/>
          </w:rPr>
          <w:t xml:space="preserve">0000-0001-9756-642X</w:t>
        </w:r>
      </w:hyperlink>
    </w:p>
    <w:p>
      <w:pPr>
        <w:numPr>
          <w:ilvl w:val="0"/>
          <w:numId w:val="1"/>
        </w:numPr>
      </w:pPr>
      <w:r>
        <w:rPr/>
        <w:t xml:space="preserve"> IdRef : </w:t>
      </w:r>
      <w:hyperlink r:id="rId10" w:history="1">
        <w:r>
          <w:rPr>
            <w:color w:val="#410a8c"/>
            <w:u w:val="single"/>
          </w:rPr>
          <w:t xml:space="preserve">182277038</w:t>
        </w:r>
      </w:hyperlink>
    </w:p>
    <w:p>
      <w:pPr>
        <w:spacing w:before="600"/>
      </w:pPr>
    </w:p>
    <w:p>
      <w:pPr>
        <w:pStyle w:val="Heading2"/>
      </w:pPr>
      <w:r>
        <w:rPr>
          <w:color w:val="1e198e"/>
          <w:b w:val="1"/>
          <w:bCs w:val="1"/>
        </w:rPr>
        <w:t xml:space="preserve">Présentation</w:t>
      </w:r>
    </w:p>
    <w:p>
      <w:pPr>
        <w:spacing w:after="100"/>
      </w:pPr>
    </w:p>
    <w:p>
      <w:pPr/>
      <w:r>
        <w:rPr/>
        <w:t xml:space="preserve">I'm Associate Professor with Institut National des Sciences Appliquées (INSA), Toulouse, France and member of the Laboratoire d'Analyse et d'Architecture des Systèmes (LAAS-CNRS). My research interests include distributed systems and architectures, service-oriented computing and Internet of Things. I'm working on different aspects related to these topics, such as cloud/fog computing, network functions virtualization and content delivery networks. I'm involved in different French national, European and International projects, as well as, standardization efforts. I published several scientific papers in high-ranked conferences and journals in my field of research. I am IEEE Member and I served on many program and organization committees of International conferences and workshops, as well as, guest editor in several journals such as IEEE Access and Elsevier Future Generation Computer Systems journal.</w:t>
      </w:r>
    </w:p>
    <w:p>
      <w:pPr/>
      <w:r>
        <w:rPr/>
        <w:t xml:space="preserve">Before that, I was Postdoctoral Research Fellow with the Concordia Institute for Information Systems Engineering (CIISE) at Concordia University, Montreal, QC, Canada. I was member of the Telecommunication Service Engineering (TSE) Research Lab.</w:t>
      </w:r>
    </w:p>
    <w:p>
      <w:pPr/>
      <w:r>
        <w:rPr/>
        <w:t xml:space="preserve">I hold a Professorial PhD. (2024) in Computer Science from Institut national polytechnique de Toulouse, a Ph.D (2014) in Computer Science from Telecom SudParis and the University of Evry Val d'Essonne, France and a M.Sc (2010) in Computer Science from the University of Tunis EL Manar, Tunisia.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Optimizing containerized edge service migration through file-level storage sharing</w:t>
              </w:r>
            </w:hyperlink>
          </w:p>
          <w:p>
            <w:pPr/>
            <w:hyperlink r:id="rId12" w:history="1">
              <w:r>
                <w:rPr>
                  <w:color w:val="#410a8c"/>
                  <w:u w:val="single"/>
                </w:rPr>
                <w:t xml:space="preserve">Jiangwei Li</w:t>
              </w:r>
            </w:hyperlink>
            <w:r>
              <w:rPr/>
              <w:t xml:space="preserve">,</w:t>
            </w:r>
            <w:hyperlink r:id="rId13" w:history="1">
              <w:r>
                <w:rPr>
                  <w:color w:val="#410a8c"/>
                  <w:u w:val="single"/>
                </w:rPr>
                <w:t xml:space="preserve">Zhangbing Zhou</w:t>
              </w:r>
            </w:hyperlink>
            <w:r>
              <w:rPr/>
              <w:t xml:space="preserve">,</w:t>
            </w:r>
            <w:hyperlink r:id="rId14" w:history="1">
              <w:r>
                <w:rPr>
                  <w:color w:val="#410a8c"/>
                  <w:u w:val="single"/>
                </w:rPr>
                <w:t xml:space="preserve">Sami Yangui</w:t>
              </w:r>
            </w:hyperlink>
            <w:r>
              <w:rPr/>
              <w:t xml:space="preserve">,</w:t>
            </w:r>
            <w:hyperlink r:id="rId15" w:history="1">
              <w:r>
                <w:rPr>
                  <w:color w:val="#410a8c"/>
                  <w:u w:val="single"/>
                </w:rPr>
                <w:t xml:space="preserve">Deng Zhao</w:t>
              </w:r>
            </w:hyperlink>
            <w:r>
              <w:rPr/>
              <w:t xml:space="preserve">,</w:t>
            </w:r>
            <w:hyperlink r:id="rId16" w:history="1">
              <w:r>
                <w:rPr>
                  <w:color w:val="#410a8c"/>
                  <w:u w:val="single"/>
                </w:rPr>
                <w:t xml:space="preserve">Ruixi Pan</w:t>
              </w:r>
            </w:hyperlink>
            <w:r>
              <w:rPr/>
              <w:t xml:space="preserve">et al.</w:t>
            </w:r>
          </w:p>
          <w:p>
            <w:pPr/>
            <w:r>
              <w:rPr>
                <w:i w:val="1"/>
                <w:iCs w:val="1"/>
              </w:rPr>
              <w:t xml:space="preserve">23rd International Conference Service-Oriented Computing (ICSOC)</w:t>
            </w:r>
            <w:r>
              <w:rPr/>
              <w:t xml:space="preserve">, Dec 2025, Shenzhen, China. pp.319-334, </w:t>
            </w:r>
            <w:hyperlink r:id="rId17" w:history="1">
              <w:r>
                <w:rPr>
                  <w:color w:val="#410a8c"/>
                  <w:u w:val="single"/>
                </w:rPr>
                <w:t xml:space="preserve">⟨10.1007/978-981-95-5012-8_24⟩</w:t>
              </w:r>
            </w:hyperlink>
          </w:p>
          <w:p>
            <w:pPr/>
            <w:r>
              <w:rPr/>
              <w:t xml:space="preserve">Communication dans un congrès</w:t>
            </w:r>
          </w:p>
          <w:p>
            <w:pPr/>
            <w:hyperlink r:id="rId11" w:history="1">
              <w:r>
                <w:rPr>
                  <w:color w:val="#410a8c"/>
                  <w:u w:val="single"/>
                </w:rPr>
                <w:t xml:space="preserve">hal-05497213v1</w:t>
              </w:r>
            </w:hyperlink>
          </w:p>
        </w:tc>
      </w:tr>
      <w:tr>
        <w:trPr/>
        <w:tc>
          <w:tcPr>
            <w:noWrap/>
          </w:tcPr>
          <w:p>
            <w:pPr>
              <w:spacing w:after="200"/>
            </w:pPr>
            <w:hyperlink r:id="rId18" w:history="1">
              <w:r>
                <w:rPr>
                  <w:color w:val="1e198e"/>
                  <w:b w:val="1"/>
                  <w:bCs w:val="1"/>
                  <w:u w:val="single"/>
                </w:rPr>
                <w:t xml:space="preserve">Accurate Anomaly Detection Leveraging Knowledge-enhanced GAT</w:t>
              </w:r>
            </w:hyperlink>
          </w:p>
          <w:p>
            <w:pPr/>
            <w:hyperlink r:id="rId19" w:history="1">
              <w:r>
                <w:rPr>
                  <w:color w:val="#410a8c"/>
                  <w:u w:val="single"/>
                </w:rPr>
                <w:t xml:space="preserve">Yi Li</w:t>
              </w:r>
            </w:hyperlink>
            <w:r>
              <w:rPr/>
              <w:t xml:space="preserve">,</w:t>
            </w:r>
            <w:hyperlink r:id="rId13" w:history="1">
              <w:r>
                <w:rPr>
                  <w:color w:val="#410a8c"/>
                  <w:u w:val="single"/>
                </w:rPr>
                <w:t xml:space="preserve">Zhangbing Zhou</w:t>
              </w:r>
            </w:hyperlink>
            <w:r>
              <w:rPr/>
              <w:t xml:space="preserve">,</w:t>
            </w:r>
            <w:hyperlink r:id="rId20" w:history="1">
              <w:r>
                <w:rPr>
                  <w:color w:val="#410a8c"/>
                  <w:u w:val="single"/>
                </w:rPr>
                <w:t xml:space="preserve">Shuiguang Deng</w:t>
              </w:r>
            </w:hyperlink>
            <w:r>
              <w:rPr/>
              <w:t xml:space="preserve">,</w:t>
            </w:r>
            <w:hyperlink r:id="rId21" w:history="1">
              <w:r>
                <w:rPr>
                  <w:color w:val="#410a8c"/>
                  <w:u w:val="single"/>
                </w:rPr>
                <w:t xml:space="preserve">Xiao Sun</w:t>
              </w:r>
            </w:hyperlink>
            <w:r>
              <w:rPr/>
              <w:t xml:space="preserve">,</w:t>
            </w:r>
            <w:hyperlink r:id="rId22" w:history="1">
              <w:r>
                <w:rPr>
                  <w:color w:val="#410a8c"/>
                  <w:u w:val="single"/>
                </w:rPr>
                <w:t xml:space="preserve">Xiao Xue</w:t>
              </w:r>
            </w:hyperlink>
            <w:r>
              <w:rPr/>
              <w:t xml:space="preserve">et al.</w:t>
            </w:r>
          </w:p>
          <w:p>
            <w:pPr/>
            <w:r>
              <w:rPr>
                <w:i w:val="1"/>
                <w:iCs w:val="1"/>
              </w:rPr>
              <w:t xml:space="preserve">IEEE International Conference on Web Services (ICWS 2024)</w:t>
            </w:r>
            <w:r>
              <w:rPr/>
              <w:t xml:space="preserve">, Jul 2024, Shenzhen, China. pp.568-577, </w:t>
            </w:r>
            <w:hyperlink r:id="rId23" w:history="1">
              <w:r>
                <w:rPr>
                  <w:color w:val="#410a8c"/>
                  <w:u w:val="single"/>
                </w:rPr>
                <w:t xml:space="preserve">⟨10.1109/ICWS62655.2024.00077⟩</w:t>
              </w:r>
            </w:hyperlink>
          </w:p>
          <w:p>
            <w:pPr/>
            <w:r>
              <w:rPr/>
              <w:t xml:space="preserve">Communication dans un congrès</w:t>
            </w:r>
          </w:p>
          <w:p>
            <w:pPr/>
            <w:hyperlink r:id="rId18" w:history="1">
              <w:r>
                <w:rPr>
                  <w:color w:val="#410a8c"/>
                  <w:u w:val="single"/>
                </w:rPr>
                <w:t xml:space="preserve">hal-04933958v1</w:t>
              </w:r>
            </w:hyperlink>
          </w:p>
        </w:tc>
      </w:tr>
      <w:tr>
        <w:trPr/>
        <w:tc>
          <w:tcPr>
            <w:noWrap/>
          </w:tcPr>
          <w:p>
            <w:pPr>
              <w:spacing w:after="200"/>
            </w:pPr>
            <w:hyperlink r:id="rId24" w:history="1">
              <w:r>
                <w:rPr>
                  <w:color w:val="1e198e"/>
                  <w:b w:val="1"/>
                  <w:bCs w:val="1"/>
                  <w:u w:val="single"/>
                </w:rPr>
                <w:t xml:space="preserve">Signal-Based Approach for Reliable Drone Swarm Delivery</w:t>
              </w:r>
            </w:hyperlink>
          </w:p>
          <w:p>
            <w:pPr/>
            <w:hyperlink r:id="rId25" w:history="1">
              <w:r>
                <w:rPr>
                  <w:color w:val="#410a8c"/>
                  <w:u w:val="single"/>
                </w:rPr>
                <w:t xml:space="preserve">Balsam Alkouz</w:t>
              </w:r>
            </w:hyperlink>
            <w:r>
              <w:rPr/>
              <w:t xml:space="preserve">,</w:t>
            </w:r>
            <w:hyperlink r:id="rId26" w:history="1">
              <w:r>
                <w:rPr>
                  <w:color w:val="#410a8c"/>
                  <w:u w:val="single"/>
                </w:rPr>
                <w:t xml:space="preserve">Athman Bouguettaya</w:t>
              </w:r>
            </w:hyperlink>
            <w:r>
              <w:rPr/>
              <w:t xml:space="preserve">,</w:t>
            </w:r>
            <w:hyperlink r:id="rId27" w:history="1">
              <w:r>
                <w:rPr>
                  <w:color w:val="#410a8c"/>
                  <w:u w:val="single"/>
                </w:rPr>
                <w:t xml:space="preserve">Abdallah Lakhdari</w:t>
              </w:r>
            </w:hyperlink>
            <w:r>
              <w:rPr/>
              <w:t xml:space="preserve">,</w:t>
            </w:r>
            <w:hyperlink r:id="rId14" w:history="1">
              <w:r>
                <w:rPr>
                  <w:color w:val="#410a8c"/>
                  <w:u w:val="single"/>
                </w:rPr>
                <w:t xml:space="preserve">Sami Yangui</w:t>
              </w:r>
            </w:hyperlink>
          </w:p>
          <w:p>
            <w:pPr/>
            <w:r>
              <w:rPr>
                <w:i w:val="1"/>
                <w:iCs w:val="1"/>
              </w:rPr>
              <w:t xml:space="preserve">2024 IEEE International Conference on Web Services (ICWS 2024)</w:t>
            </w:r>
            <w:r>
              <w:rPr/>
              <w:t xml:space="preserve">, Jul 2024, Shenzhen, China. pp.1238-1244, </w:t>
            </w:r>
            <w:hyperlink r:id="rId28" w:history="1">
              <w:r>
                <w:rPr>
                  <w:color w:val="#410a8c"/>
                  <w:u w:val="single"/>
                </w:rPr>
                <w:t xml:space="preserve">⟨10.1109/ICWS62655.2024.00147⟩</w:t>
              </w:r>
            </w:hyperlink>
          </w:p>
          <w:p>
            <w:pPr/>
            <w:r>
              <w:rPr/>
              <w:t xml:space="preserve">Communication dans un congrès</w:t>
            </w:r>
          </w:p>
          <w:p>
            <w:pPr/>
            <w:hyperlink r:id="rId24" w:history="1">
              <w:r>
                <w:rPr>
                  <w:color w:val="#410a8c"/>
                  <w:u w:val="single"/>
                </w:rPr>
                <w:t xml:space="preserve">hal-05018737v1</w:t>
              </w:r>
            </w:hyperlink>
          </w:p>
        </w:tc>
      </w:tr>
      <w:tr>
        <w:trPr/>
        <w:tc>
          <w:tcPr>
            <w:noWrap/>
          </w:tcPr>
          <w:p>
            <w:pPr>
              <w:spacing w:after="200"/>
            </w:pPr>
            <w:hyperlink r:id="rId29" w:history="1">
              <w:r>
                <w:rPr>
                  <w:color w:val="1e198e"/>
                  <w:b w:val="1"/>
                  <w:bCs w:val="1"/>
                  <w:u w:val="single"/>
                </w:rPr>
                <w:t xml:space="preserve">A Running Prototype for Dynamic QoS Management in the Cloud Continuum (Best demo paper Award)</w:t>
              </w:r>
            </w:hyperlink>
          </w:p>
          <w:p>
            <w:pPr/>
            <w:hyperlink r:id="rId30" w:history="1">
              <w:r>
                <w:rPr>
                  <w:color w:val="#410a8c"/>
                  <w:u w:val="single"/>
                </w:rPr>
                <w:t xml:space="preserve">Dia Jean Cédric Sanou</w:t>
              </w:r>
            </w:hyperlink>
            <w:r>
              <w:rPr/>
              <w:t xml:space="preserve">,</w:t>
            </w:r>
            <w:hyperlink r:id="rId14" w:history="1">
              <w:r>
                <w:rPr>
                  <w:color w:val="#410a8c"/>
                  <w:u w:val="single"/>
                </w:rPr>
                <w:t xml:space="preserve">Sami Yangui</w:t>
              </w:r>
            </w:hyperlink>
            <w:r>
              <w:rPr/>
              <w:t xml:space="preserve">,</w:t>
            </w:r>
            <w:hyperlink r:id="rId31" w:history="1">
              <w:r>
                <w:rPr>
                  <w:color w:val="#410a8c"/>
                  <w:u w:val="single"/>
                </w:rPr>
                <w:t xml:space="preserve">Noura Faci</w:t>
              </w:r>
            </w:hyperlink>
          </w:p>
          <w:p>
            <w:pPr/>
            <w:r>
              <w:rPr>
                <w:i w:val="1"/>
                <w:iCs w:val="1"/>
              </w:rPr>
              <w:t xml:space="preserve">International Conference on Service-Oriented Computing</w:t>
            </w:r>
            <w:r>
              <w:rPr/>
              <w:t xml:space="preserve">, Dec 2024, Tunis, Tunisia. 5p</w:t>
            </w:r>
          </w:p>
          <w:p>
            <w:pPr/>
            <w:r>
              <w:rPr/>
              <w:t xml:space="preserve">Communication dans un congrès</w:t>
            </w:r>
          </w:p>
          <w:p>
            <w:pPr/>
            <w:hyperlink r:id="rId29" w:history="1">
              <w:r>
                <w:rPr>
                  <w:color w:val="#410a8c"/>
                  <w:u w:val="single"/>
                </w:rPr>
                <w:t xml:space="preserve">hal-04824904v1</w:t>
              </w:r>
            </w:hyperlink>
          </w:p>
        </w:tc>
      </w:tr>
      <w:tr>
        <w:trPr/>
        <w:tc>
          <w:tcPr>
            <w:noWrap/>
          </w:tcPr>
          <w:p>
            <w:pPr>
              <w:spacing w:after="200"/>
            </w:pPr>
            <w:hyperlink r:id="rId32" w:history="1">
              <w:r>
                <w:rPr>
                  <w:color w:val="1e198e"/>
                  <w:b w:val="1"/>
                  <w:bCs w:val="1"/>
                  <w:u w:val="single"/>
                </w:rPr>
                <w:t xml:space="preserve">A novel logic-based adaptive monitoring for composite edge services</w:t>
              </w:r>
            </w:hyperlink>
          </w:p>
          <w:p>
            <w:pPr/>
            <w:hyperlink r:id="rId15" w:history="1">
              <w:r>
                <w:rPr>
                  <w:color w:val="#410a8c"/>
                  <w:u w:val="single"/>
                </w:rPr>
                <w:t xml:space="preserve">Deng Zhao</w:t>
              </w:r>
            </w:hyperlink>
            <w:r>
              <w:rPr/>
              <w:t xml:space="preserve">,</w:t>
            </w:r>
            <w:hyperlink r:id="rId13" w:history="1">
              <w:r>
                <w:rPr>
                  <w:color w:val="#410a8c"/>
                  <w:u w:val="single"/>
                </w:rPr>
                <w:t xml:space="preserve">Zhangbing Zhou</w:t>
              </w:r>
            </w:hyperlink>
            <w:r>
              <w:rPr/>
              <w:t xml:space="preserve">,</w:t>
            </w:r>
            <w:hyperlink r:id="rId22" w:history="1">
              <w:r>
                <w:rPr>
                  <w:color w:val="#410a8c"/>
                  <w:u w:val="single"/>
                </w:rPr>
                <w:t xml:space="preserve">Xiao Xue</w:t>
              </w:r>
            </w:hyperlink>
            <w:r>
              <w:rPr/>
              <w:t xml:space="preserve">,</w:t>
            </w:r>
            <w:hyperlink r:id="rId33" w:history="1">
              <w:r>
                <w:rPr>
                  <w:color w:val="#410a8c"/>
                  <w:u w:val="single"/>
                </w:rPr>
                <w:t xml:space="preserve">Jin Diao</w:t>
              </w:r>
            </w:hyperlink>
            <w:r>
              <w:rPr/>
              <w:t xml:space="preserve">,</w:t>
            </w:r>
            <w:hyperlink r:id="rId14" w:history="1">
              <w:r>
                <w:rPr>
                  <w:color w:val="#410a8c"/>
                  <w:u w:val="single"/>
                </w:rPr>
                <w:t xml:space="preserve">Sami Yangui</w:t>
              </w:r>
            </w:hyperlink>
            <w:r>
              <w:rPr/>
              <w:t xml:space="preserve">et al.</w:t>
            </w:r>
          </w:p>
          <w:p>
            <w:pPr/>
            <w:r>
              <w:rPr>
                <w:i w:val="1"/>
                <w:iCs w:val="1"/>
              </w:rPr>
              <w:t xml:space="preserve">2023 IEEE International Conference on Web Services (ICWS)</w:t>
            </w:r>
            <w:r>
              <w:rPr/>
              <w:t xml:space="preserve">, Jul 2023, Chicago, United States. pp.310-317, </w:t>
            </w:r>
            <w:hyperlink r:id="rId34" w:history="1">
              <w:r>
                <w:rPr>
                  <w:color w:val="#410a8c"/>
                  <w:u w:val="single"/>
                </w:rPr>
                <w:t xml:space="preserve">⟨10.1109/ICWS60048.2023.00050⟩</w:t>
              </w:r>
            </w:hyperlink>
          </w:p>
          <w:p>
            <w:pPr/>
            <w:r>
              <w:rPr/>
              <w:t xml:space="preserve">Communication dans un congrès</w:t>
            </w:r>
          </w:p>
          <w:p>
            <w:pPr/>
            <w:hyperlink r:id="rId32" w:history="1">
              <w:r>
                <w:rPr>
                  <w:color w:val="#410a8c"/>
                  <w:u w:val="single"/>
                </w:rPr>
                <w:t xml:space="preserve">hal-04376886v1</w:t>
              </w:r>
            </w:hyperlink>
          </w:p>
        </w:tc>
      </w:tr>
      <w:tr>
        <w:trPr/>
        <w:tc>
          <w:tcPr>
            <w:noWrap/>
          </w:tcPr>
          <w:p>
            <w:pPr>
              <w:spacing w:after="200"/>
            </w:pPr>
            <w:hyperlink r:id="rId35" w:history="1">
              <w:r>
                <w:rPr>
                  <w:color w:val="1e198e"/>
                  <w:b w:val="1"/>
                  <w:bCs w:val="1"/>
                  <w:u w:val="single"/>
                </w:rPr>
                <w:t xml:space="preserve">A Synthetic Dataset Generation for the Uveitis Pathology Based on MedWGAN Model</w:t>
              </w:r>
            </w:hyperlink>
          </w:p>
          <w:p>
            <w:pPr/>
            <w:hyperlink r:id="rId36" w:history="1">
              <w:r>
                <w:rPr>
                  <w:color w:val="#410a8c"/>
                  <w:u w:val="single"/>
                </w:rPr>
                <w:t xml:space="preserve">Heithem Sliman</w:t>
              </w:r>
            </w:hyperlink>
            <w:r>
              <w:rPr/>
              <w:t xml:space="preserve">,</w:t>
            </w:r>
            <w:hyperlink r:id="rId37" w:history="1">
              <w:r>
                <w:rPr>
                  <w:color w:val="#410a8c"/>
                  <w:u w:val="single"/>
                </w:rPr>
                <w:t xml:space="preserve">Imen Megdiche</w:t>
              </w:r>
            </w:hyperlink>
            <w:r>
              <w:rPr/>
              <w:t xml:space="preserve">,</w:t>
            </w:r>
            <w:hyperlink r:id="rId14" w:history="1">
              <w:r>
                <w:rPr>
                  <w:color w:val="#410a8c"/>
                  <w:u w:val="single"/>
                </w:rPr>
                <w:t xml:space="preserve">Sami Yangui</w:t>
              </w:r>
            </w:hyperlink>
            <w:r>
              <w:rPr/>
              <w:t xml:space="preserve">,</w:t>
            </w:r>
            <w:hyperlink r:id="rId38" w:history="1">
              <w:r>
                <w:rPr>
                  <w:color w:val="#410a8c"/>
                  <w:u w:val="single"/>
                </w:rPr>
                <w:t xml:space="preserve">Aida Drira</w:t>
              </w:r>
            </w:hyperlink>
            <w:r>
              <w:rPr/>
              <w:t xml:space="preserve">,</w:t>
            </w:r>
            <w:hyperlink r:id="rId39" w:history="1">
              <w:r>
                <w:rPr>
                  <w:color w:val="#410a8c"/>
                  <w:u w:val="single"/>
                </w:rPr>
                <w:t xml:space="preserve">Ines Drira</w:t>
              </w:r>
            </w:hyperlink>
            <w:r>
              <w:rPr/>
              <w:t xml:space="preserve">et al.</w:t>
            </w:r>
          </w:p>
          <w:p>
            <w:pPr/>
            <w:r>
              <w:rPr>
                <w:i w:val="1"/>
                <w:iCs w:val="1"/>
              </w:rPr>
              <w:t xml:space="preserve">38th ACM SIGAPP Symposium on Applied Computing (SAC 2023)</w:t>
            </w:r>
            <w:r>
              <w:rPr/>
              <w:t xml:space="preserve">, ACM Special Interest Group on Applied Computing, Mar 2023, Tallinn, Estonia. pp.559-566, </w:t>
            </w:r>
            <w:hyperlink r:id="rId40" w:history="1">
              <w:r>
                <w:rPr>
                  <w:color w:val="#410a8c"/>
                  <w:u w:val="single"/>
                </w:rPr>
                <w:t xml:space="preserve">⟨10.1145/3555776.3577648⟩</w:t>
              </w:r>
            </w:hyperlink>
          </w:p>
          <w:p>
            <w:pPr/>
            <w:r>
              <w:rPr/>
              <w:t xml:space="preserve">Communication dans un congrès</w:t>
            </w:r>
          </w:p>
          <w:p>
            <w:pPr/>
            <w:hyperlink r:id="rId35" w:history="1">
              <w:r>
                <w:rPr>
                  <w:color w:val="#410a8c"/>
                  <w:u w:val="single"/>
                </w:rPr>
                <w:t xml:space="preserve">hal-04321072v1</w:t>
              </w:r>
            </w:hyperlink>
          </w:p>
        </w:tc>
      </w:tr>
      <w:tr>
        <w:trPr/>
        <w:tc>
          <w:tcPr>
            <w:noWrap/>
          </w:tcPr>
          <w:p>
            <w:pPr>
              <w:spacing w:after="200"/>
            </w:pPr>
            <w:hyperlink r:id="rId41" w:history="1">
              <w:r>
                <w:rPr>
                  <w:color w:val="1e198e"/>
                  <w:b w:val="1"/>
                  <w:bCs w:val="1"/>
                  <w:u w:val="single"/>
                </w:rPr>
                <w:t xml:space="preserve">ASTL: accumulative signal temporal logic for IoT service monitoring</w:t>
              </w:r>
            </w:hyperlink>
          </w:p>
          <w:p>
            <w:pPr/>
            <w:hyperlink r:id="rId15" w:history="1">
              <w:r>
                <w:rPr>
                  <w:color w:val="#410a8c"/>
                  <w:u w:val="single"/>
                </w:rPr>
                <w:t xml:space="preserve">Deng Zhao</w:t>
              </w:r>
            </w:hyperlink>
            <w:r>
              <w:rPr/>
              <w:t xml:space="preserve">,</w:t>
            </w:r>
            <w:hyperlink r:id="rId13" w:history="1">
              <w:r>
                <w:rPr>
                  <w:color w:val="#410a8c"/>
                  <w:u w:val="single"/>
                </w:rPr>
                <w:t xml:space="preserve">Zhangbing Zhou</w:t>
              </w:r>
            </w:hyperlink>
            <w:r>
              <w:rPr/>
              <w:t xml:space="preserve">,</w:t>
            </w:r>
            <w:hyperlink r:id="rId42" w:history="1">
              <w:r>
                <w:rPr>
                  <w:color w:val="#410a8c"/>
                  <w:u w:val="single"/>
                </w:rPr>
                <w:t xml:space="preserve">Zhipeng Cai</w:t>
              </w:r>
            </w:hyperlink>
            <w:r>
              <w:rPr/>
              <w:t xml:space="preserve">,</w:t>
            </w:r>
            <w:hyperlink r:id="rId43" w:history="1">
              <w:r>
                <w:rPr>
                  <w:color w:val="#410a8c"/>
                  <w:u w:val="single"/>
                </w:rPr>
                <w:t xml:space="preserve">Teng Long</w:t>
              </w:r>
            </w:hyperlink>
            <w:r>
              <w:rPr/>
              <w:t xml:space="preserve">,</w:t>
            </w:r>
            <w:hyperlink r:id="rId14" w:history="1">
              <w:r>
                <w:rPr>
                  <w:color w:val="#410a8c"/>
                  <w:u w:val="single"/>
                </w:rPr>
                <w:t xml:space="preserve">Sami Yangui</w:t>
              </w:r>
            </w:hyperlink>
            <w:r>
              <w:rPr/>
              <w:t xml:space="preserve">et al.</w:t>
            </w:r>
          </w:p>
          <w:p>
            <w:pPr/>
            <w:r>
              <w:rPr>
                <w:i w:val="1"/>
                <w:iCs w:val="1"/>
              </w:rPr>
              <w:t xml:space="preserve">IEEE International Conference on Web Services (ICWS 2022)</w:t>
            </w:r>
            <w:r>
              <w:rPr/>
              <w:t xml:space="preserve">, Jul 2022, Barcelona, Spain. pp.256-265, </w:t>
            </w:r>
            <w:hyperlink r:id="rId44" w:history="1">
              <w:r>
                <w:rPr>
                  <w:color w:val="#410a8c"/>
                  <w:u w:val="single"/>
                </w:rPr>
                <w:t xml:space="preserve">⟨10.1109/ICWS55610.2022.00047⟩</w:t>
              </w:r>
            </w:hyperlink>
          </w:p>
          <w:p>
            <w:pPr/>
            <w:r>
              <w:rPr/>
              <w:t xml:space="preserve">Communication dans un congrès</w:t>
            </w:r>
          </w:p>
          <w:p>
            <w:pPr/>
            <w:hyperlink r:id="rId41" w:history="1">
              <w:r>
                <w:rPr>
                  <w:color w:val="#410a8c"/>
                  <w:u w:val="single"/>
                </w:rPr>
                <w:t xml:space="preserve">hal-04030781v1</w:t>
              </w:r>
            </w:hyperlink>
          </w:p>
        </w:tc>
      </w:tr>
      <w:tr>
        <w:trPr/>
        <w:tc>
          <w:tcPr>
            <w:noWrap/>
          </w:tcPr>
          <w:p>
            <w:pPr>
              <w:spacing w:after="200"/>
            </w:pPr>
            <w:hyperlink r:id="rId45" w:history="1">
              <w:r>
                <w:rPr>
                  <w:color w:val="1e198e"/>
                  <w:b w:val="1"/>
                  <w:bCs w:val="1"/>
                  <w:u w:val="single"/>
                </w:rPr>
                <w:t xml:space="preserve">Agile and Dynamic Virtualized Network Functions Wiring in Network Services</w:t>
              </w:r>
            </w:hyperlink>
          </w:p>
          <w:p>
            <w:pPr/>
            <w:hyperlink r:id="rId46" w:history="1">
              <w:r>
                <w:rPr>
                  <w:color w:val="#410a8c"/>
                  <w:u w:val="single"/>
                </w:rPr>
                <w:t xml:space="preserve">Nour El Houda Nouar</w:t>
              </w:r>
            </w:hyperlink>
            <w:r>
              <w:rPr/>
              <w:t xml:space="preserve">,</w:t>
            </w:r>
            <w:hyperlink r:id="rId14" w:history="1">
              <w:r>
                <w:rPr>
                  <w:color w:val="#410a8c"/>
                  <w:u w:val="single"/>
                </w:rPr>
                <w:t xml:space="preserve">Sami Yangui</w:t>
              </w:r>
            </w:hyperlink>
            <w:r>
              <w:rPr/>
              <w:t xml:space="preserve">,</w:t>
            </w:r>
            <w:hyperlink r:id="rId31" w:history="1">
              <w:r>
                <w:rPr>
                  <w:color w:val="#410a8c"/>
                  <w:u w:val="single"/>
                </w:rPr>
                <w:t xml:space="preserve">Noura Faci</w:t>
              </w:r>
            </w:hyperlink>
            <w:r>
              <w:rPr/>
              <w:t xml:space="preserve">,</w:t>
            </w:r>
            <w:hyperlink r:id="rId47" w:history="1">
              <w:r>
                <w:rPr>
                  <w:color w:val="#410a8c"/>
                  <w:u w:val="single"/>
                </w:rPr>
                <w:t xml:space="preserve">Khalil Drira</w:t>
              </w:r>
            </w:hyperlink>
            <w:r>
              <w:rPr/>
              <w:t xml:space="preserve">,</w:t>
            </w:r>
            <w:hyperlink r:id="rId48" w:history="1">
              <w:r>
                <w:rPr>
                  <w:color w:val="#410a8c"/>
                  <w:u w:val="single"/>
                </w:rPr>
                <w:t xml:space="preserve">Said Tazi</w:t>
              </w:r>
            </w:hyperlink>
          </w:p>
          <w:p>
            <w:pPr/>
            <w:r>
              <w:rPr>
                <w:i w:val="1"/>
                <w:iCs w:val="1"/>
              </w:rPr>
              <w:t xml:space="preserve">2021 IEEE 14th International Conference on Cloud Computing (CLOUD)</w:t>
            </w:r>
            <w:r>
              <w:rPr/>
              <w:t xml:space="preserve">, Sep 2021, Chicago, United States. pp.322-332, </w:t>
            </w:r>
            <w:hyperlink r:id="rId49" w:history="1">
              <w:r>
                <w:rPr>
                  <w:color w:val="#410a8c"/>
                  <w:u w:val="single"/>
                </w:rPr>
                <w:t xml:space="preserve">⟨10.1109/CLOUD53861.2021.00046⟩</w:t>
              </w:r>
            </w:hyperlink>
          </w:p>
          <w:p>
            <w:pPr/>
            <w:r>
              <w:rPr/>
              <w:t xml:space="preserve">Communication dans un congrès</w:t>
            </w:r>
          </w:p>
          <w:p>
            <w:pPr/>
            <w:hyperlink r:id="rId45" w:history="1">
              <w:r>
                <w:rPr>
                  <w:color w:val="#410a8c"/>
                  <w:u w:val="single"/>
                </w:rPr>
                <w:t xml:space="preserve">hal-03482637v1</w:t>
              </w:r>
            </w:hyperlink>
          </w:p>
        </w:tc>
      </w:tr>
      <w:tr>
        <w:trPr/>
        <w:tc>
          <w:tcPr>
            <w:noWrap/>
          </w:tcPr>
          <w:p>
            <w:pPr>
              <w:spacing w:after="200"/>
            </w:pPr>
            <w:hyperlink r:id="rId50" w:history="1">
              <w:r>
                <w:rPr>
                  <w:color w:val="1e198e"/>
                  <w:b w:val="1"/>
                  <w:bCs w:val="1"/>
                  <w:u w:val="single"/>
                </w:rPr>
                <w:t xml:space="preserve">Consistent VNF Forwarding Graphs Provisioning in Multi-domain Environments</w:t>
              </w:r>
            </w:hyperlink>
          </w:p>
          <w:p>
            <w:pPr/>
            <w:hyperlink r:id="rId51" w:history="1">
              <w:r>
                <w:rPr>
                  <w:color w:val="#410a8c"/>
                  <w:u w:val="single"/>
                </w:rPr>
                <w:t xml:space="preserve">Josué Castañeda Cisneros</w:t>
              </w:r>
            </w:hyperlink>
            <w:r>
              <w:rPr/>
              <w:t xml:space="preserve">,</w:t>
            </w:r>
            <w:hyperlink r:id="rId14" w:history="1">
              <w:r>
                <w:rPr>
                  <w:color w:val="#410a8c"/>
                  <w:u w:val="single"/>
                </w:rPr>
                <w:t xml:space="preserve">Sami Yangui</w:t>
              </w:r>
            </w:hyperlink>
            <w:r>
              <w:rPr/>
              <w:t xml:space="preserve">,</w:t>
            </w:r>
            <w:hyperlink r:id="rId52" w:history="1">
              <w:r>
                <w:rPr>
                  <w:color w:val="#410a8c"/>
                  <w:u w:val="single"/>
                </w:rPr>
                <w:t xml:space="preserve">Saul Pomares Hernandez</w:t>
              </w:r>
            </w:hyperlink>
            <w:r>
              <w:rPr/>
              <w:t xml:space="preserve">,</w:t>
            </w:r>
            <w:hyperlink r:id="rId53" w:history="1">
              <w:r>
                <w:rPr>
                  <w:color w:val="#410a8c"/>
                  <w:u w:val="single"/>
                </w:rPr>
                <w:t xml:space="preserve">Julio Cesar Perez Sansalvador</w:t>
              </w:r>
            </w:hyperlink>
            <w:r>
              <w:rPr/>
              <w:t xml:space="preserve">,</w:t>
            </w:r>
            <w:hyperlink r:id="rId47" w:history="1">
              <w:r>
                <w:rPr>
                  <w:color w:val="#410a8c"/>
                  <w:u w:val="single"/>
                </w:rPr>
                <w:t xml:space="preserve">Khalil Drira</w:t>
              </w:r>
            </w:hyperlink>
          </w:p>
          <w:p>
            <w:pPr/>
            <w:r>
              <w:rPr>
                <w:i w:val="1"/>
                <w:iCs w:val="1"/>
              </w:rPr>
              <w:t xml:space="preserve">2020 6th IEEE International Conference on Network Softwarization (NetSoft)</w:t>
            </w:r>
            <w:r>
              <w:rPr/>
              <w:t xml:space="preserve">, Jun 2020, Ghent, Belgium. pp.252-256, </w:t>
            </w:r>
            <w:hyperlink r:id="rId54" w:history="1">
              <w:r>
                <w:rPr>
                  <w:color w:val="#410a8c"/>
                  <w:u w:val="single"/>
                </w:rPr>
                <w:t xml:space="preserve">⟨10.1109/NetSoft48620.2020.9165333⟩</w:t>
              </w:r>
            </w:hyperlink>
          </w:p>
          <w:p>
            <w:pPr/>
            <w:r>
              <w:rPr/>
              <w:t xml:space="preserve">Communication dans un congrès</w:t>
            </w:r>
          </w:p>
          <w:p>
            <w:pPr/>
            <w:hyperlink r:id="rId50" w:history="1">
              <w:r>
                <w:rPr>
                  <w:color w:val="#410a8c"/>
                  <w:u w:val="single"/>
                </w:rPr>
                <w:t xml:space="preserve">hal-04872866v1</w:t>
              </w:r>
            </w:hyperlink>
          </w:p>
        </w:tc>
      </w:tr>
      <w:tr>
        <w:trPr/>
        <w:tc>
          <w:tcPr>
            <w:noWrap/>
          </w:tcPr>
          <w:p>
            <w:pPr>
              <w:spacing w:after="200"/>
            </w:pPr>
            <w:hyperlink r:id="rId55" w:history="1">
              <w:r>
                <w:rPr>
                  <w:color w:val="1e198e"/>
                  <w:b w:val="1"/>
                  <w:bCs w:val="1"/>
                  <w:u w:val="single"/>
                </w:rPr>
                <w:t xml:space="preserve">A Prototype for Dynamic Provisioning of QoS-oriented Virtualized Network Functions in the Internet of Things</w:t>
              </w:r>
            </w:hyperlink>
          </w:p>
          <w:p>
            <w:pPr/>
            <w:hyperlink r:id="rId56" w:history="1">
              <w:r>
                <w:rPr>
                  <w:color w:val="#410a8c"/>
                  <w:u w:val="single"/>
                </w:rPr>
                <w:t xml:space="preserve">Clovis Anicet Ouedraogo</w:t>
              </w:r>
            </w:hyperlink>
            <w:r>
              <w:rPr/>
              <w:t xml:space="preserve">,</w:t>
            </w:r>
            <w:hyperlink r:id="rId57" w:history="1">
              <w:r>
                <w:rPr>
                  <w:color w:val="#410a8c"/>
                  <w:u w:val="single"/>
                </w:rPr>
                <w:t xml:space="preserve">El-Fadel Bonfoh</w:t>
              </w:r>
            </w:hyperlink>
            <w:r>
              <w:rPr/>
              <w:t xml:space="preserve">,</w:t>
            </w:r>
            <w:hyperlink r:id="rId58" w:history="1">
              <w:r>
                <w:rPr>
                  <w:color w:val="#410a8c"/>
                  <w:u w:val="single"/>
                </w:rPr>
                <w:t xml:space="preserve">Samir Medjiah</w:t>
              </w:r>
            </w:hyperlink>
            <w:r>
              <w:rPr/>
              <w:t xml:space="preserve">,</w:t>
            </w:r>
            <w:hyperlink r:id="rId59" w:history="1">
              <w:r>
                <w:rPr>
                  <w:color w:val="#410a8c"/>
                  <w:u w:val="single"/>
                </w:rPr>
                <w:t xml:space="preserve">Christophe Chassot</w:t>
              </w:r>
            </w:hyperlink>
            <w:r>
              <w:rPr/>
              <w:t xml:space="preserve">,</w:t>
            </w:r>
            <w:hyperlink r:id="rId14" w:history="1">
              <w:r>
                <w:rPr>
                  <w:color w:val="#410a8c"/>
                  <w:u w:val="single"/>
                </w:rPr>
                <w:t xml:space="preserve">Sami Yangui</w:t>
              </w:r>
            </w:hyperlink>
          </w:p>
          <w:p>
            <w:pPr/>
            <w:r>
              <w:rPr>
                <w:i w:val="1"/>
                <w:iCs w:val="1"/>
              </w:rPr>
              <w:t xml:space="preserve">4th IEEE Conference on Network Softwarization and Workshops (NetSoft 2018)</w:t>
            </w:r>
            <w:r>
              <w:rPr/>
              <w:t xml:space="preserve">, Jun 2018, Montreal, Canada. 3p., </w:t>
            </w:r>
            <w:hyperlink r:id="rId60" w:history="1">
              <w:r>
                <w:rPr>
                  <w:color w:val="#410a8c"/>
                  <w:u w:val="single"/>
                </w:rPr>
                <w:t xml:space="preserve">⟨10.1109/NETSOFT.2018.8459955⟩</w:t>
              </w:r>
            </w:hyperlink>
          </w:p>
          <w:p>
            <w:pPr/>
            <w:r>
              <w:rPr/>
              <w:t xml:space="preserve">Communication dans un congrès</w:t>
            </w:r>
          </w:p>
          <w:p>
            <w:pPr/>
            <w:hyperlink r:id="rId55" w:history="1">
              <w:r>
                <w:rPr>
                  <w:color w:val="#410a8c"/>
                  <w:u w:val="single"/>
                </w:rPr>
                <w:t xml:space="preserve">hal-01888676v1</w:t>
              </w:r>
            </w:hyperlink>
          </w:p>
        </w:tc>
      </w:tr>
      <w:tr>
        <w:trPr/>
        <w:tc>
          <w:tcPr>
            <w:noWrap/>
          </w:tcPr>
          <w:p>
            <w:pPr>
              <w:spacing w:after="200"/>
            </w:pPr>
            <w:hyperlink r:id="rId61" w:history="1">
              <w:r>
                <w:rPr>
                  <w:color w:val="1e198e"/>
                  <w:b w:val="1"/>
                  <w:bCs w:val="1"/>
                  <w:u w:val="single"/>
                </w:rPr>
                <w:t xml:space="preserve">A demo of a PaaS for IoT applications provisioning in hybrid cloud/fog environment</w:t>
              </w:r>
            </w:hyperlink>
          </w:p>
          <w:p>
            <w:pPr/>
            <w:hyperlink r:id="rId62" w:history="1">
              <w:r>
                <w:rPr>
                  <w:color w:val="#410a8c"/>
                  <w:u w:val="single"/>
                </w:rPr>
                <w:t xml:space="preserve">Ons Bibani</w:t>
              </w:r>
            </w:hyperlink>
            <w:r>
              <w:rPr/>
              <w:t xml:space="preserve">,</w:t>
            </w:r>
            <w:hyperlink r:id="rId14" w:history="1">
              <w:r>
                <w:rPr>
                  <w:color w:val="#410a8c"/>
                  <w:u w:val="single"/>
                </w:rPr>
                <w:t xml:space="preserve">Sami Yangui</w:t>
              </w:r>
            </w:hyperlink>
            <w:r>
              <w:rPr/>
              <w:t xml:space="preserve">,</w:t>
            </w:r>
            <w:hyperlink r:id="rId63" w:history="1">
              <w:r>
                <w:rPr>
                  <w:color w:val="#410a8c"/>
                  <w:u w:val="single"/>
                </w:rPr>
                <w:t xml:space="preserve">Roch Glitho</w:t>
              </w:r>
            </w:hyperlink>
            <w:r>
              <w:rPr/>
              <w:t xml:space="preserve">,</w:t>
            </w:r>
            <w:hyperlink r:id="rId64" w:history="1">
              <w:r>
                <w:rPr>
                  <w:color w:val="#410a8c"/>
                  <w:u w:val="single"/>
                </w:rPr>
                <w:t xml:space="preserve">Walid Gaaloul</w:t>
              </w:r>
            </w:hyperlink>
            <w:r>
              <w:rPr/>
              <w:t xml:space="preserve">,</w:t>
            </w:r>
            <w:hyperlink r:id="rId65" w:history="1">
              <w:r>
                <w:rPr>
                  <w:color w:val="#410a8c"/>
                  <w:u w:val="single"/>
                </w:rPr>
                <w:t xml:space="preserve">Nejib Ben Hadj Alouane</w:t>
              </w:r>
            </w:hyperlink>
            <w:r>
              <w:rPr/>
              <w:t xml:space="preserve">et al.</w:t>
            </w:r>
          </w:p>
          <w:p>
            <w:pPr/>
            <w:r>
              <w:rPr>
                <w:i w:val="1"/>
                <w:iCs w:val="1"/>
              </w:rPr>
              <w:t xml:space="preserve">LANMAN 2016 : 23rd International Symposium on Local and Metropolitan Area Networks </w:t>
            </w:r>
            <w:r>
              <w:rPr/>
              <w:t xml:space="preserve">, Jun 2016, Rome, Italy. pp.1 - 2, </w:t>
            </w:r>
            <w:hyperlink r:id="rId66" w:history="1">
              <w:r>
                <w:rPr>
                  <w:color w:val="#410a8c"/>
                  <w:u w:val="single"/>
                </w:rPr>
                <w:t xml:space="preserve">⟨10.1109/LANMAN.2016.7548876⟩</w:t>
              </w:r>
            </w:hyperlink>
          </w:p>
          <w:p>
            <w:pPr/>
            <w:r>
              <w:rPr/>
              <w:t xml:space="preserve">Communication dans un congrès</w:t>
            </w:r>
          </w:p>
          <w:p>
            <w:pPr/>
            <w:hyperlink r:id="rId61" w:history="1">
              <w:r>
                <w:rPr>
                  <w:color w:val="#410a8c"/>
                  <w:u w:val="single"/>
                </w:rPr>
                <w:t xml:space="preserve">hal-01455637v1</w:t>
              </w:r>
            </w:hyperlink>
          </w:p>
        </w:tc>
      </w:tr>
      <w:tr>
        <w:trPr/>
        <w:tc>
          <w:tcPr>
            <w:noWrap/>
          </w:tcPr>
          <w:p>
            <w:pPr>
              <w:spacing w:after="200"/>
            </w:pPr>
            <w:hyperlink r:id="rId67" w:history="1">
              <w:r>
                <w:rPr>
                  <w:color w:val="1e198e"/>
                  <w:b w:val="1"/>
                  <w:bCs w:val="1"/>
                  <w:u w:val="single"/>
                </w:rPr>
                <w:t xml:space="preserve">A demo of IoT healthcare application provisioning in hybrid cloud/fog environment</w:t>
              </w:r>
            </w:hyperlink>
          </w:p>
          <w:p>
            <w:pPr/>
            <w:hyperlink r:id="rId62" w:history="1">
              <w:r>
                <w:rPr>
                  <w:color w:val="#410a8c"/>
                  <w:u w:val="single"/>
                </w:rPr>
                <w:t xml:space="preserve">Ons Bibani</w:t>
              </w:r>
            </w:hyperlink>
            <w:r>
              <w:rPr/>
              <w:t xml:space="preserve">,</w:t>
            </w:r>
            <w:hyperlink r:id="rId68" w:history="1">
              <w:r>
                <w:rPr>
                  <w:color w:val="#410a8c"/>
                  <w:u w:val="single"/>
                </w:rPr>
                <w:t xml:space="preserve">Carla Mouradian</w:t>
              </w:r>
            </w:hyperlink>
            <w:r>
              <w:rPr/>
              <w:t xml:space="preserve">,</w:t>
            </w:r>
            <w:hyperlink r:id="rId14" w:history="1">
              <w:r>
                <w:rPr>
                  <w:color w:val="#410a8c"/>
                  <w:u w:val="single"/>
                </w:rPr>
                <w:t xml:space="preserve">Sami Yangui</w:t>
              </w:r>
            </w:hyperlink>
            <w:r>
              <w:rPr/>
              <w:t xml:space="preserve">,</w:t>
            </w:r>
            <w:hyperlink r:id="rId63" w:history="1">
              <w:r>
                <w:rPr>
                  <w:color w:val="#410a8c"/>
                  <w:u w:val="single"/>
                </w:rPr>
                <w:t xml:space="preserve">Roch Glitho</w:t>
              </w:r>
            </w:hyperlink>
            <w:r>
              <w:rPr/>
              <w:t xml:space="preserve">,</w:t>
            </w:r>
            <w:hyperlink r:id="rId64" w:history="1">
              <w:r>
                <w:rPr>
                  <w:color w:val="#410a8c"/>
                  <w:u w:val="single"/>
                </w:rPr>
                <w:t xml:space="preserve">Walid Gaaloul</w:t>
              </w:r>
            </w:hyperlink>
            <w:r>
              <w:rPr/>
              <w:t xml:space="preserve">et al.</w:t>
            </w:r>
          </w:p>
          <w:p>
            <w:pPr/>
            <w:r>
              <w:rPr>
                <w:i w:val="1"/>
                <w:iCs w:val="1"/>
              </w:rPr>
              <w:t xml:space="preserve">CLOUD COM 2016 : 8th International Conference on Cloud Computing Technology and Science</w:t>
            </w:r>
            <w:r>
              <w:rPr/>
              <w:t xml:space="preserve">, Dec 2016, Luxembourg, Luxembourg. pp.472 - 475, </w:t>
            </w:r>
            <w:hyperlink r:id="rId69" w:history="1">
              <w:r>
                <w:rPr>
                  <w:color w:val="#410a8c"/>
                  <w:u w:val="single"/>
                </w:rPr>
                <w:t xml:space="preserve">⟨10.1109/CloudCom.2016.0081⟩</w:t>
              </w:r>
            </w:hyperlink>
          </w:p>
          <w:p>
            <w:pPr/>
            <w:r>
              <w:rPr/>
              <w:t xml:space="preserve">Communication dans un congrès</w:t>
            </w:r>
          </w:p>
          <w:p>
            <w:pPr/>
            <w:hyperlink r:id="rId67" w:history="1">
              <w:r>
                <w:rPr>
                  <w:color w:val="#410a8c"/>
                  <w:u w:val="single"/>
                </w:rPr>
                <w:t xml:space="preserve">hal-01455506v1</w:t>
              </w:r>
            </w:hyperlink>
          </w:p>
        </w:tc>
      </w:tr>
      <w:tr>
        <w:trPr/>
        <w:tc>
          <w:tcPr>
            <w:noWrap/>
          </w:tcPr>
          <w:p>
            <w:pPr>
              <w:spacing w:after="200"/>
            </w:pPr>
            <w:hyperlink r:id="rId70" w:history="1">
              <w:r>
                <w:rPr>
                  <w:color w:val="1e198e"/>
                  <w:b w:val="1"/>
                  <w:bCs w:val="1"/>
                  <w:u w:val="single"/>
                </w:rPr>
                <w:t xml:space="preserve">Getting virtualized Wireless Sensor Networks' IaaS ready for PaaS</w:t>
              </w:r>
            </w:hyperlink>
          </w:p>
          <w:p>
            <w:pPr/>
            <w:hyperlink r:id="rId71" w:history="1">
              <w:r>
                <w:rPr>
                  <w:color w:val="#410a8c"/>
                  <w:u w:val="single"/>
                </w:rPr>
                <w:t xml:space="preserve">Imran Khan</w:t>
              </w:r>
            </w:hyperlink>
            <w:r>
              <w:rPr/>
              <w:t xml:space="preserve">,</w:t>
            </w:r>
            <w:hyperlink r:id="rId72" w:history="1">
              <w:r>
                <w:rPr>
                  <w:color w:val="#410a8c"/>
                  <w:u w:val="single"/>
                </w:rPr>
                <w:t xml:space="preserve">Fatima Zahra Errounda</w:t>
              </w:r>
            </w:hyperlink>
            <w:r>
              <w:rPr/>
              <w:t xml:space="preserve">,</w:t>
            </w:r>
            <w:hyperlink r:id="rId14" w:history="1">
              <w:r>
                <w:rPr>
                  <w:color w:val="#410a8c"/>
                  <w:u w:val="single"/>
                </w:rPr>
                <w:t xml:space="preserve">Sami Yangui</w:t>
              </w:r>
            </w:hyperlink>
            <w:r>
              <w:rPr/>
              <w:t xml:space="preserve">,</w:t>
            </w:r>
            <w:hyperlink r:id="rId63" w:history="1">
              <w:r>
                <w:rPr>
                  <w:color w:val="#410a8c"/>
                  <w:u w:val="single"/>
                </w:rPr>
                <w:t xml:space="preserve">Roch Glitho</w:t>
              </w:r>
            </w:hyperlink>
            <w:r>
              <w:rPr/>
              <w:t xml:space="preserve">,</w:t>
            </w:r>
            <w:hyperlink r:id="rId73" w:history="1">
              <w:r>
                <w:rPr>
                  <w:color w:val="#410a8c"/>
                  <w:u w:val="single"/>
                </w:rPr>
                <w:t xml:space="preserve">Noel Crespi</w:t>
              </w:r>
            </w:hyperlink>
          </w:p>
          <w:p>
            <w:pPr/>
            <w:r>
              <w:rPr>
                <w:i w:val="1"/>
                <w:iCs w:val="1"/>
              </w:rPr>
              <w:t xml:space="preserve">DCOSS 2015 : International Conference on Distributed Computing in Sensor Systems</w:t>
            </w:r>
            <w:r>
              <w:rPr/>
              <w:t xml:space="preserve">, Jun 2015, Fortaleza, Brazil. pp.224 - 229, </w:t>
            </w:r>
            <w:hyperlink r:id="rId74" w:history="1">
              <w:r>
                <w:rPr>
                  <w:color w:val="#410a8c"/>
                  <w:u w:val="single"/>
                </w:rPr>
                <w:t xml:space="preserve">⟨10.1109/DCOSS.2015.39⟩</w:t>
              </w:r>
            </w:hyperlink>
          </w:p>
          <w:p>
            <w:pPr/>
            <w:r>
              <w:rPr/>
              <w:t xml:space="preserve">Communication dans un congrès</w:t>
            </w:r>
          </w:p>
          <w:p>
            <w:pPr/>
            <w:hyperlink r:id="rId70" w:history="1">
              <w:r>
                <w:rPr>
                  <w:color w:val="#410a8c"/>
                  <w:u w:val="single"/>
                </w:rPr>
                <w:t xml:space="preserve">hal-01273906v1</w:t>
              </w:r>
            </w:hyperlink>
          </w:p>
        </w:tc>
      </w:tr>
      <w:tr>
        <w:trPr/>
        <w:tc>
          <w:tcPr>
            <w:noWrap/>
          </w:tcPr>
          <w:p>
            <w:pPr>
              <w:spacing w:after="200"/>
            </w:pPr>
            <w:hyperlink r:id="rId75" w:history="1">
              <w:r>
                <w:rPr>
                  <w:color w:val="1e198e"/>
                  <w:b w:val="1"/>
                  <w:bCs w:val="1"/>
                  <w:u w:val="single"/>
                </w:rPr>
                <w:t xml:space="preserve">Deployment of service-based processes in the cloud using Petri net decomposition</w:t>
              </w:r>
            </w:hyperlink>
          </w:p>
          <w:p>
            <w:pPr/>
            <w:hyperlink r:id="rId14" w:history="1">
              <w:r>
                <w:rPr>
                  <w:color w:val="#410a8c"/>
                  <w:u w:val="single"/>
                </w:rPr>
                <w:t xml:space="preserve">Sami Yangui</w:t>
              </w:r>
            </w:hyperlink>
            <w:r>
              <w:rPr/>
              <w:t xml:space="preserve">,</w:t>
            </w:r>
            <w:hyperlink r:id="rId76" w:history="1">
              <w:r>
                <w:rPr>
                  <w:color w:val="#410a8c"/>
                  <w:u w:val="single"/>
                </w:rPr>
                <w:t xml:space="preserve">Kais Klai</w:t>
              </w:r>
            </w:hyperlink>
            <w:r>
              <w:rPr/>
              <w:t xml:space="preserve">,</w:t>
            </w:r>
            <w:hyperlink r:id="rId77" w:history="1">
              <w:r>
                <w:rPr>
                  <w:color w:val="#410a8c"/>
                  <w:u w:val="single"/>
                </w:rPr>
                <w:t xml:space="preserve">Samir Tata</w:t>
              </w:r>
            </w:hyperlink>
          </w:p>
          <w:p>
            <w:pPr/>
            <w:r>
              <w:rPr>
                <w:i w:val="1"/>
                <w:iCs w:val="1"/>
              </w:rPr>
              <w:t xml:space="preserve">OTM 2014 : On the Move to Meaningful Internet Systems Conferences</w:t>
            </w:r>
            <w:r>
              <w:rPr/>
              <w:t xml:space="preserve">, Oct 2014, Amantea, Italy. pp.57 - 74, </w:t>
            </w:r>
            <w:hyperlink r:id="rId78" w:history="1">
              <w:r>
                <w:rPr>
                  <w:color w:val="#410a8c"/>
                  <w:u w:val="single"/>
                </w:rPr>
                <w:t xml:space="preserve">⟨10.1007/978-3-662-45563-0_4⟩</w:t>
              </w:r>
            </w:hyperlink>
          </w:p>
          <w:p>
            <w:pPr/>
            <w:r>
              <w:rPr/>
              <w:t xml:space="preserve">Communication dans un congrès</w:t>
            </w:r>
          </w:p>
          <w:p>
            <w:pPr/>
            <w:hyperlink r:id="rId75" w:history="1">
              <w:r>
                <w:rPr>
                  <w:color w:val="#410a8c"/>
                  <w:u w:val="single"/>
                </w:rPr>
                <w:t xml:space="preserve">hal-01262805v1</w:t>
              </w:r>
            </w:hyperlink>
          </w:p>
        </w:tc>
      </w:tr>
      <w:tr>
        <w:trPr/>
        <w:tc>
          <w:tcPr>
            <w:noWrap/>
          </w:tcPr>
          <w:p>
            <w:pPr>
              <w:spacing w:after="200"/>
            </w:pPr>
            <w:hyperlink r:id="rId79" w:history="1">
              <w:r>
                <w:rPr>
                  <w:color w:val="1e198e"/>
                  <w:b w:val="1"/>
                  <w:bCs w:val="1"/>
                  <w:u w:val="single"/>
                </w:rPr>
                <w:t xml:space="preserve">PaaS-independent provisioning and management of applications in the cloud</w:t>
              </w:r>
            </w:hyperlink>
          </w:p>
          <w:p>
            <w:pPr/>
            <w:hyperlink r:id="rId80" w:history="1">
              <w:r>
                <w:rPr>
                  <w:color w:val="#410a8c"/>
                  <w:u w:val="single"/>
                </w:rPr>
                <w:t xml:space="preserve">Mohamed Sellami</w:t>
              </w:r>
            </w:hyperlink>
            <w:r>
              <w:rPr/>
              <w:t xml:space="preserve">,</w:t>
            </w:r>
            <w:hyperlink r:id="rId14" w:history="1">
              <w:r>
                <w:rPr>
                  <w:color w:val="#410a8c"/>
                  <w:u w:val="single"/>
                </w:rPr>
                <w:t xml:space="preserve">Sami Yangui</w:t>
              </w:r>
            </w:hyperlink>
            <w:r>
              <w:rPr/>
              <w:t xml:space="preserve">,</w:t>
            </w:r>
            <w:hyperlink r:id="rId81" w:history="1">
              <w:r>
                <w:rPr>
                  <w:color w:val="#410a8c"/>
                  <w:u w:val="single"/>
                </w:rPr>
                <w:t xml:space="preserve">Mohamed S. A. Mohamed</w:t>
              </w:r>
            </w:hyperlink>
            <w:r>
              <w:rPr/>
              <w:t xml:space="preserve">,</w:t>
            </w:r>
            <w:hyperlink r:id="rId77" w:history="1">
              <w:r>
                <w:rPr>
                  <w:color w:val="#410a8c"/>
                  <w:u w:val="single"/>
                </w:rPr>
                <w:t xml:space="preserve">Samir Tata</w:t>
              </w:r>
            </w:hyperlink>
          </w:p>
          <w:p>
            <w:pPr/>
            <w:r>
              <w:rPr>
                <w:i w:val="1"/>
                <w:iCs w:val="1"/>
              </w:rPr>
              <w:t xml:space="preserve">CLOUD 2013 : IEEE 6th International Conference on Cloud Computing</w:t>
            </w:r>
            <w:r>
              <w:rPr/>
              <w:t xml:space="preserve">, Jun 2013, Santa Clara, United States. pp.693 - 700, </w:t>
            </w:r>
            <w:hyperlink r:id="rId82" w:history="1">
              <w:r>
                <w:rPr>
                  <w:color w:val="#410a8c"/>
                  <w:u w:val="single"/>
                </w:rPr>
                <w:t xml:space="preserve">⟨10.1109/CLOUD.2013.105⟩</w:t>
              </w:r>
            </w:hyperlink>
          </w:p>
          <w:p>
            <w:pPr/>
            <w:r>
              <w:rPr/>
              <w:t xml:space="preserve">Communication dans un congrès</w:t>
            </w:r>
          </w:p>
          <w:p>
            <w:pPr/>
            <w:hyperlink r:id="rId79" w:history="1">
              <w:r>
                <w:rPr>
                  <w:color w:val="#410a8c"/>
                  <w:u w:val="single"/>
                </w:rPr>
                <w:t xml:space="preserve">hal-01262053v1</w:t>
              </w:r>
            </w:hyperlink>
          </w:p>
        </w:tc>
      </w:tr>
      <w:tr>
        <w:trPr/>
        <w:tc>
          <w:tcPr>
            <w:noWrap/>
          </w:tcPr>
          <w:p>
            <w:pPr>
              <w:spacing w:after="200"/>
            </w:pPr>
            <w:hyperlink r:id="rId83" w:history="1">
              <w:r>
                <w:rPr>
                  <w:color w:val="1e198e"/>
                  <w:b w:val="1"/>
                  <w:bCs w:val="1"/>
                  <w:u w:val="single"/>
                </w:rPr>
                <w:t xml:space="preserve">CloudServ : PaaS resources provisioning for service-based applications</w:t>
              </w:r>
            </w:hyperlink>
          </w:p>
          <w:p>
            <w:pPr/>
            <w:hyperlink r:id="rId14" w:history="1">
              <w:r>
                <w:rPr>
                  <w:color w:val="#410a8c"/>
                  <w:u w:val="single"/>
                </w:rPr>
                <w:t xml:space="preserve">Sami Yangui</w:t>
              </w:r>
            </w:hyperlink>
            <w:r>
              <w:rPr/>
              <w:t xml:space="preserve">,</w:t>
            </w:r>
            <w:hyperlink r:id="rId77" w:history="1">
              <w:r>
                <w:rPr>
                  <w:color w:val="#410a8c"/>
                  <w:u w:val="single"/>
                </w:rPr>
                <w:t xml:space="preserve">Samir Tata</w:t>
              </w:r>
            </w:hyperlink>
          </w:p>
          <w:p>
            <w:pPr/>
            <w:r>
              <w:rPr>
                <w:i w:val="1"/>
                <w:iCs w:val="1"/>
              </w:rPr>
              <w:t xml:space="preserve">AINA '13 : The 27th IEEE International Conference on Advanced Information Networking and Applications</w:t>
            </w:r>
            <w:r>
              <w:rPr/>
              <w:t xml:space="preserve">, Mar 2013, Barcelona, Spain. pp.522-529, </w:t>
            </w:r>
            <w:hyperlink r:id="rId84" w:history="1">
              <w:r>
                <w:rPr>
                  <w:color w:val="#410a8c"/>
                  <w:u w:val="single"/>
                </w:rPr>
                <w:t xml:space="preserve">⟨10.1109/AINA.2013.98⟩</w:t>
              </w:r>
            </w:hyperlink>
          </w:p>
          <w:p>
            <w:pPr/>
            <w:r>
              <w:rPr/>
              <w:t xml:space="preserve">Communication dans un congrès</w:t>
            </w:r>
          </w:p>
          <w:p>
            <w:pPr/>
            <w:hyperlink r:id="rId83" w:history="1">
              <w:r>
                <w:rPr>
                  <w:color w:val="#410a8c"/>
                  <w:u w:val="single"/>
                </w:rPr>
                <w:t xml:space="preserve">hal-00839100v1</w:t>
              </w:r>
            </w:hyperlink>
          </w:p>
        </w:tc>
      </w:tr>
      <w:tr>
        <w:trPr/>
        <w:tc>
          <w:tcPr>
            <w:noWrap/>
          </w:tcPr>
          <w:p>
            <w:pPr>
              <w:spacing w:after="200"/>
            </w:pPr>
            <w:hyperlink r:id="rId85" w:history="1">
              <w:r>
                <w:rPr>
                  <w:color w:val="1e198e"/>
                  <w:b w:val="1"/>
                  <w:bCs w:val="1"/>
                  <w:u w:val="single"/>
                </w:rPr>
                <w:t xml:space="preserve">PaaS-independent approach to provision appropriate cloud resources for SCA-based applications deployment</w:t>
              </w:r>
            </w:hyperlink>
          </w:p>
          <w:p>
            <w:pPr/>
            <w:hyperlink r:id="rId14" w:history="1">
              <w:r>
                <w:rPr>
                  <w:color w:val="#410a8c"/>
                  <w:u w:val="single"/>
                </w:rPr>
                <w:t xml:space="preserve">Sami Yangui</w:t>
              </w:r>
            </w:hyperlink>
            <w:r>
              <w:rPr/>
              <w:t xml:space="preserve">,</w:t>
            </w:r>
            <w:hyperlink r:id="rId86" w:history="1">
              <w:r>
                <w:rPr>
                  <w:color w:val="#410a8c"/>
                  <w:u w:val="single"/>
                </w:rPr>
                <w:t xml:space="preserve">Marwa Ben Nasrallah</w:t>
              </w:r>
            </w:hyperlink>
            <w:r>
              <w:rPr/>
              <w:t xml:space="preserve">,</w:t>
            </w:r>
            <w:hyperlink r:id="rId77" w:history="1">
              <w:r>
                <w:rPr>
                  <w:color w:val="#410a8c"/>
                  <w:u w:val="single"/>
                </w:rPr>
                <w:t xml:space="preserve">Samir Tata</w:t>
              </w:r>
            </w:hyperlink>
          </w:p>
          <w:p>
            <w:pPr/>
            <w:r>
              <w:rPr>
                <w:i w:val="1"/>
                <w:iCs w:val="1"/>
              </w:rPr>
              <w:t xml:space="preserve">SKG 2013 : 9th International Conference on Semantics, Knowledge and Grids</w:t>
            </w:r>
            <w:r>
              <w:rPr/>
              <w:t xml:space="preserve">, Oct 2013, Beijing, China. pp.14 - 21, </w:t>
            </w:r>
            <w:hyperlink r:id="rId87" w:history="1">
              <w:r>
                <w:rPr>
                  <w:color w:val="#410a8c"/>
                  <w:u w:val="single"/>
                </w:rPr>
                <w:t xml:space="preserve">⟨10.1109/SKG.2013.34⟩</w:t>
              </w:r>
            </w:hyperlink>
          </w:p>
          <w:p>
            <w:pPr/>
            <w:r>
              <w:rPr/>
              <w:t xml:space="preserve">Communication dans un congrès</w:t>
            </w:r>
          </w:p>
          <w:p>
            <w:pPr/>
            <w:hyperlink r:id="rId85" w:history="1">
              <w:r>
                <w:rPr>
                  <w:color w:val="#410a8c"/>
                  <w:u w:val="single"/>
                </w:rPr>
                <w:t xml:space="preserve">hal-01261612v1</w:t>
              </w:r>
            </w:hyperlink>
          </w:p>
        </w:tc>
      </w:tr>
      <w:tr>
        <w:trPr/>
        <w:tc>
          <w:tcPr>
            <w:noWrap/>
          </w:tcPr>
          <w:p>
            <w:pPr>
              <w:spacing w:after="200"/>
            </w:pPr>
            <w:hyperlink r:id="rId88" w:history="1">
              <w:r>
                <w:rPr>
                  <w:color w:val="1e198e"/>
                  <w:b w:val="1"/>
                  <w:bCs w:val="1"/>
                  <w:u w:val="single"/>
                </w:rPr>
                <w:t xml:space="preserve">Paas elements for hosting service-based applications</w:t>
              </w:r>
            </w:hyperlink>
          </w:p>
          <w:p>
            <w:pPr/>
            <w:hyperlink r:id="rId14" w:history="1">
              <w:r>
                <w:rPr>
                  <w:color w:val="#410a8c"/>
                  <w:u w:val="single"/>
                </w:rPr>
                <w:t xml:space="preserve">Sami Yangui</w:t>
              </w:r>
            </w:hyperlink>
            <w:r>
              <w:rPr/>
              <w:t xml:space="preserve">,</w:t>
            </w:r>
            <w:hyperlink r:id="rId77" w:history="1">
              <w:r>
                <w:rPr>
                  <w:color w:val="#410a8c"/>
                  <w:u w:val="single"/>
                </w:rPr>
                <w:t xml:space="preserve">Samir Tata</w:t>
              </w:r>
            </w:hyperlink>
          </w:p>
          <w:p>
            <w:pPr/>
            <w:r>
              <w:rPr>
                <w:i w:val="1"/>
                <w:iCs w:val="1"/>
              </w:rPr>
              <w:t xml:space="preserve">CLOSER '12 : 2nd International Conference on Cloud Computing and Services Science</w:t>
            </w:r>
            <w:r>
              <w:rPr/>
              <w:t xml:space="preserve">, Apr 2012, Porto, Portugal. pp.476-479</w:t>
            </w:r>
          </w:p>
          <w:p>
            <w:pPr/>
            <w:r>
              <w:rPr/>
              <w:t xml:space="preserve">Communication dans un congrès</w:t>
            </w:r>
          </w:p>
          <w:p>
            <w:pPr/>
            <w:hyperlink r:id="rId88" w:history="1">
              <w:r>
                <w:rPr>
                  <w:color w:val="#410a8c"/>
                  <w:u w:val="single"/>
                </w:rPr>
                <w:t xml:space="preserve">hal-00748789v1</w:t>
              </w:r>
            </w:hyperlink>
          </w:p>
        </w:tc>
      </w:tr>
      <w:tr>
        <w:trPr/>
        <w:tc>
          <w:tcPr>
            <w:noWrap/>
          </w:tcPr>
          <w:p>
            <w:pPr>
              <w:spacing w:after="200"/>
            </w:pPr>
            <w:hyperlink r:id="rId89" w:history="1">
              <w:r>
                <w:rPr>
                  <w:color w:val="1e198e"/>
                  <w:b w:val="1"/>
                  <w:bCs w:val="1"/>
                  <w:u w:val="single"/>
                </w:rPr>
                <w:t xml:space="preserve">Mobile service micro-containers for cloud environments</w:t>
              </w:r>
            </w:hyperlink>
          </w:p>
          <w:p>
            <w:pPr/>
            <w:hyperlink r:id="rId90" w:history="1">
              <w:r>
                <w:rPr>
                  <w:color w:val="#410a8c"/>
                  <w:u w:val="single"/>
                </w:rPr>
                <w:t xml:space="preserve">Aya Omezzine</w:t>
              </w:r>
            </w:hyperlink>
            <w:r>
              <w:rPr/>
              <w:t xml:space="preserve">,</w:t>
            </w:r>
            <w:hyperlink r:id="rId14" w:history="1">
              <w:r>
                <w:rPr>
                  <w:color w:val="#410a8c"/>
                  <w:u w:val="single"/>
                </w:rPr>
                <w:t xml:space="preserve">Sami Yangui</w:t>
              </w:r>
            </w:hyperlink>
            <w:r>
              <w:rPr/>
              <w:t xml:space="preserve">,</w:t>
            </w:r>
            <w:hyperlink r:id="rId91" w:history="1">
              <w:r>
                <w:rPr>
                  <w:color w:val="#410a8c"/>
                  <w:u w:val="single"/>
                </w:rPr>
                <w:t xml:space="preserve">Narjes Bellamine</w:t>
              </w:r>
            </w:hyperlink>
            <w:r>
              <w:rPr/>
              <w:t xml:space="preserve">,</w:t>
            </w:r>
            <w:hyperlink r:id="rId77" w:history="1">
              <w:r>
                <w:rPr>
                  <w:color w:val="#410a8c"/>
                  <w:u w:val="single"/>
                </w:rPr>
                <w:t xml:space="preserve">Samir Tata</w:t>
              </w:r>
            </w:hyperlink>
          </w:p>
          <w:p>
            <w:pPr/>
            <w:r>
              <w:rPr>
                <w:i w:val="1"/>
                <w:iCs w:val="1"/>
              </w:rPr>
              <w:t xml:space="preserve">WETICE ' 12 : IEEE 21st International Workshop on Enabling Technologies : Infrastructure for Collaborative Enterprises</w:t>
            </w:r>
            <w:r>
              <w:rPr/>
              <w:t xml:space="preserve">, Jun 2012, Toulouse, France. pp.154-160, </w:t>
            </w:r>
            <w:hyperlink r:id="rId92" w:history="1">
              <w:r>
                <w:rPr>
                  <w:color w:val="#410a8c"/>
                  <w:u w:val="single"/>
                </w:rPr>
                <w:t xml:space="preserve">⟨10.1109/WETICE.2012.78⟩</w:t>
              </w:r>
            </w:hyperlink>
          </w:p>
          <w:p>
            <w:pPr/>
            <w:r>
              <w:rPr/>
              <w:t xml:space="preserve">Communication dans un congrès</w:t>
            </w:r>
          </w:p>
          <w:p>
            <w:pPr/>
            <w:hyperlink r:id="rId89" w:history="1">
              <w:r>
                <w:rPr>
                  <w:color w:val="#410a8c"/>
                  <w:u w:val="single"/>
                </w:rPr>
                <w:t xml:space="preserve">hal-00748791v1</w:t>
              </w:r>
            </w:hyperlink>
          </w:p>
        </w:tc>
      </w:tr>
      <w:tr>
        <w:trPr/>
        <w:tc>
          <w:tcPr>
            <w:noWrap/>
          </w:tcPr>
          <w:p>
            <w:pPr>
              <w:spacing w:after="200"/>
            </w:pPr>
            <w:hyperlink r:id="rId93" w:history="1">
              <w:r>
                <w:rPr>
                  <w:color w:val="1e198e"/>
                  <w:b w:val="1"/>
                  <w:bCs w:val="1"/>
                  <w:u w:val="single"/>
                </w:rPr>
                <w:t xml:space="preserve">Scalable service containers</w:t>
              </w:r>
            </w:hyperlink>
          </w:p>
          <w:p>
            <w:pPr/>
            <w:hyperlink r:id="rId14" w:history="1">
              <w:r>
                <w:rPr>
                  <w:color w:val="#410a8c"/>
                  <w:u w:val="single"/>
                </w:rPr>
                <w:t xml:space="preserve">Sami Yangui</w:t>
              </w:r>
            </w:hyperlink>
            <w:r>
              <w:rPr/>
              <w:t xml:space="preserve">,</w:t>
            </w:r>
            <w:hyperlink r:id="rId81" w:history="1">
              <w:r>
                <w:rPr>
                  <w:color w:val="#410a8c"/>
                  <w:u w:val="single"/>
                </w:rPr>
                <w:t xml:space="preserve">Mohamed S. A. Mohamed</w:t>
              </w:r>
            </w:hyperlink>
            <w:r>
              <w:rPr/>
              <w:t xml:space="preserve">,</w:t>
            </w:r>
            <w:hyperlink r:id="rId77" w:history="1">
              <w:r>
                <w:rPr>
                  <w:color w:val="#410a8c"/>
                  <w:u w:val="single"/>
                </w:rPr>
                <w:t xml:space="preserve">Samir Tata</w:t>
              </w:r>
            </w:hyperlink>
            <w:r>
              <w:rPr/>
              <w:t xml:space="preserve">,</w:t>
            </w:r>
            <w:hyperlink r:id="rId94" w:history="1">
              <w:r>
                <w:rPr>
                  <w:color w:val="#410a8c"/>
                  <w:u w:val="single"/>
                </w:rPr>
                <w:t xml:space="preserve">Samir Moalla</w:t>
              </w:r>
            </w:hyperlink>
          </w:p>
          <w:p>
            <w:pPr/>
            <w:r>
              <w:rPr>
                <w:i w:val="1"/>
                <w:iCs w:val="1"/>
              </w:rPr>
              <w:t xml:space="preserve">CloudCom '11 : 3rd IEEE Third International Conference on Cloud Computing Technology and Science</w:t>
            </w:r>
            <w:r>
              <w:rPr/>
              <w:t xml:space="preserve">, Nov 2011, Athens, Greece. pp.348-356, </w:t>
            </w:r>
            <w:hyperlink r:id="rId95" w:history="1">
              <w:r>
                <w:rPr>
                  <w:color w:val="#410a8c"/>
                  <w:u w:val="single"/>
                </w:rPr>
                <w:t xml:space="preserve">⟨10.1109/CloudCom.2011.54⟩</w:t>
              </w:r>
            </w:hyperlink>
          </w:p>
          <w:p>
            <w:pPr/>
            <w:r>
              <w:rPr/>
              <w:t xml:space="preserve">Communication dans un congrès</w:t>
            </w:r>
          </w:p>
          <w:p>
            <w:pPr/>
            <w:hyperlink r:id="rId93" w:history="1">
              <w:r>
                <w:rPr>
                  <w:color w:val="#410a8c"/>
                  <w:u w:val="single"/>
                </w:rPr>
                <w:t xml:space="preserve">hal-00748798v1</w:t>
              </w:r>
            </w:hyperlink>
          </w:p>
        </w:tc>
      </w:tr>
      <w:tr>
        <w:trPr/>
        <w:tc>
          <w:tcPr>
            <w:noWrap/>
          </w:tcPr>
          <w:p>
            <w:pPr>
              <w:spacing w:after="200"/>
            </w:pPr>
            <w:hyperlink r:id="rId96" w:history="1">
              <w:r>
                <w:rPr>
                  <w:color w:val="1e198e"/>
                  <w:b w:val="1"/>
                  <w:bCs w:val="1"/>
                  <w:u w:val="single"/>
                </w:rPr>
                <w:t xml:space="preserve">Web service micro-container for service-based applications in cloud environments</w:t>
              </w:r>
            </w:hyperlink>
          </w:p>
          <w:p>
            <w:pPr/>
            <w:hyperlink r:id="rId97" w:history="1">
              <w:r>
                <w:rPr>
                  <w:color w:val="#410a8c"/>
                  <w:u w:val="single"/>
                </w:rPr>
                <w:t xml:space="preserve">Mohamed Mohamed</w:t>
              </w:r>
            </w:hyperlink>
            <w:r>
              <w:rPr/>
              <w:t xml:space="preserve">,</w:t>
            </w:r>
            <w:hyperlink r:id="rId14" w:history="1">
              <w:r>
                <w:rPr>
                  <w:color w:val="#410a8c"/>
                  <w:u w:val="single"/>
                </w:rPr>
                <w:t xml:space="preserve">Sami Yangui</w:t>
              </w:r>
            </w:hyperlink>
            <w:r>
              <w:rPr/>
              <w:t xml:space="preserve">,</w:t>
            </w:r>
            <w:hyperlink r:id="rId94" w:history="1">
              <w:r>
                <w:rPr>
                  <w:color w:val="#410a8c"/>
                  <w:u w:val="single"/>
                </w:rPr>
                <w:t xml:space="preserve">Samir Moalla</w:t>
              </w:r>
            </w:hyperlink>
            <w:r>
              <w:rPr/>
              <w:t xml:space="preserve">,</w:t>
            </w:r>
            <w:hyperlink r:id="rId77" w:history="1">
              <w:r>
                <w:rPr>
                  <w:color w:val="#410a8c"/>
                  <w:u w:val="single"/>
                </w:rPr>
                <w:t xml:space="preserve">Samir Tata</w:t>
              </w:r>
            </w:hyperlink>
          </w:p>
          <w:p>
            <w:pPr/>
            <w:r>
              <w:rPr>
                <w:i w:val="1"/>
                <w:iCs w:val="1"/>
              </w:rPr>
              <w:t xml:space="preserve">WETICE 2011 : 20th IEEE International Conference on Collaboration Technologies and Infrastructures</w:t>
            </w:r>
            <w:r>
              <w:rPr/>
              <w:t xml:space="preserve">, Jun 2011, Paris, France. pp.61 - 66, </w:t>
            </w:r>
            <w:hyperlink r:id="rId98" w:history="1">
              <w:r>
                <w:rPr>
                  <w:color w:val="#410a8c"/>
                  <w:u w:val="single"/>
                </w:rPr>
                <w:t xml:space="preserve">⟨10.1109/WETICE.2011.51⟩</w:t>
              </w:r>
            </w:hyperlink>
          </w:p>
          <w:p>
            <w:pPr/>
            <w:r>
              <w:rPr/>
              <w:t xml:space="preserve">Communication dans un congrès</w:t>
            </w:r>
          </w:p>
          <w:p>
            <w:pPr/>
            <w:hyperlink r:id="rId96" w:history="1">
              <w:r>
                <w:rPr>
                  <w:color w:val="#410a8c"/>
                  <w:u w:val="single"/>
                </w:rPr>
                <w:t xml:space="preserve">hal-01303055v1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KeAD: knowledge- enhanced graph attention network for accurate a nomaly detection</w:t>
              </w:r>
            </w:hyperlink>
          </w:p>
          <w:p>
            <w:pPr/>
            <w:hyperlink r:id="rId19" w:history="1">
              <w:r>
                <w:rPr>
                  <w:color w:val="#410a8c"/>
                  <w:u w:val="single"/>
                </w:rPr>
                <w:t xml:space="preserve">Yi Li</w:t>
              </w:r>
            </w:hyperlink>
            <w:r>
              <w:rPr/>
              <w:t xml:space="preserve">,</w:t>
            </w:r>
            <w:hyperlink r:id="rId13" w:history="1">
              <w:r>
                <w:rPr>
                  <w:color w:val="#410a8c"/>
                  <w:u w:val="single"/>
                </w:rPr>
                <w:t xml:space="preserve">Zhangbing Zhou</w:t>
              </w:r>
            </w:hyperlink>
            <w:r>
              <w:rPr/>
              <w:t xml:space="preserve">,</w:t>
            </w:r>
            <w:hyperlink r:id="rId100" w:history="1">
              <w:r>
                <w:rPr>
                  <w:color w:val="#410a8c"/>
                  <w:u w:val="single"/>
                </w:rPr>
                <w:t xml:space="preserve">Pu Sun</w:t>
              </w:r>
            </w:hyperlink>
            <w:r>
              <w:rPr/>
              <w:t xml:space="preserve">,</w:t>
            </w:r>
            <w:hyperlink r:id="rId20" w:history="1">
              <w:r>
                <w:rPr>
                  <w:color w:val="#410a8c"/>
                  <w:u w:val="single"/>
                </w:rPr>
                <w:t xml:space="preserve">Shuiguang Deng</w:t>
              </w:r>
            </w:hyperlink>
            <w:r>
              <w:rPr/>
              <w:t xml:space="preserve">,</w:t>
            </w:r>
            <w:hyperlink r:id="rId21" w:history="1">
              <w:r>
                <w:rPr>
                  <w:color w:val="#410a8c"/>
                  <w:u w:val="single"/>
                </w:rPr>
                <w:t xml:space="preserve">Xiao Sun</w:t>
              </w:r>
            </w:hyperlink>
            <w:r>
              <w:rPr/>
              <w:t xml:space="preserve">et al.</w:t>
            </w:r>
          </w:p>
          <w:p>
            <w:pPr/>
            <w:r>
              <w:rPr>
                <w:i w:val="1"/>
                <w:iCs w:val="1"/>
              </w:rPr>
              <w:t xml:space="preserve">IEEE Transactions on Services Computing</w:t>
            </w:r>
            <w:r>
              <w:rPr/>
              <w:t xml:space="preserve">, 2025, 18 (4), pp.2172-2187. </w:t>
            </w:r>
            <w:hyperlink r:id="rId101" w:history="1">
              <w:r>
                <w:rPr>
                  <w:color w:val="#410a8c"/>
                  <w:u w:val="single"/>
                </w:rPr>
                <w:t xml:space="preserve">⟨10.1109/TSC.2025.3583241⟩</w:t>
              </w:r>
            </w:hyperlink>
          </w:p>
          <w:p>
            <w:pPr/>
            <w:r>
              <w:rPr/>
              <w:t xml:space="preserve">Article dans une revue</w:t>
            </w:r>
          </w:p>
          <w:p>
            <w:pPr/>
            <w:hyperlink r:id="rId99" w:history="1">
              <w:r>
                <w:rPr>
                  <w:color w:val="#410a8c"/>
                  <w:u w:val="single"/>
                </w:rPr>
                <w:t xml:space="preserve">hal-05480343v1</w:t>
              </w:r>
            </w:hyperlink>
          </w:p>
        </w:tc>
      </w:tr>
      <w:tr>
        <w:trPr/>
        <w:tc>
          <w:tcPr>
            <w:noWrap/>
          </w:tcPr>
          <w:p>
            <w:pPr>
              <w:spacing w:after="200"/>
            </w:pPr>
            <w:hyperlink r:id="rId102" w:history="1">
              <w:r>
                <w:rPr>
                  <w:color w:val="1e198e"/>
                  <w:b w:val="1"/>
                  <w:bCs w:val="1"/>
                  <w:u w:val="single"/>
                </w:rPr>
                <w:t xml:space="preserve">A core IoT ontology for automation support in edge computing</w:t>
              </w:r>
            </w:hyperlink>
          </w:p>
          <w:p>
            <w:pPr/>
            <w:hyperlink r:id="rId103" w:history="1">
              <w:r>
                <w:rPr>
                  <w:color w:val="#410a8c"/>
                  <w:u w:val="single"/>
                </w:rPr>
                <w:t xml:space="preserve">Sahar Ghrab</w:t>
              </w:r>
            </w:hyperlink>
            <w:r>
              <w:rPr/>
              <w:t xml:space="preserve">,</w:t>
            </w:r>
            <w:hyperlink r:id="rId104" w:history="1">
              <w:r>
                <w:rPr>
                  <w:color w:val="#410a8c"/>
                  <w:u w:val="single"/>
                </w:rPr>
                <w:t xml:space="preserve">Imene Lahyani</w:t>
              </w:r>
            </w:hyperlink>
            <w:r>
              <w:rPr/>
              <w:t xml:space="preserve">,</w:t>
            </w:r>
            <w:hyperlink r:id="rId14" w:history="1">
              <w:r>
                <w:rPr>
                  <w:color w:val="#410a8c"/>
                  <w:u w:val="single"/>
                </w:rPr>
                <w:t xml:space="preserve">Sami Yangui</w:t>
              </w:r>
            </w:hyperlink>
            <w:r>
              <w:rPr/>
              <w:t xml:space="preserve">,</w:t>
            </w:r>
            <w:hyperlink r:id="rId105" w:history="1">
              <w:r>
                <w:rPr>
                  <w:color w:val="#410a8c"/>
                  <w:u w:val="single"/>
                </w:rPr>
                <w:t xml:space="preserve">Mohamed Jmaiel</w:t>
              </w:r>
            </w:hyperlink>
          </w:p>
          <w:p>
            <w:pPr/>
            <w:r>
              <w:rPr>
                <w:i w:val="1"/>
                <w:iCs w:val="1"/>
              </w:rPr>
              <w:t xml:space="preserve">Service Oriented Computing and Applications</w:t>
            </w:r>
            <w:r>
              <w:rPr/>
              <w:t xml:space="preserve">, 2023, 17 (1), pp.25-37. </w:t>
            </w:r>
            <w:hyperlink r:id="rId106" w:history="1">
              <w:r>
                <w:rPr>
                  <w:color w:val="#410a8c"/>
                  <w:u w:val="single"/>
                </w:rPr>
                <w:t xml:space="preserve">⟨10.1007/s11761-022-00356-2⟩</w:t>
              </w:r>
            </w:hyperlink>
          </w:p>
          <w:p>
            <w:pPr/>
            <w:r>
              <w:rPr/>
              <w:t xml:space="preserve">Article dans une revue</w:t>
            </w:r>
          </w:p>
          <w:p>
            <w:pPr/>
            <w:hyperlink r:id="rId102" w:history="1">
              <w:r>
                <w:rPr>
                  <w:color w:val="#410a8c"/>
                  <w:u w:val="single"/>
                </w:rPr>
                <w:t xml:space="preserve">hal-04196731v1</w:t>
              </w:r>
            </w:hyperlink>
          </w:p>
        </w:tc>
      </w:tr>
      <w:tr>
        <w:trPr/>
        <w:tc>
          <w:tcPr>
            <w:noWrap/>
          </w:tcPr>
          <w:p>
            <w:pPr>
              <w:spacing w:after="200"/>
            </w:pPr>
            <w:hyperlink r:id="rId107" w:history="1">
              <w:r>
                <w:rPr>
                  <w:color w:val="1e198e"/>
                  <w:b w:val="1"/>
                  <w:bCs w:val="1"/>
                  <w:u w:val="single"/>
                </w:rPr>
                <w:t xml:space="preserve">MedWGAN Based Synthetic Dataset Generation for Uveitis Pathology</w:t>
              </w:r>
            </w:hyperlink>
          </w:p>
          <w:p>
            <w:pPr/>
            <w:hyperlink r:id="rId36" w:history="1">
              <w:r>
                <w:rPr>
                  <w:color w:val="#410a8c"/>
                  <w:u w:val="single"/>
                </w:rPr>
                <w:t xml:space="preserve">Heithem Sliman</w:t>
              </w:r>
            </w:hyperlink>
            <w:r>
              <w:rPr/>
              <w:t xml:space="preserve">,</w:t>
            </w:r>
            <w:hyperlink r:id="rId37" w:history="1">
              <w:r>
                <w:rPr>
                  <w:color w:val="#410a8c"/>
                  <w:u w:val="single"/>
                </w:rPr>
                <w:t xml:space="preserve">Imen Megdiche</w:t>
              </w:r>
            </w:hyperlink>
            <w:r>
              <w:rPr/>
              <w:t xml:space="preserve">,</w:t>
            </w:r>
            <w:hyperlink r:id="rId108" w:history="1">
              <w:r>
                <w:rPr>
                  <w:color w:val="#410a8c"/>
                  <w:u w:val="single"/>
                </w:rPr>
                <w:t xml:space="preserve">Loay Ajramy</w:t>
              </w:r>
            </w:hyperlink>
            <w:r>
              <w:rPr/>
              <w:t xml:space="preserve">,</w:t>
            </w:r>
            <w:hyperlink r:id="rId109" w:history="1">
              <w:r>
                <w:rPr>
                  <w:color w:val="#410a8c"/>
                  <w:u w:val="single"/>
                </w:rPr>
                <w:t xml:space="preserve">Adel Taweel</w:t>
              </w:r>
            </w:hyperlink>
            <w:r>
              <w:rPr/>
              <w:t xml:space="preserve">,</w:t>
            </w:r>
            <w:hyperlink r:id="rId14" w:history="1">
              <w:r>
                <w:rPr>
                  <w:color w:val="#410a8c"/>
                  <w:u w:val="single"/>
                </w:rPr>
                <w:t xml:space="preserve">Sami Yangui</w:t>
              </w:r>
            </w:hyperlink>
            <w:r>
              <w:rPr/>
              <w:t xml:space="preserve">et al.</w:t>
            </w:r>
          </w:p>
          <w:p>
            <w:pPr/>
            <w:r>
              <w:rPr>
                <w:i w:val="1"/>
                <w:iCs w:val="1"/>
              </w:rPr>
              <w:t xml:space="preserve">Intelligent Systems with Applications</w:t>
            </w:r>
            <w:r>
              <w:rPr/>
              <w:t xml:space="preserve">, 2023, 18, pp.200223. </w:t>
            </w:r>
            <w:hyperlink r:id="rId110" w:history="1">
              <w:r>
                <w:rPr>
                  <w:color w:val="#410a8c"/>
                  <w:u w:val="single"/>
                </w:rPr>
                <w:t xml:space="preserve">⟨10.1016/j.iswa.2023.200223⟩</w:t>
              </w:r>
            </w:hyperlink>
          </w:p>
          <w:p>
            <w:pPr/>
            <w:r>
              <w:rPr/>
              <w:t xml:space="preserve">Article dans une revue</w:t>
            </w:r>
          </w:p>
          <w:p>
            <w:pPr/>
            <w:hyperlink r:id="rId107" w:history="1">
              <w:r>
                <w:rPr>
                  <w:color w:val="#410a8c"/>
                  <w:u w:val="single"/>
                </w:rPr>
                <w:t xml:space="preserve">hal-04067238v1</w:t>
              </w:r>
            </w:hyperlink>
          </w:p>
        </w:tc>
      </w:tr>
      <w:tr>
        <w:trPr/>
        <w:tc>
          <w:tcPr>
            <w:noWrap/>
          </w:tcPr>
          <w:p>
            <w:pPr>
              <w:spacing w:after="200"/>
            </w:pPr>
            <w:hyperlink r:id="rId111" w:history="1">
              <w:r>
                <w:rPr>
                  <w:color w:val="1e198e"/>
                  <w:b w:val="1"/>
                  <w:bCs w:val="1"/>
                  <w:u w:val="single"/>
                </w:rPr>
                <w:t xml:space="preserve">Re-scheduling IoT services in edge networks</w:t>
              </w:r>
            </w:hyperlink>
          </w:p>
          <w:p>
            <w:pPr/>
            <w:hyperlink r:id="rId112" w:history="1">
              <w:r>
                <w:rPr>
                  <w:color w:val="#410a8c"/>
                  <w:u w:val="single"/>
                </w:rPr>
                <w:t xml:space="preserve">Xiaocui Li</w:t>
              </w:r>
            </w:hyperlink>
            <w:r>
              <w:rPr/>
              <w:t xml:space="preserve">,</w:t>
            </w:r>
            <w:hyperlink r:id="rId13" w:history="1">
              <w:r>
                <w:rPr>
                  <w:color w:val="#410a8c"/>
                  <w:u w:val="single"/>
                </w:rPr>
                <w:t xml:space="preserve">Zhangbing Zhou</w:t>
              </w:r>
            </w:hyperlink>
            <w:r>
              <w:rPr/>
              <w:t xml:space="preserve">,</w:t>
            </w:r>
            <w:hyperlink r:id="rId113" w:history="1">
              <w:r>
                <w:rPr>
                  <w:color w:val="#410a8c"/>
                  <w:u w:val="single"/>
                </w:rPr>
                <w:t xml:space="preserve">Qiang He</w:t>
              </w:r>
            </w:hyperlink>
            <w:r>
              <w:rPr/>
              <w:t xml:space="preserve">,</w:t>
            </w:r>
            <w:hyperlink r:id="rId114" w:history="1">
              <w:r>
                <w:rPr>
                  <w:color w:val="#410a8c"/>
                  <w:u w:val="single"/>
                </w:rPr>
                <w:t xml:space="preserve">Zhensheng Shi</w:t>
              </w:r>
            </w:hyperlink>
            <w:r>
              <w:rPr/>
              <w:t xml:space="preserve">,</w:t>
            </w:r>
            <w:hyperlink r:id="rId64" w:history="1">
              <w:r>
                <w:rPr>
                  <w:color w:val="#410a8c"/>
                  <w:u w:val="single"/>
                </w:rPr>
                <w:t xml:space="preserve">Walid Gaaloul</w:t>
              </w:r>
            </w:hyperlink>
            <w:r>
              <w:rPr/>
              <w:t xml:space="preserve">et al.</w:t>
            </w:r>
          </w:p>
          <w:p>
            <w:pPr/>
            <w:r>
              <w:rPr>
                <w:i w:val="1"/>
                <w:iCs w:val="1"/>
              </w:rPr>
              <w:t xml:space="preserve">IEEE Transactions on Network and Service Management</w:t>
            </w:r>
            <w:r>
              <w:rPr/>
              <w:t xml:space="preserve">, 2023, 20 (3), pp.3233-3246. </w:t>
            </w:r>
            <w:hyperlink r:id="rId115" w:history="1">
              <w:r>
                <w:rPr>
                  <w:color w:val="#410a8c"/>
                  <w:u w:val="single"/>
                </w:rPr>
                <w:t xml:space="preserve">⟨10.1109/TNSM.2023.3242937⟩</w:t>
              </w:r>
            </w:hyperlink>
          </w:p>
          <w:p>
            <w:pPr/>
            <w:r>
              <w:rPr/>
              <w:t xml:space="preserve">Article dans une revue</w:t>
            </w:r>
          </w:p>
          <w:p>
            <w:pPr/>
            <w:hyperlink r:id="rId111" w:history="1">
              <w:r>
                <w:rPr>
                  <w:color w:val="#410a8c"/>
                  <w:u w:val="single"/>
                </w:rPr>
                <w:t xml:space="preserve">hal-04376906v1</w:t>
              </w:r>
            </w:hyperlink>
          </w:p>
        </w:tc>
      </w:tr>
      <w:tr>
        <w:trPr/>
        <w:tc>
          <w:tcPr>
            <w:noWrap/>
          </w:tcPr>
          <w:p>
            <w:pPr>
              <w:spacing w:after="200"/>
            </w:pPr>
            <w:hyperlink r:id="rId116" w:history="1">
              <w:r>
                <w:rPr>
                  <w:color w:val="1e198e"/>
                  <w:b w:val="1"/>
                  <w:bCs w:val="1"/>
                  <w:u w:val="single"/>
                </w:rPr>
                <w:t xml:space="preserve">A survey on distributed NFV multi-domain orchestration from an algorithmic functional perspective</w:t>
              </w:r>
            </w:hyperlink>
          </w:p>
          <w:p>
            <w:pPr/>
            <w:hyperlink r:id="rId51" w:history="1">
              <w:r>
                <w:rPr>
                  <w:color w:val="#410a8c"/>
                  <w:u w:val="single"/>
                </w:rPr>
                <w:t xml:space="preserve">Josué Castañeda Cisneros</w:t>
              </w:r>
            </w:hyperlink>
            <w:r>
              <w:rPr/>
              <w:t xml:space="preserve">,</w:t>
            </w:r>
            <w:hyperlink r:id="rId14" w:history="1">
              <w:r>
                <w:rPr>
                  <w:color w:val="#410a8c"/>
                  <w:u w:val="single"/>
                </w:rPr>
                <w:t xml:space="preserve">Sami Yangui</w:t>
              </w:r>
            </w:hyperlink>
            <w:r>
              <w:rPr/>
              <w:t xml:space="preserve">,</w:t>
            </w:r>
            <w:hyperlink r:id="rId117" w:history="1">
              <w:r>
                <w:rPr>
                  <w:color w:val="#410a8c"/>
                  <w:u w:val="single"/>
                </w:rPr>
                <w:t xml:space="preserve">Saúl Eduardo Pomares Hernández</w:t>
              </w:r>
            </w:hyperlink>
            <w:r>
              <w:rPr/>
              <w:t xml:space="preserve">,</w:t>
            </w:r>
            <w:hyperlink r:id="rId47" w:history="1">
              <w:r>
                <w:rPr>
                  <w:color w:val="#410a8c"/>
                  <w:u w:val="single"/>
                </w:rPr>
                <w:t xml:space="preserve">Khalil Drira</w:t>
              </w:r>
            </w:hyperlink>
          </w:p>
          <w:p>
            <w:pPr/>
            <w:r>
              <w:rPr>
                <w:i w:val="1"/>
                <w:iCs w:val="1"/>
              </w:rPr>
              <w:t xml:space="preserve">IEEE Communications Magazine</w:t>
            </w:r>
            <w:r>
              <w:rPr/>
              <w:t xml:space="preserve">, 2022, 60 (8), pp.60-65. </w:t>
            </w:r>
            <w:hyperlink r:id="rId118" w:history="1">
              <w:r>
                <w:rPr>
                  <w:color w:val="#410a8c"/>
                  <w:u w:val="single"/>
                </w:rPr>
                <w:t xml:space="preserve">⟨10.1109/MCOM.002.2100950⟩</w:t>
              </w:r>
            </w:hyperlink>
          </w:p>
          <w:p>
            <w:pPr/>
            <w:r>
              <w:rPr/>
              <w:t xml:space="preserve">Article dans une revue</w:t>
            </w:r>
          </w:p>
          <w:p>
            <w:pPr/>
            <w:hyperlink r:id="rId116" w:history="1">
              <w:r>
                <w:rPr>
                  <w:color w:val="#410a8c"/>
                  <w:u w:val="single"/>
                </w:rPr>
                <w:t xml:space="preserve">hal-03762580v1</w:t>
              </w:r>
            </w:hyperlink>
          </w:p>
        </w:tc>
      </w:tr>
      <w:tr>
        <w:trPr/>
        <w:tc>
          <w:tcPr>
            <w:noWrap/>
          </w:tcPr>
          <w:p>
            <w:pPr>
              <w:spacing w:after="200"/>
            </w:pPr>
            <w:hyperlink r:id="rId119" w:history="1">
              <w:r>
                <w:rPr>
                  <w:color w:val="1e198e"/>
                  <w:b w:val="1"/>
                  <w:bCs w:val="1"/>
                  <w:u w:val="single"/>
                </w:rPr>
                <w:t xml:space="preserve">Coordination-free Multi-domain NFV Orchestration for Consistent VNF Forwarding Graph Reconfiguration</w:t>
              </w:r>
            </w:hyperlink>
          </w:p>
          <w:p>
            <w:pPr/>
            <w:hyperlink r:id="rId51" w:history="1">
              <w:r>
                <w:rPr>
                  <w:color w:val="#410a8c"/>
                  <w:u w:val="single"/>
                </w:rPr>
                <w:t xml:space="preserve">Josué Castañeda Cisneros</w:t>
              </w:r>
            </w:hyperlink>
            <w:r>
              <w:rPr/>
              <w:t xml:space="preserve">,</w:t>
            </w:r>
            <w:hyperlink r:id="rId117" w:history="1">
              <w:r>
                <w:rPr>
                  <w:color w:val="#410a8c"/>
                  <w:u w:val="single"/>
                </w:rPr>
                <w:t xml:space="preserve">Saúl Eduardo Pomares Hernández</w:t>
              </w:r>
            </w:hyperlink>
            <w:r>
              <w:rPr/>
              <w:t xml:space="preserve">,</w:t>
            </w:r>
            <w:hyperlink r:id="rId120" w:history="1">
              <w:r>
                <w:rPr>
                  <w:color w:val="#410a8c"/>
                  <w:u w:val="single"/>
                </w:rPr>
                <w:t xml:space="preserve">Pérez Sansalvador</w:t>
              </w:r>
            </w:hyperlink>
            <w:r>
              <w:rPr/>
              <w:t xml:space="preserve">,</w:t>
            </w:r>
            <w:hyperlink r:id="rId121" w:history="1">
              <w:r>
                <w:rPr>
                  <w:color w:val="#410a8c"/>
                  <w:u w:val="single"/>
                </w:rPr>
                <w:t xml:space="preserve">Lil M Rodríguez Henríquez</w:t>
              </w:r>
            </w:hyperlink>
            <w:r>
              <w:rPr/>
              <w:t xml:space="preserve">,</w:t>
            </w:r>
            <w:hyperlink r:id="rId14" w:history="1">
              <w:r>
                <w:rPr>
                  <w:color w:val="#410a8c"/>
                  <w:u w:val="single"/>
                </w:rPr>
                <w:t xml:space="preserve">Sami Yangui</w:t>
              </w:r>
            </w:hyperlink>
            <w:r>
              <w:rPr/>
              <w:t xml:space="preserve">et al.</w:t>
            </w:r>
          </w:p>
          <w:p>
            <w:pPr/>
            <w:r>
              <w:rPr>
                <w:i w:val="1"/>
                <w:iCs w:val="1"/>
              </w:rPr>
              <w:t xml:space="preserve">IEEE Transactions on Network and Service Management</w:t>
            </w:r>
            <w:r>
              <w:rPr/>
              <w:t xml:space="preserve">, 2022, 19 (4), pp.5133 - 5151. </w:t>
            </w:r>
            <w:hyperlink r:id="rId122" w:history="1">
              <w:r>
                <w:rPr>
                  <w:color w:val="#410a8c"/>
                  <w:u w:val="single"/>
                </w:rPr>
                <w:t xml:space="preserve">⟨10.1109/TNSM.2022.3192328⟩</w:t>
              </w:r>
            </w:hyperlink>
          </w:p>
          <w:p>
            <w:pPr/>
            <w:r>
              <w:rPr/>
              <w:t xml:space="preserve">Article dans une revue</w:t>
            </w:r>
          </w:p>
          <w:p>
            <w:pPr/>
            <w:hyperlink r:id="rId119" w:history="1">
              <w:r>
                <w:rPr>
                  <w:color w:val="#410a8c"/>
                  <w:u w:val="single"/>
                </w:rPr>
                <w:t xml:space="preserve">hal-03762327v1</w:t>
              </w:r>
            </w:hyperlink>
          </w:p>
        </w:tc>
      </w:tr>
      <w:tr>
        <w:trPr/>
        <w:tc>
          <w:tcPr>
            <w:noWrap/>
          </w:tcPr>
          <w:p>
            <w:pPr>
              <w:spacing w:after="200"/>
            </w:pPr>
            <w:hyperlink r:id="rId123" w:history="1">
              <w:r>
                <w:rPr>
                  <w:color w:val="1e198e"/>
                  <w:b w:val="1"/>
                  <w:bCs w:val="1"/>
                  <w:u w:val="single"/>
                </w:rPr>
                <w:t xml:space="preserve">Future generation of service-oriented computing systems</w:t>
              </w:r>
            </w:hyperlink>
          </w:p>
          <w:p>
            <w:pPr/>
            <w:hyperlink r:id="rId14" w:history="1">
              <w:r>
                <w:rPr>
                  <w:color w:val="#410a8c"/>
                  <w:u w:val="single"/>
                </w:rPr>
                <w:t xml:space="preserve">Sami Yangui</w:t>
              </w:r>
            </w:hyperlink>
            <w:r>
              <w:rPr/>
              <w:t xml:space="preserve">,</w:t>
            </w:r>
            <w:hyperlink r:id="rId124" w:history="1">
              <w:r>
                <w:rPr>
                  <w:color w:val="#410a8c"/>
                  <w:u w:val="single"/>
                </w:rPr>
                <w:t xml:space="preserve">Andrzej Goscinski</w:t>
              </w:r>
            </w:hyperlink>
            <w:r>
              <w:rPr/>
              <w:t xml:space="preserve">,</w:t>
            </w:r>
            <w:hyperlink r:id="rId47" w:history="1">
              <w:r>
                <w:rPr>
                  <w:color w:val="#410a8c"/>
                  <w:u w:val="single"/>
                </w:rPr>
                <w:t xml:space="preserve">Khalil Drira</w:t>
              </w:r>
            </w:hyperlink>
            <w:r>
              <w:rPr/>
              <w:t xml:space="preserve">,</w:t>
            </w:r>
            <w:hyperlink r:id="rId125" w:history="1">
              <w:r>
                <w:rPr>
                  <w:color w:val="#410a8c"/>
                  <w:u w:val="single"/>
                </w:rPr>
                <w:t xml:space="preserve">Zahir Tari</w:t>
              </w:r>
            </w:hyperlink>
            <w:r>
              <w:rPr/>
              <w:t xml:space="preserve">,</w:t>
            </w:r>
            <w:hyperlink r:id="rId126" w:history="1">
              <w:r>
                <w:rPr>
                  <w:color w:val="#410a8c"/>
                  <w:u w:val="single"/>
                </w:rPr>
                <w:t xml:space="preserve">Djamal Benslimane</w:t>
              </w:r>
            </w:hyperlink>
          </w:p>
          <w:p>
            <w:pPr/>
            <w:r>
              <w:rPr>
                <w:i w:val="1"/>
                <w:iCs w:val="1"/>
              </w:rPr>
              <w:t xml:space="preserve">Future Generation Computer Systems</w:t>
            </w:r>
            <w:r>
              <w:rPr/>
              <w:t xml:space="preserve">, 2021, 118, pp.252-256. </w:t>
            </w:r>
            <w:hyperlink r:id="rId127" w:history="1">
              <w:r>
                <w:rPr>
                  <w:color w:val="#410a8c"/>
                  <w:u w:val="single"/>
                </w:rPr>
                <w:t xml:space="preserve">⟨10.1016/j.future.2021.01.019⟩</w:t>
              </w:r>
            </w:hyperlink>
          </w:p>
          <w:p>
            <w:pPr/>
            <w:r>
              <w:rPr/>
              <w:t xml:space="preserve">Article dans une revue</w:t>
            </w:r>
          </w:p>
          <w:p>
            <w:pPr/>
            <w:hyperlink r:id="rId123" w:history="1">
              <w:r>
                <w:rPr>
                  <w:color w:val="#410a8c"/>
                  <w:u w:val="single"/>
                </w:rPr>
                <w:t xml:space="preserve">hal-03158408v1</w:t>
              </w:r>
            </w:hyperlink>
          </w:p>
        </w:tc>
      </w:tr>
      <w:tr>
        <w:trPr/>
        <w:tc>
          <w:tcPr>
            <w:noWrap/>
          </w:tcPr>
          <w:p>
            <w:pPr>
              <w:spacing w:after="200"/>
            </w:pPr>
            <w:hyperlink r:id="rId128" w:history="1">
              <w:r>
                <w:rPr>
                  <w:color w:val="1e198e"/>
                  <w:b w:val="1"/>
                  <w:bCs w:val="1"/>
                  <w:u w:val="single"/>
                </w:rPr>
                <w:t xml:space="preserve">READ-IoT: Reliable Event and Anomaly Detection Framework for the Internet of Things</w:t>
              </w:r>
            </w:hyperlink>
          </w:p>
          <w:p>
            <w:pPr/>
            <w:hyperlink r:id="rId129" w:history="1">
              <w:r>
                <w:rPr>
                  <w:color w:val="#410a8c"/>
                  <w:u w:val="single"/>
                </w:rPr>
                <w:t xml:space="preserve">Aymen Yahyaoui</w:t>
              </w:r>
            </w:hyperlink>
            <w:r>
              <w:rPr/>
              <w:t xml:space="preserve">,</w:t>
            </w:r>
            <w:hyperlink r:id="rId130" w:history="1">
              <w:r>
                <w:rPr>
                  <w:color w:val="#410a8c"/>
                  <w:u w:val="single"/>
                </w:rPr>
                <w:t xml:space="preserve">Takoua Abdellatif</w:t>
              </w:r>
            </w:hyperlink>
            <w:r>
              <w:rPr/>
              <w:t xml:space="preserve">,</w:t>
            </w:r>
            <w:hyperlink r:id="rId14" w:history="1">
              <w:r>
                <w:rPr>
                  <w:color w:val="#410a8c"/>
                  <w:u w:val="single"/>
                </w:rPr>
                <w:t xml:space="preserve">Sami Yangui</w:t>
              </w:r>
            </w:hyperlink>
            <w:r>
              <w:rPr/>
              <w:t xml:space="preserve">,</w:t>
            </w:r>
            <w:hyperlink r:id="rId131" w:history="1">
              <w:r>
                <w:rPr>
                  <w:color w:val="#410a8c"/>
                  <w:u w:val="single"/>
                </w:rPr>
                <w:t xml:space="preserve">Rabah Attia</w:t>
              </w:r>
            </w:hyperlink>
          </w:p>
          <w:p>
            <w:pPr/>
            <w:r>
              <w:rPr>
                <w:i w:val="1"/>
                <w:iCs w:val="1"/>
              </w:rPr>
              <w:t xml:space="preserve">IEEE Access</w:t>
            </w:r>
            <w:r>
              <w:rPr/>
              <w:t xml:space="preserve">, 2021, 9, pp.24168-24186. </w:t>
            </w:r>
            <w:hyperlink r:id="rId132" w:history="1">
              <w:r>
                <w:rPr>
                  <w:color w:val="#410a8c"/>
                  <w:u w:val="single"/>
                </w:rPr>
                <w:t xml:space="preserve">⟨10.1109/ACCESS.2021.3056149⟩</w:t>
              </w:r>
            </w:hyperlink>
          </w:p>
          <w:p>
            <w:pPr/>
            <w:r>
              <w:rPr/>
              <w:t xml:space="preserve">Article dans une revue</w:t>
            </w:r>
          </w:p>
          <w:p>
            <w:pPr/>
            <w:hyperlink r:id="rId128" w:history="1">
              <w:r>
                <w:rPr>
                  <w:color w:val="#410a8c"/>
                  <w:u w:val="single"/>
                </w:rPr>
                <w:t xml:space="preserve">hal-03624243v1</w:t>
              </w:r>
            </w:hyperlink>
          </w:p>
        </w:tc>
      </w:tr>
      <w:tr>
        <w:trPr/>
        <w:tc>
          <w:tcPr>
            <w:noWrap/>
          </w:tcPr>
          <w:p>
            <w:pPr>
              <w:spacing w:after="200"/>
            </w:pPr>
            <w:hyperlink r:id="rId133" w:history="1">
              <w:r>
                <w:rPr>
                  <w:color w:val="1e198e"/>
                  <w:b w:val="1"/>
                  <w:bCs w:val="1"/>
                  <w:u w:val="single"/>
                </w:rPr>
                <w:t xml:space="preserve">VNF-based network service consistent reconfiguration in multi-domain federations: A distributed approach ☆</w:t>
              </w:r>
            </w:hyperlink>
          </w:p>
          <w:p>
            <w:pPr/>
            <w:hyperlink r:id="rId51" w:history="1">
              <w:r>
                <w:rPr>
                  <w:color w:val="#410a8c"/>
                  <w:u w:val="single"/>
                </w:rPr>
                <w:t xml:space="preserve">Josué Castañeda Cisneros</w:t>
              </w:r>
            </w:hyperlink>
            <w:r>
              <w:rPr/>
              <w:t xml:space="preserve">,</w:t>
            </w:r>
            <w:hyperlink r:id="rId117" w:history="1">
              <w:r>
                <w:rPr>
                  <w:color w:val="#410a8c"/>
                  <w:u w:val="single"/>
                </w:rPr>
                <w:t xml:space="preserve">Saúl Eduardo Pomares Hernández</w:t>
              </w:r>
            </w:hyperlink>
            <w:r>
              <w:rPr/>
              <w:t xml:space="preserve">,</w:t>
            </w:r>
            <w:hyperlink r:id="rId14" w:history="1">
              <w:r>
                <w:rPr>
                  <w:color w:val="#410a8c"/>
                  <w:u w:val="single"/>
                </w:rPr>
                <w:t xml:space="preserve">Sami Yangui</w:t>
              </w:r>
            </w:hyperlink>
            <w:r>
              <w:rPr/>
              <w:t xml:space="preserve">,</w:t>
            </w:r>
            <w:hyperlink r:id="rId134" w:history="1">
              <w:r>
                <w:rPr>
                  <w:color w:val="#410a8c"/>
                  <w:u w:val="single"/>
                </w:rPr>
                <w:t xml:space="preserve">Julio Pérez Sansalvador</w:t>
              </w:r>
            </w:hyperlink>
            <w:r>
              <w:rPr/>
              <w:t xml:space="preserve">,</w:t>
            </w:r>
            <w:hyperlink r:id="rId135" w:history="1">
              <w:r>
                <w:rPr>
                  <w:color w:val="#410a8c"/>
                  <w:u w:val="single"/>
                </w:rPr>
                <w:t xml:space="preserve">Lil Rodríguez Henríquez</w:t>
              </w:r>
            </w:hyperlink>
            <w:r>
              <w:rPr/>
              <w:t xml:space="preserve">et al.</w:t>
            </w:r>
          </w:p>
          <w:p>
            <w:pPr/>
            <w:r>
              <w:rPr>
                <w:i w:val="1"/>
                <w:iCs w:val="1"/>
              </w:rPr>
              <w:t xml:space="preserve">Journal of Network and Computer Applications (JNCA)</w:t>
            </w:r>
            <w:r>
              <w:rPr/>
              <w:t xml:space="preserve">, 2021, 195, pp.103226. </w:t>
            </w:r>
            <w:hyperlink r:id="rId136" w:history="1">
              <w:r>
                <w:rPr>
                  <w:color w:val="#410a8c"/>
                  <w:u w:val="single"/>
                </w:rPr>
                <w:t xml:space="preserve">⟨10.1016/j.jnca.2021.103226⟩</w:t>
              </w:r>
            </w:hyperlink>
          </w:p>
          <w:p>
            <w:pPr/>
            <w:r>
              <w:rPr/>
              <w:t xml:space="preserve">Article dans une revue</w:t>
            </w:r>
          </w:p>
          <w:p>
            <w:pPr/>
            <w:hyperlink r:id="rId133" w:history="1">
              <w:r>
                <w:rPr>
                  <w:color w:val="#410a8c"/>
                  <w:u w:val="single"/>
                </w:rPr>
                <w:t xml:space="preserve">hal-03624283v1</w:t>
              </w:r>
            </w:hyperlink>
          </w:p>
        </w:tc>
      </w:tr>
      <w:tr>
        <w:trPr/>
        <w:tc>
          <w:tcPr>
            <w:noWrap/>
          </w:tcPr>
          <w:p>
            <w:pPr>
              <w:spacing w:after="200"/>
            </w:pPr>
            <w:hyperlink r:id="rId137" w:history="1">
              <w:r>
                <w:rPr>
                  <w:color w:val="1e198e"/>
                  <w:b w:val="1"/>
                  <w:bCs w:val="1"/>
                  <w:u w:val="single"/>
                </w:rPr>
                <w:t xml:space="preserve">A Semantic virtualized network functions description and discovery model</w:t>
              </w:r>
            </w:hyperlink>
          </w:p>
          <w:p>
            <w:pPr/>
            <w:hyperlink r:id="rId46" w:history="1">
              <w:r>
                <w:rPr>
                  <w:color w:val="#410a8c"/>
                  <w:u w:val="single"/>
                </w:rPr>
                <w:t xml:space="preserve">Nour El Houda Nouar</w:t>
              </w:r>
            </w:hyperlink>
            <w:r>
              <w:rPr/>
              <w:t xml:space="preserve">,</w:t>
            </w:r>
            <w:hyperlink r:id="rId14" w:history="1">
              <w:r>
                <w:rPr>
                  <w:color w:val="#410a8c"/>
                  <w:u w:val="single"/>
                </w:rPr>
                <w:t xml:space="preserve">Sami Yangui</w:t>
              </w:r>
            </w:hyperlink>
            <w:r>
              <w:rPr/>
              <w:t xml:space="preserve">,</w:t>
            </w:r>
            <w:hyperlink r:id="rId31" w:history="1">
              <w:r>
                <w:rPr>
                  <w:color w:val="#410a8c"/>
                  <w:u w:val="single"/>
                </w:rPr>
                <w:t xml:space="preserve">Noura Faci</w:t>
              </w:r>
            </w:hyperlink>
            <w:r>
              <w:rPr/>
              <w:t xml:space="preserve">,</w:t>
            </w:r>
            <w:hyperlink r:id="rId47" w:history="1">
              <w:r>
                <w:rPr>
                  <w:color w:val="#410a8c"/>
                  <w:u w:val="single"/>
                </w:rPr>
                <w:t xml:space="preserve">Khalil Drira</w:t>
              </w:r>
            </w:hyperlink>
            <w:r>
              <w:rPr/>
              <w:t xml:space="preserve">,</w:t>
            </w:r>
            <w:hyperlink r:id="rId138" w:history="1">
              <w:r>
                <w:rPr>
                  <w:color w:val="#410a8c"/>
                  <w:u w:val="single"/>
                </w:rPr>
                <w:t xml:space="preserve">Saïd Tazi</w:t>
              </w:r>
            </w:hyperlink>
          </w:p>
          <w:p>
            <w:pPr/>
            <w:r>
              <w:rPr>
                <w:i w:val="1"/>
                <w:iCs w:val="1"/>
              </w:rPr>
              <w:t xml:space="preserve">Computer Networks</w:t>
            </w:r>
            <w:r>
              <w:rPr/>
              <w:t xml:space="preserve">, 2021, 195, 45 p. / 108152. </w:t>
            </w:r>
            <w:hyperlink r:id="rId139" w:history="1">
              <w:r>
                <w:rPr>
                  <w:color w:val="#410a8c"/>
                  <w:u w:val="single"/>
                </w:rPr>
                <w:t xml:space="preserve">⟨10.1016/j.comnet.2021.108152⟩</w:t>
              </w:r>
            </w:hyperlink>
          </w:p>
          <w:p>
            <w:pPr/>
            <w:r>
              <w:rPr/>
              <w:t xml:space="preserve">Article dans une revue</w:t>
            </w:r>
          </w:p>
          <w:p>
            <w:pPr/>
            <w:hyperlink r:id="rId137" w:history="1">
              <w:r>
                <w:rPr>
                  <w:color w:val="#410a8c"/>
                  <w:u w:val="single"/>
                </w:rPr>
                <w:t xml:space="preserve">hal-03275701v1</w:t>
              </w:r>
            </w:hyperlink>
          </w:p>
        </w:tc>
      </w:tr>
      <w:tr>
        <w:trPr/>
        <w:tc>
          <w:tcPr>
            <w:noWrap/>
          </w:tcPr>
          <w:p>
            <w:pPr>
              <w:spacing w:after="200"/>
            </w:pPr>
            <w:hyperlink r:id="rId140" w:history="1">
              <w:r>
                <w:rPr>
                  <w:color w:val="1e198e"/>
                  <w:b w:val="1"/>
                  <w:bCs w:val="1"/>
                  <w:u w:val="single"/>
                </w:rPr>
                <w:t xml:space="preserve">An OCCI compliant model for PaaS resources description and provisioning</w:t>
              </w:r>
            </w:hyperlink>
          </w:p>
          <w:p>
            <w:pPr/>
            <w:hyperlink r:id="rId14" w:history="1">
              <w:r>
                <w:rPr>
                  <w:color w:val="#410a8c"/>
                  <w:u w:val="single"/>
                </w:rPr>
                <w:t xml:space="preserve">Sami Yangui</w:t>
              </w:r>
            </w:hyperlink>
            <w:r>
              <w:rPr/>
              <w:t xml:space="preserve">,</w:t>
            </w:r>
            <w:hyperlink r:id="rId77" w:history="1">
              <w:r>
                <w:rPr>
                  <w:color w:val="#410a8c"/>
                  <w:u w:val="single"/>
                </w:rPr>
                <w:t xml:space="preserve">Samir Tata</w:t>
              </w:r>
            </w:hyperlink>
          </w:p>
          <w:p>
            <w:pPr/>
            <w:r>
              <w:rPr>
                <w:i w:val="1"/>
                <w:iCs w:val="1"/>
              </w:rPr>
              <w:t xml:space="preserve">The Computer Journal</w:t>
            </w:r>
            <w:r>
              <w:rPr/>
              <w:t xml:space="preserve">, 2016, 59 (3), pp.308 - 324. </w:t>
            </w:r>
            <w:hyperlink r:id="rId141" w:history="1">
              <w:r>
                <w:rPr>
                  <w:color w:val="#410a8c"/>
                  <w:u w:val="single"/>
                </w:rPr>
                <w:t xml:space="preserve">⟨10.1093/comjnl/bxu132⟩</w:t>
              </w:r>
            </w:hyperlink>
          </w:p>
          <w:p>
            <w:pPr/>
            <w:r>
              <w:rPr/>
              <w:t xml:space="preserve">Article dans une revue</w:t>
            </w:r>
          </w:p>
          <w:p>
            <w:pPr/>
            <w:hyperlink r:id="rId140" w:history="1">
              <w:r>
                <w:rPr>
                  <w:color w:val="#410a8c"/>
                  <w:u w:val="single"/>
                </w:rPr>
                <w:t xml:space="preserve">hal-01282279v1</w:t>
              </w:r>
            </w:hyperlink>
          </w:p>
        </w:tc>
      </w:tr>
      <w:tr>
        <w:trPr/>
        <w:tc>
          <w:tcPr>
            <w:noWrap/>
          </w:tcPr>
          <w:p>
            <w:pPr>
              <w:spacing w:after="200"/>
            </w:pPr>
            <w:hyperlink r:id="rId142" w:history="1">
              <w:r>
                <w:rPr>
                  <w:color w:val="1e198e"/>
                  <w:b w:val="1"/>
                  <w:bCs w:val="1"/>
                  <w:u w:val="single"/>
                </w:rPr>
                <w:t xml:space="preserve">The SPD approach to deploy service-based applications in the Cloud</w:t>
              </w:r>
            </w:hyperlink>
          </w:p>
          <w:p>
            <w:pPr/>
            <w:hyperlink r:id="rId14" w:history="1">
              <w:r>
                <w:rPr>
                  <w:color w:val="#410a8c"/>
                  <w:u w:val="single"/>
                </w:rPr>
                <w:t xml:space="preserve">Sami Yangui</w:t>
              </w:r>
            </w:hyperlink>
            <w:r>
              <w:rPr/>
              <w:t xml:space="preserve">,</w:t>
            </w:r>
            <w:hyperlink r:id="rId77" w:history="1">
              <w:r>
                <w:rPr>
                  <w:color w:val="#410a8c"/>
                  <w:u w:val="single"/>
                </w:rPr>
                <w:t xml:space="preserve">Samir Tata</w:t>
              </w:r>
            </w:hyperlink>
          </w:p>
          <w:p>
            <w:pPr/>
            <w:r>
              <w:rPr>
                <w:i w:val="1"/>
                <w:iCs w:val="1"/>
              </w:rPr>
              <w:t xml:space="preserve">Concurrency and Computation: Practice and Experience</w:t>
            </w:r>
            <w:r>
              <w:rPr/>
              <w:t xml:space="preserve">, 2015, 27 (15), pp.3943 - 3960 </w:t>
            </w:r>
            <w:hyperlink r:id="rId143" w:history="1">
              <w:r>
                <w:rPr>
                  <w:color w:val="#410a8c"/>
                  <w:u w:val="single"/>
                </w:rPr>
                <w:t xml:space="preserve">⟨10.1002/cpe.3367⟩</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hal-01262815v1</w:t>
              </w:r>
            </w:hyperlink>
          </w:p>
        </w:tc>
      </w:tr>
      <w:tr>
        <w:trPr/>
        <w:tc>
          <w:tcPr>
            <w:noWrap/>
          </w:tcPr>
          <w:p>
            <w:pPr>
              <w:spacing w:after="200"/>
            </w:pPr>
            <w:hyperlink r:id="rId145" w:history="1">
              <w:r>
                <w:rPr>
                  <w:color w:val="1e198e"/>
                  <w:b w:val="1"/>
                  <w:bCs w:val="1"/>
                  <w:u w:val="single"/>
                </w:rPr>
                <w:t xml:space="preserve">CompatibleOne : the open source cloud broker</w:t>
              </w:r>
            </w:hyperlink>
          </w:p>
          <w:p>
            <w:pPr/>
            <w:hyperlink r:id="rId14" w:history="1">
              <w:r>
                <w:rPr>
                  <w:color w:val="#410a8c"/>
                  <w:u w:val="single"/>
                </w:rPr>
                <w:t xml:space="preserve">Sami Yangui</w:t>
              </w:r>
            </w:hyperlink>
            <w:r>
              <w:rPr/>
              <w:t xml:space="preserve">,</w:t>
            </w:r>
            <w:hyperlink r:id="rId146" w:history="1">
              <w:r>
                <w:rPr>
                  <w:color w:val="#410a8c"/>
                  <w:u w:val="single"/>
                </w:rPr>
                <w:t xml:space="preserve">Iain-James Marshall</w:t>
              </w:r>
            </w:hyperlink>
            <w:r>
              <w:rPr/>
              <w:t xml:space="preserve">,</w:t>
            </w:r>
            <w:hyperlink r:id="rId147" w:history="1">
              <w:r>
                <w:rPr>
                  <w:color w:val="#410a8c"/>
                  <w:u w:val="single"/>
                </w:rPr>
                <w:t xml:space="preserve">Jean-Pierre Laisne</w:t>
              </w:r>
            </w:hyperlink>
            <w:r>
              <w:rPr/>
              <w:t xml:space="preserve">,</w:t>
            </w:r>
            <w:hyperlink r:id="rId77" w:history="1">
              <w:r>
                <w:rPr>
                  <w:color w:val="#410a8c"/>
                  <w:u w:val="single"/>
                </w:rPr>
                <w:t xml:space="preserve">Samir Tata</w:t>
              </w:r>
            </w:hyperlink>
          </w:p>
          <w:p>
            <w:pPr/>
            <w:r>
              <w:rPr>
                <w:i w:val="1"/>
                <w:iCs w:val="1"/>
              </w:rPr>
              <w:t xml:space="preserve">Journal of Grid Computing</w:t>
            </w:r>
            <w:r>
              <w:rPr/>
              <w:t xml:space="preserve">, 2014, 12 (1), pp.93 - 109. </w:t>
            </w:r>
            <w:hyperlink r:id="rId148" w:history="1">
              <w:r>
                <w:rPr>
                  <w:color w:val="#410a8c"/>
                  <w:u w:val="single"/>
                </w:rPr>
                <w:t xml:space="preserve">⟨10.1007/s10723-013-9285-0⟩</w:t>
              </w:r>
            </w:hyperlink>
          </w:p>
          <w:p>
            <w:pPr/>
            <w:r>
              <w:rPr/>
              <w:t xml:space="preserve">Article dans une revue</w:t>
            </w:r>
          </w:p>
          <w:p>
            <w:pPr/>
            <w:hyperlink r:id="rId145" w:history="1">
              <w:r>
                <w:rPr>
                  <w:color w:val="#410a8c"/>
                  <w:u w:val="single"/>
                </w:rPr>
                <w:t xml:space="preserve">hal-01262821v1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Service-oriented computing</w:t>
              </w:r>
            </w:hyperlink>
          </w:p>
          <w:p>
            <w:pPr/>
            <w:hyperlink r:id="rId64" w:history="1">
              <w:r>
                <w:rPr>
                  <w:color w:val="#410a8c"/>
                  <w:u w:val="single"/>
                </w:rPr>
                <w:t xml:space="preserve">Walid Gaaloul</w:t>
              </w:r>
            </w:hyperlink>
            <w:r>
              <w:rPr/>
              <w:t xml:space="preserve">,</w:t>
            </w:r>
            <w:hyperlink r:id="rId150" w:history="1">
              <w:r>
                <w:rPr>
                  <w:color w:val="#410a8c"/>
                  <w:u w:val="single"/>
                </w:rPr>
                <w:t xml:space="preserve">Michael Sheng</w:t>
              </w:r>
            </w:hyperlink>
            <w:r>
              <w:rPr/>
              <w:t xml:space="preserve">,</w:t>
            </w:r>
            <w:hyperlink r:id="rId151" w:history="1">
              <w:r>
                <w:rPr>
                  <w:color w:val="#410a8c"/>
                  <w:u w:val="single"/>
                </w:rPr>
                <w:t xml:space="preserve">Qi Yu</w:t>
              </w:r>
            </w:hyperlink>
            <w:r>
              <w:rPr/>
              <w:t xml:space="preserve">,</w:t>
            </w:r>
            <w:hyperlink r:id="rId14" w:history="1">
              <w:r>
                <w:rPr>
                  <w:color w:val="#410a8c"/>
                  <w:u w:val="single"/>
                </w:rPr>
                <w:t xml:space="preserve">Sami Yangui</w:t>
              </w:r>
            </w:hyperlink>
          </w:p>
          <w:p>
            <w:pPr/>
            <w:r>
              <w:rPr>
                <w:i w:val="1"/>
                <w:iCs w:val="1"/>
              </w:rPr>
              <w:t xml:space="preserve">22nd International Conference, {ICSOC}</w:t>
            </w:r>
            <w:r>
              <w:rPr/>
              <w:t xml:space="preserve">, </w:t>
            </w:r>
            <w:r>
              <w:rPr>
                <w:i w:val="1"/>
                <w:iCs w:val="1"/>
              </w:rPr>
              <w:t xml:space="preserve">Lecture Notes in Computer Science</w:t>
            </w:r>
            <w:r>
              <w:rPr/>
              <w:t xml:space="preserve">, 15405, Springer Nature Singapore, pp.XXV, 392, 2024, Lecture Notes in Computer Science, 978-981-96-0808-9. </w:t>
            </w:r>
            <w:hyperlink r:id="rId152" w:history="1">
              <w:r>
                <w:rPr>
                  <w:color w:val="#410a8c"/>
                  <w:u w:val="single"/>
                </w:rPr>
                <w:t xml:space="preserve">⟨10.1007/978-981-96-0808-9⟩</w:t>
              </w:r>
            </w:hyperlink>
          </w:p>
          <w:p>
            <w:pPr/>
            <w:r>
              <w:rPr/>
              <w:t xml:space="preserve">Proceedings/Recueil des communications</w:t>
            </w:r>
          </w:p>
          <w:p>
            <w:pPr/>
            <w:hyperlink r:id="rId149" w:history="1">
              <w:r>
                <w:rPr>
                  <w:color w:val="#410a8c"/>
                  <w:u w:val="single"/>
                </w:rPr>
                <w:t xml:space="preserve">hal-04933971v1</w:t>
              </w:r>
            </w:hyperlink>
          </w:p>
        </w:tc>
      </w:tr>
      <w:tr>
        <w:trPr/>
        <w:tc>
          <w:tcPr>
            <w:noWrap/>
          </w:tcPr>
          <w:p>
            <w:pPr>
              <w:spacing w:after="200"/>
            </w:pPr>
            <w:hyperlink r:id="rId153" w:history="1">
              <w:r>
                <w:rPr>
                  <w:color w:val="1e198e"/>
                  <w:b w:val="1"/>
                  <w:bCs w:val="1"/>
                  <w:u w:val="single"/>
                </w:rPr>
                <w:t xml:space="preserve">Service-oriented computing</w:t>
              </w:r>
            </w:hyperlink>
          </w:p>
          <w:p>
            <w:pPr/>
            <w:hyperlink r:id="rId64" w:history="1">
              <w:r>
                <w:rPr>
                  <w:color w:val="#410a8c"/>
                  <w:u w:val="single"/>
                </w:rPr>
                <w:t xml:space="preserve">Walid Gaaloul</w:t>
              </w:r>
            </w:hyperlink>
            <w:r>
              <w:rPr/>
              <w:t xml:space="preserve">,</w:t>
            </w:r>
            <w:hyperlink r:id="rId150" w:history="1">
              <w:r>
                <w:rPr>
                  <w:color w:val="#410a8c"/>
                  <w:u w:val="single"/>
                </w:rPr>
                <w:t xml:space="preserve">Michael Sheng</w:t>
              </w:r>
            </w:hyperlink>
            <w:r>
              <w:rPr/>
              <w:t xml:space="preserve">,</w:t>
            </w:r>
            <w:hyperlink r:id="rId151" w:history="1">
              <w:r>
                <w:rPr>
                  <w:color w:val="#410a8c"/>
                  <w:u w:val="single"/>
                </w:rPr>
                <w:t xml:space="preserve">Qi Yu</w:t>
              </w:r>
            </w:hyperlink>
            <w:r>
              <w:rPr/>
              <w:t xml:space="preserve">,</w:t>
            </w:r>
            <w:hyperlink r:id="rId14" w:history="1">
              <w:r>
                <w:rPr>
                  <w:color w:val="#410a8c"/>
                  <w:u w:val="single"/>
                </w:rPr>
                <w:t xml:space="preserve">Sami Yangui</w:t>
              </w:r>
            </w:hyperlink>
          </w:p>
          <w:p>
            <w:pPr/>
            <w:r>
              <w:rPr>
                <w:i w:val="1"/>
                <w:iCs w:val="1"/>
              </w:rPr>
              <w:t xml:space="preserve">22nd International Conference, ICSOC part 1</w:t>
            </w:r>
            <w:r>
              <w:rPr/>
              <w:t xml:space="preserve">, Dec 2024, Tunis, Tunisia. </w:t>
            </w:r>
            <w:r>
              <w:rPr>
                <w:i w:val="1"/>
                <w:iCs w:val="1"/>
              </w:rPr>
              <w:t xml:space="preserve">Lecture Notes in Computer Science</w:t>
            </w:r>
            <w:r>
              <w:rPr/>
              <w:t xml:space="preserve">, 15404, Springer Nature Singapore, pp.XXVI, 394, 2024, Lecture Notes in Computer Science, 978-981-96-0805-8. </w:t>
            </w:r>
            <w:hyperlink r:id="rId154" w:history="1">
              <w:r>
                <w:rPr>
                  <w:color w:val="#410a8c"/>
                  <w:u w:val="single"/>
                </w:rPr>
                <w:t xml:space="preserve">⟨10.1007/978-981-96-0805-8⟩</w:t>
              </w:r>
            </w:hyperlink>
          </w:p>
          <w:p>
            <w:pPr/>
            <w:r>
              <w:rPr/>
              <w:t xml:space="preserve">Proceedings/Recueil des communications</w:t>
            </w:r>
          </w:p>
          <w:p>
            <w:pPr/>
            <w:hyperlink r:id="rId153" w:history="1">
              <w:r>
                <w:rPr>
                  <w:color w:val="#410a8c"/>
                  <w:u w:val="single"/>
                </w:rPr>
                <w:t xml:space="preserve">hal-04933974v1</w:t>
              </w:r>
            </w:hyperlink>
          </w:p>
        </w:tc>
      </w:tr>
      <w:tr>
        <w:trPr/>
        <w:tc>
          <w:tcPr>
            <w:noWrap/>
          </w:tcPr>
          <w:p>
            <w:pPr>
              <w:spacing w:after="200"/>
            </w:pPr>
            <w:hyperlink r:id="rId155" w:history="1">
              <w:r>
                <w:rPr>
                  <w:color w:val="1e198e"/>
                  <w:b w:val="1"/>
                  <w:bCs w:val="1"/>
                  <w:u w:val="single"/>
                </w:rPr>
                <w:t xml:space="preserve">Service-oriented computing : ICSOC 2019 workshops : WESOACS, ASOCA, ISYCC, TBCE, and STRAPS, Toulouse, France, October 28-31, 2019, revised selected papers</w:t>
              </w:r>
            </w:hyperlink>
          </w:p>
          <w:p>
            <w:pPr/>
            <w:hyperlink r:id="rId14" w:history="1">
              <w:r>
                <w:rPr>
                  <w:color w:val="#410a8c"/>
                  <w:u w:val="single"/>
                </w:rPr>
                <w:t xml:space="preserve">Sami Yangui</w:t>
              </w:r>
            </w:hyperlink>
            <w:r>
              <w:rPr/>
              <w:t xml:space="preserve">,</w:t>
            </w:r>
            <w:hyperlink r:id="rId26" w:history="1">
              <w:r>
                <w:rPr>
                  <w:color w:val="#410a8c"/>
                  <w:u w:val="single"/>
                </w:rPr>
                <w:t xml:space="preserve">Athman Bouguettaya</w:t>
              </w:r>
            </w:hyperlink>
            <w:r>
              <w:rPr/>
              <w:t xml:space="preserve">,</w:t>
            </w:r>
            <w:hyperlink r:id="rId22" w:history="1">
              <w:r>
                <w:rPr>
                  <w:color w:val="#410a8c"/>
                  <w:u w:val="single"/>
                </w:rPr>
                <w:t xml:space="preserve">Xiao Xue</w:t>
              </w:r>
            </w:hyperlink>
            <w:r>
              <w:rPr/>
              <w:t xml:space="preserve">,</w:t>
            </w:r>
            <w:hyperlink r:id="rId31" w:history="1">
              <w:r>
                <w:rPr>
                  <w:color w:val="#410a8c"/>
                  <w:u w:val="single"/>
                </w:rPr>
                <w:t xml:space="preserve">Noura Faci</w:t>
              </w:r>
            </w:hyperlink>
            <w:r>
              <w:rPr/>
              <w:t xml:space="preserve">,</w:t>
            </w:r>
            <w:hyperlink r:id="rId64" w:history="1">
              <w:r>
                <w:rPr>
                  <w:color w:val="#410a8c"/>
                  <w:u w:val="single"/>
                </w:rPr>
                <w:t xml:space="preserve">Walid Gaaloul</w:t>
              </w:r>
            </w:hyperlink>
            <w:r>
              <w:rPr/>
              <w:t xml:space="preserve">et al.</w:t>
            </w:r>
          </w:p>
          <w:p>
            <w:pPr/>
            <w:r>
              <w:rPr>
                <w:i w:val="1"/>
                <w:iCs w:val="1"/>
              </w:rPr>
              <w:t xml:space="preserve">ICSOC 2019: 17th International Conference on Service-Oriented Computing</w:t>
            </w:r>
            <w:r>
              <w:rPr/>
              <w:t xml:space="preserve">, 12019, Springer, pp.314, 2020, Lecture Notes in Computer Science book series (LNCS), 978-3-030-45988-8. </w:t>
            </w:r>
            <w:hyperlink r:id="rId156" w:history="1">
              <w:r>
                <w:rPr>
                  <w:color w:val="#410a8c"/>
                  <w:u w:val="single"/>
                </w:rPr>
                <w:t xml:space="preserve">⟨10.1007/978-3-030-45989-5⟩</w:t>
              </w:r>
            </w:hyperlink>
          </w:p>
          <w:p>
            <w:pPr/>
            <w:r>
              <w:rPr/>
              <w:t xml:space="preserve">Proceedings/Recueil des communications</w:t>
            </w:r>
          </w:p>
          <w:p>
            <w:pPr/>
            <w:hyperlink r:id="rId155" w:history="1">
              <w:r>
                <w:rPr>
                  <w:color w:val="#410a8c"/>
                  <w:u w:val="single"/>
                </w:rPr>
                <w:t xml:space="preserve">hal-03122701v1</w:t>
              </w:r>
            </w:hyperlink>
          </w:p>
        </w:tc>
      </w:tr>
      <w:tr>
        <w:trPr/>
        <w:tc>
          <w:tcPr>
            <w:noWrap/>
          </w:tcPr>
          <w:p>
            <w:pPr>
              <w:spacing w:after="200"/>
            </w:pPr>
            <w:hyperlink r:id="rId157" w:history="1">
              <w:r>
                <w:rPr>
                  <w:color w:val="1e198e"/>
                  <w:b w:val="1"/>
                  <w:bCs w:val="1"/>
                  <w:u w:val="single"/>
                </w:rPr>
                <w:t xml:space="preserve">ICSOC: International Conference on Service-Oriented Computing</w:t>
              </w:r>
            </w:hyperlink>
          </w:p>
          <w:p>
            <w:pPr/>
            <w:hyperlink r:id="rId14" w:history="1">
              <w:r>
                <w:rPr>
                  <w:color w:val="#410a8c"/>
                  <w:u w:val="single"/>
                </w:rPr>
                <w:t xml:space="preserve">Sami Yangui</w:t>
              </w:r>
            </w:hyperlink>
            <w:r>
              <w:rPr/>
              <w:t xml:space="preserve">,</w:t>
            </w:r>
            <w:hyperlink r:id="rId158" w:history="1">
              <w:r>
                <w:rPr>
                  <w:color w:val="#410a8c"/>
                  <w:u w:val="single"/>
                </w:rPr>
                <w:t xml:space="preserve">Ismael Bouassida Rodriguez</w:t>
              </w:r>
            </w:hyperlink>
            <w:r>
              <w:rPr/>
              <w:t xml:space="preserve">,</w:t>
            </w:r>
            <w:hyperlink r:id="rId47" w:history="1">
              <w:r>
                <w:rPr>
                  <w:color w:val="#410a8c"/>
                  <w:u w:val="single"/>
                </w:rPr>
                <w:t xml:space="preserve">Khalil Drira</w:t>
              </w:r>
            </w:hyperlink>
            <w:r>
              <w:rPr/>
              <w:t xml:space="preserve">,</w:t>
            </w:r>
            <w:hyperlink r:id="rId125" w:history="1">
              <w:r>
                <w:rPr>
                  <w:color w:val="#410a8c"/>
                  <w:u w:val="single"/>
                </w:rPr>
                <w:t xml:space="preserve">Zahir Tari</w:t>
              </w:r>
            </w:hyperlink>
          </w:p>
          <w:p>
            <w:pPr/>
            <w:r>
              <w:rPr>
                <w:i w:val="1"/>
                <w:iCs w:val="1"/>
              </w:rPr>
              <w:t xml:space="preserve">ICSOC</w:t>
            </w:r>
            <w:r>
              <w:rPr/>
              <w:t xml:space="preserve">, Oct 2019, Toulouse, France. 11895, </w:t>
            </w:r>
            <w:hyperlink r:id="rId159" w:history="1">
              <w:r>
                <w:rPr>
                  <w:color w:val="#410a8c"/>
                  <w:u w:val="single"/>
                </w:rPr>
                <w:t xml:space="preserve">Springer</w:t>
              </w:r>
            </w:hyperlink>
            <w:r>
              <w:rPr/>
              <w:t xml:space="preserve">, pp.560, 2019, Lecture Notes in Computer Science, 978-3-030-33701-8. </w:t>
            </w:r>
            <w:hyperlink r:id="rId160" w:history="1">
              <w:r>
                <w:rPr>
                  <w:color w:val="#410a8c"/>
                  <w:u w:val="single"/>
                </w:rPr>
                <w:t xml:space="preserve">⟨10.1007/978-3-030-33702-5⟩</w:t>
              </w:r>
            </w:hyperlink>
          </w:p>
          <w:p>
            <w:pPr/>
            <w:r>
              <w:rPr/>
              <w:t xml:space="preserve">Proceedings/Recueil des communications</w:t>
            </w:r>
          </w:p>
          <w:p>
            <w:pPr/>
            <w:hyperlink r:id="rId157" w:history="1">
              <w:r>
                <w:rPr>
                  <w:color w:val="#410a8c"/>
                  <w:u w:val="single"/>
                </w:rPr>
                <w:t xml:space="preserve">hal-02405746v1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Service Lifecycle Management in the Cloud Continuum</w:t>
              </w:r>
            </w:hyperlink>
          </w:p>
          <w:p>
            <w:pPr/>
            <w:hyperlink r:id="rId14" w:history="1">
              <w:r>
                <w:rPr>
                  <w:color w:val="#410a8c"/>
                  <w:u w:val="single"/>
                </w:rPr>
                <w:t xml:space="preserve">Sami Yangui</w:t>
              </w:r>
            </w:hyperlink>
          </w:p>
          <w:p>
            <w:pPr/>
            <w:r>
              <w:rPr/>
              <w:t xml:space="preserve">Networking and Internet Architecture [cs.NI]. INPT Toulouse, 2024</w:t>
            </w:r>
          </w:p>
          <w:p>
            <w:pPr/>
            <w:r>
              <w:rPr/>
              <w:t xml:space="preserve">HDR</w:t>
            </w:r>
          </w:p>
          <w:p>
            <w:pPr/>
            <w:hyperlink r:id="rId161" w:history="1">
              <w:r>
                <w:rPr>
                  <w:color w:val="#410a8c"/>
                  <w:u w:val="single"/>
                </w:rPr>
                <w:t xml:space="preserve">tel-04878830v1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Future generation of service-oriented computing systems (Editorial)</w:t>
              </w:r>
            </w:hyperlink>
          </w:p>
          <w:p>
            <w:pPr/>
            <w:hyperlink r:id="rId14" w:history="1">
              <w:r>
                <w:rPr>
                  <w:color w:val="#410a8c"/>
                  <w:u w:val="single"/>
                </w:rPr>
                <w:t xml:space="preserve">Sami Yangui</w:t>
              </w:r>
            </w:hyperlink>
            <w:r>
              <w:rPr/>
              <w:t xml:space="preserve">,</w:t>
            </w:r>
            <w:hyperlink r:id="rId124" w:history="1">
              <w:r>
                <w:rPr>
                  <w:color w:val="#410a8c"/>
                  <w:u w:val="single"/>
                </w:rPr>
                <w:t xml:space="preserve">Andrzej Goscinski</w:t>
              </w:r>
            </w:hyperlink>
            <w:r>
              <w:rPr/>
              <w:t xml:space="preserve">,</w:t>
            </w:r>
            <w:hyperlink r:id="rId47" w:history="1">
              <w:r>
                <w:rPr>
                  <w:color w:val="#410a8c"/>
                  <w:u w:val="single"/>
                </w:rPr>
                <w:t xml:space="preserve">Khalil Drira</w:t>
              </w:r>
            </w:hyperlink>
            <w:r>
              <w:rPr/>
              <w:t xml:space="preserve">,</w:t>
            </w:r>
            <w:hyperlink r:id="rId125" w:history="1">
              <w:r>
                <w:rPr>
                  <w:color w:val="#410a8c"/>
                  <w:u w:val="single"/>
                </w:rPr>
                <w:t xml:space="preserve">Zahir Tari</w:t>
              </w:r>
            </w:hyperlink>
            <w:r>
              <w:rPr/>
              <w:t xml:space="preserve">,</w:t>
            </w:r>
            <w:hyperlink r:id="rId126" w:history="1">
              <w:r>
                <w:rPr>
                  <w:color w:val="#410a8c"/>
                  <w:u w:val="single"/>
                </w:rPr>
                <w:t xml:space="preserve">Djamal Benslimane</w:t>
              </w:r>
            </w:hyperlink>
          </w:p>
          <w:p>
            <w:pPr/>
            <w:r>
              <w:rPr>
                <w:i w:val="1"/>
                <w:iCs w:val="1"/>
              </w:rPr>
              <w:t xml:space="preserve">Future Generation Computer Systems</w:t>
            </w:r>
            <w:r>
              <w:rPr/>
              <w:t xml:space="preserve">, 118, pp.252-256, 2021, </w:t>
            </w:r>
            <w:hyperlink r:id="rId163" w:history="1">
              <w:r>
                <w:rPr>
                  <w:color w:val="#410a8c"/>
                  <w:u w:val="single"/>
                </w:rPr>
                <w:t xml:space="preserve">⟨10.1016/J.FUTURE.2021.01.019⟩</w:t>
              </w:r>
            </w:hyperlink>
          </w:p>
          <w:p>
            <w:pPr/>
            <w:r>
              <w:rPr/>
              <w:t xml:space="preserve">N°spécial de revue/special issue</w:t>
            </w:r>
          </w:p>
          <w:p>
            <w:pPr/>
            <w:hyperlink r:id="rId162" w:history="1">
              <w:r>
                <w:rPr>
                  <w:color w:val="#410a8c"/>
                  <w:u w:val="single"/>
                </w:rPr>
                <w:t xml:space="preserve">hal-04428582v1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Service-based applications provisioning in the cloud</w:t>
              </w:r>
            </w:hyperlink>
          </w:p>
          <w:p>
            <w:pPr/>
            <w:hyperlink r:id="rId14" w:history="1">
              <w:r>
                <w:rPr>
                  <w:color w:val="#410a8c"/>
                  <w:u w:val="single"/>
                </w:rPr>
                <w:t xml:space="preserve">Sami Yangui</w:t>
              </w:r>
            </w:hyperlink>
          </w:p>
          <w:p>
            <w:pPr/>
            <w:r>
              <w:rPr/>
              <w:t xml:space="preserve">Networking and Internet Architecture [cs.NI]. Institut National des Télécommunications, 2014. English. </w:t>
            </w:r>
            <w:hyperlink r:id="rId165" w:history="1">
              <w:r>
                <w:rPr>
                  <w:color w:val="#410a8c"/>
                  <w:u w:val="single"/>
                </w:rPr>
                <w:t xml:space="preserve">⟨NNT : 2014TELE0024⟩</w:t>
              </w:r>
            </w:hyperlink>
          </w:p>
          <w:p>
            <w:pPr/>
            <w:r>
              <w:rPr/>
              <w:t xml:space="preserve">Thèse</w:t>
            </w:r>
          </w:p>
          <w:p>
            <w:pPr/>
            <w:hyperlink r:id="rId164" w:history="1">
              <w:r>
                <w:rPr>
                  <w:color w:val="#410a8c"/>
                  <w:u w:val="single"/>
                </w:rPr>
                <w:t xml:space="preserve">tel-01149685v1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8E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i-yangui" TargetMode="External"/><Relationship Id="rId9" Type="http://schemas.openxmlformats.org/officeDocument/2006/relationships/hyperlink" Target="https://orcid.org/0000-0001-9756-642X" TargetMode="External"/><Relationship Id="rId10" Type="http://schemas.openxmlformats.org/officeDocument/2006/relationships/hyperlink" Target="https://www.idref.fr/182277038" TargetMode="External"/><Relationship Id="rId11" Type="http://schemas.openxmlformats.org/officeDocument/2006/relationships/hyperlink" Target="https://hal.science/hal-05497213v1" TargetMode="External"/><Relationship Id="rId12" Type="http://schemas.openxmlformats.org/officeDocument/2006/relationships/hyperlink" Target="https://hal.science/search/index/?q=*&amp;authFullName_s=Jiangwei Li" TargetMode="External"/><Relationship Id="rId13" Type="http://schemas.openxmlformats.org/officeDocument/2006/relationships/hyperlink" Target="https://hal.science/search/index/?q=*&amp;authFullName_s=Zhangbing Zhou" TargetMode="External"/><Relationship Id="rId14" Type="http://schemas.openxmlformats.org/officeDocument/2006/relationships/hyperlink" Target="https://hal.science/search/index/?q=*&amp;authFullName_s=Sami Yangui" TargetMode="External"/><Relationship Id="rId15" Type="http://schemas.openxmlformats.org/officeDocument/2006/relationships/hyperlink" Target="https://hal.science/search/index/?q=*&amp;authFullName_s=Deng Zhao" TargetMode="External"/><Relationship Id="rId16" Type="http://schemas.openxmlformats.org/officeDocument/2006/relationships/hyperlink" Target="https://hal.science/search/index/?q=*&amp;authFullName_s=Ruixi Pan" TargetMode="External"/><Relationship Id="rId17" Type="http://schemas.openxmlformats.org/officeDocument/2006/relationships/hyperlink" Target="https://dx.doi.org/10.1007/978-981-95-5012-8_24" TargetMode="External"/><Relationship Id="rId18" Type="http://schemas.openxmlformats.org/officeDocument/2006/relationships/hyperlink" Target="https://hal.science/hal-04933958v1" TargetMode="External"/><Relationship Id="rId19" Type="http://schemas.openxmlformats.org/officeDocument/2006/relationships/hyperlink" Target="https://hal.science/search/index/?q=*&amp;authFullName_s=Yi Li" TargetMode="External"/><Relationship Id="rId20" Type="http://schemas.openxmlformats.org/officeDocument/2006/relationships/hyperlink" Target="https://hal.science/search/index/?q=*&amp;authFullName_s=Shuiguang Deng" TargetMode="External"/><Relationship Id="rId21" Type="http://schemas.openxmlformats.org/officeDocument/2006/relationships/hyperlink" Target="https://hal.science/search/index/?q=*&amp;authFullName_s=Xiao Sun" TargetMode="External"/><Relationship Id="rId22" Type="http://schemas.openxmlformats.org/officeDocument/2006/relationships/hyperlink" Target="https://hal.science/search/index/?q=*&amp;authFullName_s=Xiao Xue" TargetMode="External"/><Relationship Id="rId23" Type="http://schemas.openxmlformats.org/officeDocument/2006/relationships/hyperlink" Target="https://dx.doi.org/10.1109/ICWS62655.2024.00077" TargetMode="External"/><Relationship Id="rId24" Type="http://schemas.openxmlformats.org/officeDocument/2006/relationships/hyperlink" Target="https://hal.science/hal-05018737v1" TargetMode="External"/><Relationship Id="rId25" Type="http://schemas.openxmlformats.org/officeDocument/2006/relationships/hyperlink" Target="https://hal.science/search/index/?q=*&amp;authFullName_s=Balsam Alkouz" TargetMode="External"/><Relationship Id="rId26" Type="http://schemas.openxmlformats.org/officeDocument/2006/relationships/hyperlink" Target="https://hal.science/search/index/?q=*&amp;authFullName_s=Athman Bouguettaya" TargetMode="External"/><Relationship Id="rId27" Type="http://schemas.openxmlformats.org/officeDocument/2006/relationships/hyperlink" Target="https://hal.science/search/index/?q=*&amp;authFullName_s=Abdallah Lakhdari" TargetMode="External"/><Relationship Id="rId28" Type="http://schemas.openxmlformats.org/officeDocument/2006/relationships/hyperlink" Target="https://dx.doi.org/10.1109/ICWS62655.2024.00147" TargetMode="External"/><Relationship Id="rId29" Type="http://schemas.openxmlformats.org/officeDocument/2006/relationships/hyperlink" Target="https://hal.science/hal-04824904v1" TargetMode="External"/><Relationship Id="rId30" Type="http://schemas.openxmlformats.org/officeDocument/2006/relationships/hyperlink" Target="https://hal.science/search/index/?q=*&amp;authFullName_s=Dia Jean C&#233;dric Sanou" TargetMode="External"/><Relationship Id="rId31" Type="http://schemas.openxmlformats.org/officeDocument/2006/relationships/hyperlink" Target="https://hal.science/search/index/?q=*&amp;authFullName_s=Noura Faci" TargetMode="External"/><Relationship Id="rId32" Type="http://schemas.openxmlformats.org/officeDocument/2006/relationships/hyperlink" Target="https://hal.science/hal-04376886v1" TargetMode="External"/><Relationship Id="rId33" Type="http://schemas.openxmlformats.org/officeDocument/2006/relationships/hyperlink" Target="https://hal.science/search/index/?q=*&amp;authFullName_s=Jin Diao" TargetMode="External"/><Relationship Id="rId34" Type="http://schemas.openxmlformats.org/officeDocument/2006/relationships/hyperlink" Target="https://dx.doi.org/10.1109/ICWS60048.2023.00050" TargetMode="External"/><Relationship Id="rId35" Type="http://schemas.openxmlformats.org/officeDocument/2006/relationships/hyperlink" Target="https://hal.science/hal-04321072v1" TargetMode="External"/><Relationship Id="rId36" Type="http://schemas.openxmlformats.org/officeDocument/2006/relationships/hyperlink" Target="https://hal.science/search/index/?q=*&amp;authFullName_s=Heithem Sliman" TargetMode="External"/><Relationship Id="rId37" Type="http://schemas.openxmlformats.org/officeDocument/2006/relationships/hyperlink" Target="https://hal.science/search/index/?q=*&amp;authFullName_s=Imen Megdiche" TargetMode="External"/><Relationship Id="rId38" Type="http://schemas.openxmlformats.org/officeDocument/2006/relationships/hyperlink" Target="https://hal.science/search/index/?q=*&amp;authFullName_s=Aida Drira" TargetMode="External"/><Relationship Id="rId39" Type="http://schemas.openxmlformats.org/officeDocument/2006/relationships/hyperlink" Target="https://hal.science/search/index/?q=*&amp;authFullName_s=Ines Drira" TargetMode="External"/><Relationship Id="rId40" Type="http://schemas.openxmlformats.org/officeDocument/2006/relationships/hyperlink" Target="https://dx.doi.org/10.1145/3555776.3577648" TargetMode="External"/><Relationship Id="rId41" Type="http://schemas.openxmlformats.org/officeDocument/2006/relationships/hyperlink" Target="https://hal.science/hal-04030781v1" TargetMode="External"/><Relationship Id="rId42" Type="http://schemas.openxmlformats.org/officeDocument/2006/relationships/hyperlink" Target="https://hal.science/search/index/?q=*&amp;authFullName_s=Zhipeng Cai" TargetMode="External"/><Relationship Id="rId43" Type="http://schemas.openxmlformats.org/officeDocument/2006/relationships/hyperlink" Target="https://hal.science/search/index/?q=*&amp;authFullName_s=Teng Long" TargetMode="External"/><Relationship Id="rId44" Type="http://schemas.openxmlformats.org/officeDocument/2006/relationships/hyperlink" Target="https://dx.doi.org/10.1109/ICWS55610.2022.00047" TargetMode="External"/><Relationship Id="rId45" Type="http://schemas.openxmlformats.org/officeDocument/2006/relationships/hyperlink" Target="https://hal.science/hal-03482637v1" TargetMode="External"/><Relationship Id="rId46" Type="http://schemas.openxmlformats.org/officeDocument/2006/relationships/hyperlink" Target="https://hal.science/search/index/?q=*&amp;authFullName_s=Nour El Houda Nouar" TargetMode="External"/><Relationship Id="rId47" Type="http://schemas.openxmlformats.org/officeDocument/2006/relationships/hyperlink" Target="https://hal.science/search/index/?q=*&amp;authFullName_s=Khalil Drira" TargetMode="External"/><Relationship Id="rId48" Type="http://schemas.openxmlformats.org/officeDocument/2006/relationships/hyperlink" Target="https://hal.science/search/index/?q=*&amp;authFullName_s=Said Tazi" TargetMode="External"/><Relationship Id="rId49" Type="http://schemas.openxmlformats.org/officeDocument/2006/relationships/hyperlink" Target="https://dx.doi.org/10.1109/CLOUD53861.2021.00046" TargetMode="External"/><Relationship Id="rId50" Type="http://schemas.openxmlformats.org/officeDocument/2006/relationships/hyperlink" Target="https://laas.hal.science/hal-04872866v1" TargetMode="External"/><Relationship Id="rId51" Type="http://schemas.openxmlformats.org/officeDocument/2006/relationships/hyperlink" Target="https://hal.science/search/index/?q=*&amp;authFullName_s=Josu&#233; Casta&#241;eda Cisneros" TargetMode="External"/><Relationship Id="rId52" Type="http://schemas.openxmlformats.org/officeDocument/2006/relationships/hyperlink" Target="https://hal.science/search/index/?q=*&amp;authFullName_s=Saul Pomares Hernandez" TargetMode="External"/><Relationship Id="rId53" Type="http://schemas.openxmlformats.org/officeDocument/2006/relationships/hyperlink" Target="https://hal.science/search/index/?q=*&amp;authFullName_s=Julio Cesar Perez Sansalvador" TargetMode="External"/><Relationship Id="rId54" Type="http://schemas.openxmlformats.org/officeDocument/2006/relationships/hyperlink" Target="https://dx.doi.org/10.1109/NetSoft48620.2020.9165333" TargetMode="External"/><Relationship Id="rId55" Type="http://schemas.openxmlformats.org/officeDocument/2006/relationships/hyperlink" Target="https://hal.science/hal-01888676v1" TargetMode="External"/><Relationship Id="rId56" Type="http://schemas.openxmlformats.org/officeDocument/2006/relationships/hyperlink" Target="https://hal.science/search/index/?q=*&amp;authFullName_s=Clovis Anicet Ouedraogo" TargetMode="External"/><Relationship Id="rId57" Type="http://schemas.openxmlformats.org/officeDocument/2006/relationships/hyperlink" Target="https://hal.science/search/index/?q=*&amp;authFullName_s=El-Fadel Bonfoh" TargetMode="External"/><Relationship Id="rId58" Type="http://schemas.openxmlformats.org/officeDocument/2006/relationships/hyperlink" Target="https://hal.science/search/index/?q=*&amp;authFullName_s=Samir Medjiah" TargetMode="External"/><Relationship Id="rId59" Type="http://schemas.openxmlformats.org/officeDocument/2006/relationships/hyperlink" Target="https://hal.science/search/index/?q=*&amp;authFullName_s=Christophe Chassot" TargetMode="External"/><Relationship Id="rId60" Type="http://schemas.openxmlformats.org/officeDocument/2006/relationships/hyperlink" Target="https://dx.doi.org/10.1109/NETSOFT.2018.8459955" TargetMode="External"/><Relationship Id="rId61" Type="http://schemas.openxmlformats.org/officeDocument/2006/relationships/hyperlink" Target="https://hal.science/hal-01455637v1" TargetMode="External"/><Relationship Id="rId62" Type="http://schemas.openxmlformats.org/officeDocument/2006/relationships/hyperlink" Target="https://hal.science/search/index/?q=*&amp;authFullName_s=Ons Bibani" TargetMode="External"/><Relationship Id="rId63" Type="http://schemas.openxmlformats.org/officeDocument/2006/relationships/hyperlink" Target="https://hal.science/search/index/?q=*&amp;authFullName_s=Roch Glitho" TargetMode="External"/><Relationship Id="rId64" Type="http://schemas.openxmlformats.org/officeDocument/2006/relationships/hyperlink" Target="https://hal.science/search/index/?q=*&amp;authFullName_s=Walid Gaaloul" TargetMode="External"/><Relationship Id="rId65" Type="http://schemas.openxmlformats.org/officeDocument/2006/relationships/hyperlink" Target="https://hal.science/search/index/?q=*&amp;authFullName_s=Nejib Ben Hadj Alouane" TargetMode="External"/><Relationship Id="rId66" Type="http://schemas.openxmlformats.org/officeDocument/2006/relationships/hyperlink" Target="https://dx.doi.org/10.1109/LANMAN.2016.7548876" TargetMode="External"/><Relationship Id="rId67" Type="http://schemas.openxmlformats.org/officeDocument/2006/relationships/hyperlink" Target="https://hal.science/hal-01455506v1" TargetMode="External"/><Relationship Id="rId68" Type="http://schemas.openxmlformats.org/officeDocument/2006/relationships/hyperlink" Target="https://hal.science/search/index/?q=*&amp;authFullName_s=Carla Mouradian" TargetMode="External"/><Relationship Id="rId69" Type="http://schemas.openxmlformats.org/officeDocument/2006/relationships/hyperlink" Target="https://dx.doi.org/10.1109/CloudCom.2016.0081" TargetMode="External"/><Relationship Id="rId70" Type="http://schemas.openxmlformats.org/officeDocument/2006/relationships/hyperlink" Target="https://hal.science/hal-01273906v1" TargetMode="External"/><Relationship Id="rId71" Type="http://schemas.openxmlformats.org/officeDocument/2006/relationships/hyperlink" Target="https://hal.science/search/index/?q=*&amp;authFullName_s=Imran Khan" TargetMode="External"/><Relationship Id="rId72" Type="http://schemas.openxmlformats.org/officeDocument/2006/relationships/hyperlink" Target="https://hal.science/search/index/?q=*&amp;authFullName_s=Fatima Zahra Errounda" TargetMode="External"/><Relationship Id="rId73" Type="http://schemas.openxmlformats.org/officeDocument/2006/relationships/hyperlink" Target="https://hal.science/search/index/?q=*&amp;authFullName_s=Noel Crespi" TargetMode="External"/><Relationship Id="rId74" Type="http://schemas.openxmlformats.org/officeDocument/2006/relationships/hyperlink" Target="https://dx.doi.org/10.1109/DCOSS.2015.39" TargetMode="External"/><Relationship Id="rId75" Type="http://schemas.openxmlformats.org/officeDocument/2006/relationships/hyperlink" Target="https://hal.science/hal-01262805v1" TargetMode="External"/><Relationship Id="rId76" Type="http://schemas.openxmlformats.org/officeDocument/2006/relationships/hyperlink" Target="https://hal.science/search/index/?q=*&amp;authFullName_s=Kais Klai" TargetMode="External"/><Relationship Id="rId77" Type="http://schemas.openxmlformats.org/officeDocument/2006/relationships/hyperlink" Target="https://hal.science/search/index/?q=*&amp;authFullName_s=Samir Tata" TargetMode="External"/><Relationship Id="rId78" Type="http://schemas.openxmlformats.org/officeDocument/2006/relationships/hyperlink" Target="https://dx.doi.org/10.1007/978-3-662-45563-0_4" TargetMode="External"/><Relationship Id="rId79" Type="http://schemas.openxmlformats.org/officeDocument/2006/relationships/hyperlink" Target="https://hal.science/hal-01262053v1" TargetMode="External"/><Relationship Id="rId80" Type="http://schemas.openxmlformats.org/officeDocument/2006/relationships/hyperlink" Target="https://hal.science/search/index/?q=*&amp;authFullName_s=Mohamed Sellami" TargetMode="External"/><Relationship Id="rId81" Type="http://schemas.openxmlformats.org/officeDocument/2006/relationships/hyperlink" Target="https://hal.science/search/index/?q=*&amp;authFullName_s=Mohamed S. A. Mohamed" TargetMode="External"/><Relationship Id="rId82" Type="http://schemas.openxmlformats.org/officeDocument/2006/relationships/hyperlink" Target="https://dx.doi.org/10.1109/CLOUD.2013.105" TargetMode="External"/><Relationship Id="rId83" Type="http://schemas.openxmlformats.org/officeDocument/2006/relationships/hyperlink" Target="https://hal.science/hal-00839100v1" TargetMode="External"/><Relationship Id="rId84" Type="http://schemas.openxmlformats.org/officeDocument/2006/relationships/hyperlink" Target="https://dx.doi.org/10.1109/AINA.2013.98" TargetMode="External"/><Relationship Id="rId85" Type="http://schemas.openxmlformats.org/officeDocument/2006/relationships/hyperlink" Target="https://hal.science/hal-01261612v1" TargetMode="External"/><Relationship Id="rId86" Type="http://schemas.openxmlformats.org/officeDocument/2006/relationships/hyperlink" Target="https://hal.science/search/index/?q=*&amp;authFullName_s=Marwa Ben Nasrallah" TargetMode="External"/><Relationship Id="rId87" Type="http://schemas.openxmlformats.org/officeDocument/2006/relationships/hyperlink" Target="https://dx.doi.org/10.1109/SKG.2013.34" TargetMode="External"/><Relationship Id="rId88" Type="http://schemas.openxmlformats.org/officeDocument/2006/relationships/hyperlink" Target="https://hal.science/hal-00748789v1" TargetMode="External"/><Relationship Id="rId89" Type="http://schemas.openxmlformats.org/officeDocument/2006/relationships/hyperlink" Target="https://hal.science/hal-00748791v1" TargetMode="External"/><Relationship Id="rId90" Type="http://schemas.openxmlformats.org/officeDocument/2006/relationships/hyperlink" Target="https://hal.science/search/index/?q=*&amp;authFullName_s=Aya Omezzine" TargetMode="External"/><Relationship Id="rId91" Type="http://schemas.openxmlformats.org/officeDocument/2006/relationships/hyperlink" Target="https://hal.science/search/index/?q=*&amp;authFullName_s=Narjes Bellamine" TargetMode="External"/><Relationship Id="rId92" Type="http://schemas.openxmlformats.org/officeDocument/2006/relationships/hyperlink" Target="https://dx.doi.org/10.1109/WETICE.2012.78" TargetMode="External"/><Relationship Id="rId93" Type="http://schemas.openxmlformats.org/officeDocument/2006/relationships/hyperlink" Target="https://hal.science/hal-00748798v1" TargetMode="External"/><Relationship Id="rId94" Type="http://schemas.openxmlformats.org/officeDocument/2006/relationships/hyperlink" Target="https://hal.science/search/index/?q=*&amp;authFullName_s=Samir Moalla" TargetMode="External"/><Relationship Id="rId95" Type="http://schemas.openxmlformats.org/officeDocument/2006/relationships/hyperlink" Target="https://dx.doi.org/10.1109/CloudCom.2011.54" TargetMode="External"/><Relationship Id="rId96" Type="http://schemas.openxmlformats.org/officeDocument/2006/relationships/hyperlink" Target="https://hal.science/hal-01303055v1" TargetMode="External"/><Relationship Id="rId97" Type="http://schemas.openxmlformats.org/officeDocument/2006/relationships/hyperlink" Target="https://hal.science/search/index/?q=*&amp;authFullName_s=Mohamed Mohamed" TargetMode="External"/><Relationship Id="rId98" Type="http://schemas.openxmlformats.org/officeDocument/2006/relationships/hyperlink" Target="https://dx.doi.org/10.1109/WETICE.2011.51" TargetMode="External"/><Relationship Id="rId99" Type="http://schemas.openxmlformats.org/officeDocument/2006/relationships/hyperlink" Target="https://hal.science/hal-05480343v1" TargetMode="External"/><Relationship Id="rId100" Type="http://schemas.openxmlformats.org/officeDocument/2006/relationships/hyperlink" Target="https://hal.science/search/index/?q=*&amp;authFullName_s=Pu Sun" TargetMode="External"/><Relationship Id="rId101" Type="http://schemas.openxmlformats.org/officeDocument/2006/relationships/hyperlink" Target="https://dx.doi.org/10.1109/TSC.2025.3583241" TargetMode="External"/><Relationship Id="rId102" Type="http://schemas.openxmlformats.org/officeDocument/2006/relationships/hyperlink" Target="https://hal.science/hal-04196731v1" TargetMode="External"/><Relationship Id="rId103" Type="http://schemas.openxmlformats.org/officeDocument/2006/relationships/hyperlink" Target="https://hal.science/search/index/?q=*&amp;authFullName_s=Sahar Ghrab" TargetMode="External"/><Relationship Id="rId104" Type="http://schemas.openxmlformats.org/officeDocument/2006/relationships/hyperlink" Target="https://hal.science/search/index/?q=*&amp;authFullName_s=Imene Lahyani" TargetMode="External"/><Relationship Id="rId105" Type="http://schemas.openxmlformats.org/officeDocument/2006/relationships/hyperlink" Target="https://hal.science/search/index/?q=*&amp;authFullName_s=Mohamed Jmaiel" TargetMode="External"/><Relationship Id="rId106" Type="http://schemas.openxmlformats.org/officeDocument/2006/relationships/hyperlink" Target="https://dx.doi.org/10.1007/s11761-022-00356-2" TargetMode="External"/><Relationship Id="rId107" Type="http://schemas.openxmlformats.org/officeDocument/2006/relationships/hyperlink" Target="https://imt-mines-albi.hal.science/hal-04067238v1" TargetMode="External"/><Relationship Id="rId108" Type="http://schemas.openxmlformats.org/officeDocument/2006/relationships/hyperlink" Target="https://hal.science/search/index/?q=*&amp;authFullName_s=Loay Ajramy" TargetMode="External"/><Relationship Id="rId109" Type="http://schemas.openxmlformats.org/officeDocument/2006/relationships/hyperlink" Target="https://hal.science/search/index/?q=*&amp;authFullName_s=Adel Taweel" TargetMode="External"/><Relationship Id="rId110" Type="http://schemas.openxmlformats.org/officeDocument/2006/relationships/hyperlink" Target="https://dx.doi.org/10.1016/j.iswa.2023.200223" TargetMode="External"/><Relationship Id="rId111" Type="http://schemas.openxmlformats.org/officeDocument/2006/relationships/hyperlink" Target="https://hal.science/hal-04376906v1" TargetMode="External"/><Relationship Id="rId112" Type="http://schemas.openxmlformats.org/officeDocument/2006/relationships/hyperlink" Target="https://hal.science/search/index/?q=*&amp;authFullName_s=Xiaocui Li" TargetMode="External"/><Relationship Id="rId113" Type="http://schemas.openxmlformats.org/officeDocument/2006/relationships/hyperlink" Target="https://hal.science/search/index/?q=*&amp;authFullName_s=Qiang He" TargetMode="External"/><Relationship Id="rId114" Type="http://schemas.openxmlformats.org/officeDocument/2006/relationships/hyperlink" Target="https://hal.science/search/index/?q=*&amp;authFullName_s=Zhensheng Shi" TargetMode="External"/><Relationship Id="rId115" Type="http://schemas.openxmlformats.org/officeDocument/2006/relationships/hyperlink" Target="https://dx.doi.org/10.1109/TNSM.2023.3242937" TargetMode="External"/><Relationship Id="rId116" Type="http://schemas.openxmlformats.org/officeDocument/2006/relationships/hyperlink" Target="https://hal.science/hal-03762580v1" TargetMode="External"/><Relationship Id="rId117" Type="http://schemas.openxmlformats.org/officeDocument/2006/relationships/hyperlink" Target="https://hal.science/search/index/?q=*&amp;authFullName_s=Sa&#250;l Eduardo Pomares Hern&#225;ndez" TargetMode="External"/><Relationship Id="rId118" Type="http://schemas.openxmlformats.org/officeDocument/2006/relationships/hyperlink" Target="https://dx.doi.org/10.1109/MCOM.002.2100950" TargetMode="External"/><Relationship Id="rId119" Type="http://schemas.openxmlformats.org/officeDocument/2006/relationships/hyperlink" Target="https://hal.science/hal-03762327v1" TargetMode="External"/><Relationship Id="rId120" Type="http://schemas.openxmlformats.org/officeDocument/2006/relationships/hyperlink" Target="https://hal.science/search/index/?q=*&amp;authFullName_s=P&#233;rez Sansalvador" TargetMode="External"/><Relationship Id="rId121" Type="http://schemas.openxmlformats.org/officeDocument/2006/relationships/hyperlink" Target="https://hal.science/search/index/?q=*&amp;authFullName_s=Lil M Rodr&#237;guez Henr&#237;quez" TargetMode="External"/><Relationship Id="rId122" Type="http://schemas.openxmlformats.org/officeDocument/2006/relationships/hyperlink" Target="https://dx.doi.org/10.1109/TNSM.2022.3192328" TargetMode="External"/><Relationship Id="rId123" Type="http://schemas.openxmlformats.org/officeDocument/2006/relationships/hyperlink" Target="https://hal.science/hal-03158408v1" TargetMode="External"/><Relationship Id="rId124" Type="http://schemas.openxmlformats.org/officeDocument/2006/relationships/hyperlink" Target="https://hal.science/search/index/?q=*&amp;authFullName_s=Andrzej Goscinski" TargetMode="External"/><Relationship Id="rId125" Type="http://schemas.openxmlformats.org/officeDocument/2006/relationships/hyperlink" Target="https://hal.science/search/index/?q=*&amp;authFullName_s=Zahir Tari" TargetMode="External"/><Relationship Id="rId126" Type="http://schemas.openxmlformats.org/officeDocument/2006/relationships/hyperlink" Target="https://hal.science/search/index/?q=*&amp;authFullName_s=Djamal Benslimane" TargetMode="External"/><Relationship Id="rId127" Type="http://schemas.openxmlformats.org/officeDocument/2006/relationships/hyperlink" Target="https://dx.doi.org/10.1016/j.future.2021.01.019" TargetMode="External"/><Relationship Id="rId128" Type="http://schemas.openxmlformats.org/officeDocument/2006/relationships/hyperlink" Target="https://laas.hal.science/hal-03624243v1" TargetMode="External"/><Relationship Id="rId129" Type="http://schemas.openxmlformats.org/officeDocument/2006/relationships/hyperlink" Target="https://hal.science/search/index/?q=*&amp;authFullName_s=Aymen Yahyaoui" TargetMode="External"/><Relationship Id="rId130" Type="http://schemas.openxmlformats.org/officeDocument/2006/relationships/hyperlink" Target="https://hal.science/search/index/?q=*&amp;authFullName_s=Takoua Abdellatif" TargetMode="External"/><Relationship Id="rId131" Type="http://schemas.openxmlformats.org/officeDocument/2006/relationships/hyperlink" Target="https://hal.science/search/index/?q=*&amp;authFullName_s=Rabah Attia" TargetMode="External"/><Relationship Id="rId132" Type="http://schemas.openxmlformats.org/officeDocument/2006/relationships/hyperlink" Target="https://dx.doi.org/10.1109/ACCESS.2021.3056149" TargetMode="External"/><Relationship Id="rId133" Type="http://schemas.openxmlformats.org/officeDocument/2006/relationships/hyperlink" Target="https://laas.hal.science/hal-03624283v1" TargetMode="External"/><Relationship Id="rId134" Type="http://schemas.openxmlformats.org/officeDocument/2006/relationships/hyperlink" Target="https://hal.science/search/index/?q=*&amp;authFullName_s=Julio P&#233;rez Sansalvador" TargetMode="External"/><Relationship Id="rId135" Type="http://schemas.openxmlformats.org/officeDocument/2006/relationships/hyperlink" Target="https://hal.science/search/index/?q=*&amp;authFullName_s=Lil Rodr&#237;guez Henr&#237;quez" TargetMode="External"/><Relationship Id="rId136" Type="http://schemas.openxmlformats.org/officeDocument/2006/relationships/hyperlink" Target="https://dx.doi.org/10.1016/j.jnca.2021.103226" TargetMode="External"/><Relationship Id="rId137" Type="http://schemas.openxmlformats.org/officeDocument/2006/relationships/hyperlink" Target="https://laas.hal.science/hal-03275701v1" TargetMode="External"/><Relationship Id="rId138" Type="http://schemas.openxmlformats.org/officeDocument/2006/relationships/hyperlink" Target="https://hal.science/search/index/?q=*&amp;authFullName_s=Sa&#239;d Tazi" TargetMode="External"/><Relationship Id="rId139" Type="http://schemas.openxmlformats.org/officeDocument/2006/relationships/hyperlink" Target="https://dx.doi.org/10.1016/j.comnet.2021.108152" TargetMode="External"/><Relationship Id="rId140" Type="http://schemas.openxmlformats.org/officeDocument/2006/relationships/hyperlink" Target="https://hal.science/hal-01282279v1" TargetMode="External"/><Relationship Id="rId141" Type="http://schemas.openxmlformats.org/officeDocument/2006/relationships/hyperlink" Target="https://dx.doi.org/10.1093/comjnl/bxu132" TargetMode="External"/><Relationship Id="rId142" Type="http://schemas.openxmlformats.org/officeDocument/2006/relationships/hyperlink" Target="https://hal.science/hal-01262815v1" TargetMode="External"/><Relationship Id="rId143" Type="http://schemas.openxmlformats.org/officeDocument/2006/relationships/hyperlink" Target="https://dx.doi.org/10.1002/cpe.3367" TargetMode="External"/><Relationship Id="rId144" Type="http://schemas.openxmlformats.org/officeDocument/2006/relationships/hyperlink" Target="https://api.istex.fr/ark:/67375/WNG-QF91PXQ3-X/fulltext.pdf?sid=hal" TargetMode="External"/><Relationship Id="rId145" Type="http://schemas.openxmlformats.org/officeDocument/2006/relationships/hyperlink" Target="https://hal.science/hal-01262821v1" TargetMode="External"/><Relationship Id="rId146" Type="http://schemas.openxmlformats.org/officeDocument/2006/relationships/hyperlink" Target="https://hal.science/search/index/?q=*&amp;authFullName_s=Iain-James Marshall" TargetMode="External"/><Relationship Id="rId147" Type="http://schemas.openxmlformats.org/officeDocument/2006/relationships/hyperlink" Target="https://hal.science/search/index/?q=*&amp;authFullName_s=Jean-Pierre Laisne" TargetMode="External"/><Relationship Id="rId148" Type="http://schemas.openxmlformats.org/officeDocument/2006/relationships/hyperlink" Target="https://dx.doi.org/10.1007/s10723-013-9285-0" TargetMode="External"/><Relationship Id="rId149" Type="http://schemas.openxmlformats.org/officeDocument/2006/relationships/hyperlink" Target="https://hal.science/hal-04933971v1" TargetMode="External"/><Relationship Id="rId150" Type="http://schemas.openxmlformats.org/officeDocument/2006/relationships/hyperlink" Target="https://hal.science/search/index/?q=*&amp;authFullName_s=Michael Sheng" TargetMode="External"/><Relationship Id="rId151" Type="http://schemas.openxmlformats.org/officeDocument/2006/relationships/hyperlink" Target="https://hal.science/search/index/?q=*&amp;authFullName_s=Qi Yu" TargetMode="External"/><Relationship Id="rId152" Type="http://schemas.openxmlformats.org/officeDocument/2006/relationships/hyperlink" Target="https://dx.doi.org/10.1007/978-981-96-0808-9" TargetMode="External"/><Relationship Id="rId153" Type="http://schemas.openxmlformats.org/officeDocument/2006/relationships/hyperlink" Target="https://hal.science/hal-04933974v1" TargetMode="External"/><Relationship Id="rId154" Type="http://schemas.openxmlformats.org/officeDocument/2006/relationships/hyperlink" Target="https://dx.doi.org/10.1007/978-981-96-0805-8" TargetMode="External"/><Relationship Id="rId155" Type="http://schemas.openxmlformats.org/officeDocument/2006/relationships/hyperlink" Target="https://hal.science/hal-03122701v1" TargetMode="External"/><Relationship Id="rId156" Type="http://schemas.openxmlformats.org/officeDocument/2006/relationships/hyperlink" Target="https://dx.doi.org/10.1007/978-3-030-45989-5" TargetMode="External"/><Relationship Id="rId157" Type="http://schemas.openxmlformats.org/officeDocument/2006/relationships/hyperlink" Target="https://laas.hal.science/hal-02405746v1" TargetMode="External"/><Relationship Id="rId158" Type="http://schemas.openxmlformats.org/officeDocument/2006/relationships/hyperlink" Target="https://hal.science/search/index/?q=*&amp;authFullName_s=Ismael Bouassida Rodriguez" TargetMode="External"/><Relationship Id="rId159" Type="http://schemas.openxmlformats.org/officeDocument/2006/relationships/hyperlink" Target="http://www.icsoc.org/" TargetMode="External"/><Relationship Id="rId160" Type="http://schemas.openxmlformats.org/officeDocument/2006/relationships/hyperlink" Target="https://dx.doi.org/10.1007/978-3-030-33702-5" TargetMode="External"/><Relationship Id="rId161" Type="http://schemas.openxmlformats.org/officeDocument/2006/relationships/hyperlink" Target="https://laas.hal.science/tel-04878830v1" TargetMode="External"/><Relationship Id="rId162" Type="http://schemas.openxmlformats.org/officeDocument/2006/relationships/hyperlink" Target="https://hal.science/hal-04428582v1" TargetMode="External"/><Relationship Id="rId163" Type="http://schemas.openxmlformats.org/officeDocument/2006/relationships/hyperlink" Target="https://dx.doi.org/10.1016/J.FUTURE.2021.01.019" TargetMode="External"/><Relationship Id="rId164" Type="http://schemas.openxmlformats.org/officeDocument/2006/relationships/hyperlink" Target="https://theses.hal.science/tel-01149685v1" TargetMode="External"/><Relationship Id="rId165" Type="http://schemas.openxmlformats.org/officeDocument/2006/relationships/hyperlink" Target="https://www.theses.fr/2014TELE0024"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Sami Yangui</dc:title>
  <dc:description>CV</dc:description>
  <dc:subject/>
  <cp:keywords/>
  <cp:category/>
  <cp:lastModifiedBy/>
  <dcterms:created xsi:type="dcterms:W3CDTF">2026-05-31T06:37:57+02:00</dcterms:created>
  <dcterms:modified xsi:type="dcterms:W3CDTF">2026-05-31T06:37:57+02:00</dcterms:modified>
</cp:coreProperties>
</file>

<file path=docProps/custom.xml><?xml version="1.0" encoding="utf-8"?>
<Properties xmlns="http://schemas.openxmlformats.org/officeDocument/2006/custom-properties" xmlns:vt="http://schemas.openxmlformats.org/officeDocument/2006/docPropsVTypes"/>
</file>