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Alizon </w:t>
      </w:r>
      <w:r>
        <w:rPr>
          <w:color w:val="641e6e"/>
        </w:rPr>
        <w:t xml:space="preserve">Directeur de Recherche CNRS, responsable de l'équipe Écologie et évolution de la santé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samuel-alizon</w:t>
        </w:r>
      </w:hyperlink>
    </w:p>
    <w:p>
      <w:pPr>
        <w:numPr>
          <w:ilvl w:val="0"/>
          <w:numId w:val="1"/>
        </w:numPr>
      </w:pPr>
      <w:r>
        <w:rPr/>
        <w:t xml:space="preserve"> ORCID : </w:t>
      </w:r>
      <w:hyperlink r:id="rId8" w:history="1">
        <w:r>
          <w:rPr>
            <w:color w:val="#410a8c"/>
            <w:u w:val="single"/>
          </w:rPr>
          <w:t xml:space="preserve">0000-0002-0779-9543</w:t>
        </w:r>
      </w:hyperlink>
    </w:p>
    <w:p>
      <w:pPr>
        <w:numPr>
          <w:ilvl w:val="0"/>
          <w:numId w:val="1"/>
        </w:numPr>
      </w:pPr>
      <w:r>
        <w:rPr/>
        <w:t xml:space="preserve"> IdRef : </w:t>
      </w:r>
      <w:hyperlink r:id="rId9" w:history="1">
        <w:r>
          <w:rPr>
            <w:color w:val="#410a8c"/>
            <w:u w:val="single"/>
          </w:rPr>
          <w:t xml:space="preserve">111298334</w:t>
        </w:r>
      </w:hyperlink>
    </w:p>
    <w:p>
      <w:pPr>
        <w:spacing w:before="600"/>
      </w:pPr>
    </w:p>
    <w:p>
      <w:pPr>
        <w:pStyle w:val="Heading2"/>
      </w:pPr>
      <w:r>
        <w:rPr>
          <w:color w:val="1e198e"/>
          <w:b w:val="1"/>
          <w:bCs w:val="1"/>
        </w:rPr>
        <w:t xml:space="preserve">Présentation</w:t>
      </w:r>
    </w:p>
    <w:p>
      <w:pPr>
        <w:spacing w:after="100"/>
      </w:pPr>
    </w:p>
    <w:p>
      <w:pPr/>
      <w:r>
        <w:rPr/>
        <w:t xml:space="preserve">Je suis Directeur de recherche au CNRS, affecté au </w:t>
      </w:r>
      <w:hyperlink r:id="rId10" w:history="1">
        <w:r>
          <w:rPr>
            <w:color w:val="#410a8c"/>
            <w:u w:val="single"/>
          </w:rPr>
          <w:t xml:space="preserve">Centre Interdisciplinaire de Recherches en Biologie (CIRB)</w:t>
        </w:r>
      </w:hyperlink>
      <w:r>
        <w:rPr/>
        <w:t xml:space="preserve"> au Collège de France à Paris.</w:t>
      </w:r>
    </w:p>
    <w:p>
      <w:pPr/>
      <w:r>
        <w:rPr/>
        <w:t xml:space="preserve">Mes travaux portent sur l'écologie et l'évolution de la santé, notamment les virus humains causant des infections sexuellement transmissible ou encore le microbiote vaginal. Je développe en particulier des modèles mathématiques et des simulations numériques.</w:t>
      </w:r>
    </w:p>
    <w:p>
      <w:pPr/>
      <w:r>
        <w:rPr/>
        <w:t xml:space="preserve">Je suis l'auteur d'un livre grand public intitulé </w:t>
      </w:r>
      <w:hyperlink r:id="rId11" w:history="1">
        <w:r>
          <w:rPr>
            <w:color w:val="#410a8c"/>
            <w:u w:val="single"/>
          </w:rPr>
          <w:t xml:space="preserve">Évolution, écologie et pandémies</w:t>
        </w:r>
      </w:hyperlink>
      <w:r>
        <w:rPr/>
        <w:t xml:space="preserve">, publié en 2020 au Points Seuil.</w:t>
      </w:r>
    </w:p>
    <w:p>
      <w:pPr/>
      <w:r>
        <w:rPr/>
        <w:t xml:space="preserve">Pour plus de détails, voir mon </w:t>
      </w:r>
      <w:hyperlink r:id="rId12" w:history="1">
        <w:r>
          <w:rPr>
            <w:color w:val="#410a8c"/>
            <w:u w:val="single"/>
          </w:rPr>
          <w:t xml:space="preserve">site internet personnel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Genome wide association study of vaginal microbiota genetic diversity in French women</w:t>
              </w:r>
            </w:hyperlink>
          </w:p>
          <w:p>
            <w:pPr/>
            <w:hyperlink r:id="rId14" w:history="1">
              <w:r>
                <w:rPr>
                  <w:color w:val="#410a8c"/>
                  <w:u w:val="single"/>
                </w:rPr>
                <w:t xml:space="preserve">Samuel Alizon</w:t>
              </w:r>
            </w:hyperlink>
            <w:r>
              <w:rPr/>
              <w:t xml:space="preserve">,</w:t>
            </w:r>
            <w:hyperlink r:id="rId15" w:history="1">
              <w:r>
                <w:rPr>
                  <w:color w:val="#410a8c"/>
                  <w:u w:val="single"/>
                </w:rPr>
                <w:t xml:space="preserve">Claire Bernat</w:t>
              </w:r>
            </w:hyperlink>
            <w:r>
              <w:rPr/>
              <w:t xml:space="preserve">,</w:t>
            </w:r>
            <w:hyperlink r:id="rId16" w:history="1">
              <w:r>
                <w:rPr>
                  <w:color w:val="#410a8c"/>
                  <w:u w:val="single"/>
                </w:rPr>
                <w:t xml:space="preserve">Vanina Boué</w:t>
              </w:r>
            </w:hyperlink>
            <w:r>
              <w:rPr/>
              <w:t xml:space="preserve">,</w:t>
            </w:r>
            <w:hyperlink r:id="rId17" w:history="1">
              <w:r>
                <w:rPr>
                  <w:color w:val="#410a8c"/>
                  <w:u w:val="single"/>
                </w:rPr>
                <w:t xml:space="preserve">Sophie Grasset</w:t>
              </w:r>
            </w:hyperlink>
            <w:r>
              <w:rPr/>
              <w:t xml:space="preserve">,</w:t>
            </w:r>
            <w:hyperlink r:id="rId18" w:history="1">
              <w:r>
                <w:rPr>
                  <w:color w:val="#410a8c"/>
                  <w:u w:val="single"/>
                </w:rPr>
                <w:t xml:space="preserve">Soraya Groc</w:t>
              </w:r>
            </w:hyperlink>
            <w:r>
              <w:rPr/>
              <w:t xml:space="preserve">et al.</w:t>
            </w:r>
          </w:p>
          <w:p>
            <w:pPr/>
            <w:r>
              <w:rPr>
                <w:i w:val="1"/>
                <w:iCs w:val="1"/>
              </w:rPr>
              <w:t xml:space="preserve">Open Research Europe</w:t>
            </w:r>
            <w:r>
              <w:rPr/>
              <w:t xml:space="preserve">, 2026, 5, pp.186. </w:t>
            </w:r>
            <w:hyperlink r:id="rId19" w:history="1">
              <w:r>
                <w:rPr>
                  <w:color w:val="#410a8c"/>
                  <w:u w:val="single"/>
                </w:rPr>
                <w:t xml:space="preserve">⟨10.12688/openreseurope.20462.2⟩</w:t>
              </w:r>
            </w:hyperlink>
          </w:p>
          <w:p>
            <w:pPr/>
            <w:r>
              <w:rPr/>
              <w:t xml:space="preserve">Article dans une revue</w:t>
            </w:r>
          </w:p>
          <w:p>
            <w:pPr/>
            <w:hyperlink r:id="rId13" w:history="1">
              <w:r>
                <w:rPr>
                  <w:color w:val="#410a8c"/>
                  <w:u w:val="single"/>
                </w:rPr>
                <w:t xml:space="preserve">hal-05566569v1</w:t>
              </w:r>
            </w:hyperlink>
          </w:p>
        </w:tc>
      </w:tr>
      <w:tr>
        <w:trPr/>
        <w:tc>
          <w:tcPr>
            <w:noWrap/>
          </w:tcPr>
          <w:p>
            <w:pPr>
              <w:spacing w:after="200"/>
            </w:pPr>
            <w:hyperlink r:id="rId20" w:history="1">
              <w:r>
                <w:rPr>
                  <w:color w:val="1e198e"/>
                  <w:b w:val="1"/>
                  <w:bCs w:val="1"/>
                  <w:u w:val="single"/>
                </w:rPr>
                <w:t xml:space="preserve">Resource landscape shapes the composition and stability of the human vaginal microbiota</w:t>
              </w:r>
            </w:hyperlink>
          </w:p>
          <w:p>
            <w:pPr/>
            <w:hyperlink r:id="rId21" w:history="1">
              <w:r>
                <w:rPr>
                  <w:color w:val="#410a8c"/>
                  <w:u w:val="single"/>
                </w:rPr>
                <w:t xml:space="preserve">Tsukushi Kamiya</w:t>
              </w:r>
            </w:hyperlink>
            <w:r>
              <w:rPr/>
              <w:t xml:space="preserve">,</w:t>
            </w:r>
            <w:hyperlink r:id="rId22" w:history="1">
              <w:r>
                <w:rPr>
                  <w:color w:val="#410a8c"/>
                  <w:u w:val="single"/>
                </w:rPr>
                <w:t xml:space="preserve">Mircea T Sofonea</w:t>
              </w:r>
            </w:hyperlink>
            <w:r>
              <w:rPr/>
              <w:t xml:space="preserve">,</w:t>
            </w:r>
            <w:hyperlink r:id="rId23" w:history="1">
              <w:r>
                <w:rPr>
                  <w:color w:val="#410a8c"/>
                  <w:u w:val="single"/>
                </w:rPr>
                <w:t xml:space="preserve">Michael France</w:t>
              </w:r>
            </w:hyperlink>
            <w:r>
              <w:rPr/>
              <w:t xml:space="preserve">,</w:t>
            </w:r>
            <w:hyperlink r:id="rId24" w:history="1">
              <w:r>
                <w:rPr>
                  <w:color w:val="#410a8c"/>
                  <w:u w:val="single"/>
                </w:rPr>
                <w:t xml:space="preserve">Nicolas Tessandier</w:t>
              </w:r>
            </w:hyperlink>
            <w:r>
              <w:rPr/>
              <w:t xml:space="preserve">,</w:t>
            </w:r>
            <w:hyperlink r:id="rId25" w:history="1">
              <w:r>
                <w:rPr>
                  <w:color w:val="#410a8c"/>
                  <w:u w:val="single"/>
                </w:rPr>
                <w:t xml:space="preserve">Ignacio G Bravo</w:t>
              </w:r>
            </w:hyperlink>
            <w:r>
              <w:rPr/>
              <w:t xml:space="preserve">et al.</w:t>
            </w:r>
          </w:p>
          <w:p>
            <w:pPr/>
            <w:r>
              <w:rPr>
                <w:i w:val="1"/>
                <w:iCs w:val="1"/>
              </w:rPr>
              <w:t xml:space="preserve">PLoS Biology</w:t>
            </w:r>
            <w:r>
              <w:rPr/>
              <w:t xml:space="preserve">, 2026, 24 (2), pp.e3003575. </w:t>
            </w:r>
            <w:hyperlink r:id="rId26" w:history="1">
              <w:r>
                <w:rPr>
                  <w:color w:val="#410a8c"/>
                  <w:u w:val="single"/>
                </w:rPr>
                <w:t xml:space="preserve">⟨10.1371/journal.pbio.3003575⟩</w:t>
              </w:r>
            </w:hyperlink>
          </w:p>
          <w:p>
            <w:pPr/>
            <w:r>
              <w:rPr/>
              <w:t xml:space="preserve">Article dans une revue</w:t>
            </w:r>
          </w:p>
          <w:p>
            <w:pPr/>
            <w:hyperlink r:id="rId20" w:history="1">
              <w:r>
                <w:rPr>
                  <w:color w:val="#410a8c"/>
                  <w:u w:val="single"/>
                </w:rPr>
                <w:t xml:space="preserve">hal-05492290v1</w:t>
              </w:r>
            </w:hyperlink>
          </w:p>
        </w:tc>
      </w:tr>
      <w:tr>
        <w:trPr/>
        <w:tc>
          <w:tcPr>
            <w:noWrap/>
          </w:tcPr>
          <w:p>
            <w:pPr>
              <w:spacing w:after="200"/>
            </w:pPr>
            <w:hyperlink r:id="rId27" w:history="1">
              <w:r>
                <w:rPr>
                  <w:color w:val="1e198e"/>
                  <w:b w:val="1"/>
                  <w:bCs w:val="1"/>
                  <w:u w:val="single"/>
                </w:rPr>
                <w:t xml:space="preserve">Incidence and duration of human papillomavirus infections in young women: insights from a bimonthly follow-up cohort</w:t>
              </w:r>
            </w:hyperlink>
          </w:p>
          <w:p>
            <w:pPr/>
            <w:hyperlink r:id="rId28" w:history="1">
              <w:r>
                <w:rPr>
                  <w:color w:val="#410a8c"/>
                  <w:u w:val="single"/>
                </w:rPr>
                <w:t xml:space="preserve">Thomas Bénéteau</w:t>
              </w:r>
            </w:hyperlink>
            <w:r>
              <w:rPr/>
              <w:t xml:space="preserve">,</w:t>
            </w:r>
            <w:hyperlink r:id="rId18" w:history="1">
              <w:r>
                <w:rPr>
                  <w:color w:val="#410a8c"/>
                  <w:u w:val="single"/>
                </w:rPr>
                <w:t xml:space="preserve">Soraya Groc</w:t>
              </w:r>
            </w:hyperlink>
            <w:r>
              <w:rPr/>
              <w:t xml:space="preserve">,</w:t>
            </w:r>
            <w:hyperlink r:id="rId29" w:history="1">
              <w:r>
                <w:rPr>
                  <w:color w:val="#410a8c"/>
                  <w:u w:val="single"/>
                </w:rPr>
                <w:t xml:space="preserve">Carmen Lía Murall</w:t>
              </w:r>
            </w:hyperlink>
            <w:r>
              <w:rPr/>
              <w:t xml:space="preserve">,</w:t>
            </w:r>
            <w:hyperlink r:id="rId16" w:history="1">
              <w:r>
                <w:rPr>
                  <w:color w:val="#410a8c"/>
                  <w:u w:val="single"/>
                </w:rPr>
                <w:t xml:space="preserve">Vanina Boué</w:t>
              </w:r>
            </w:hyperlink>
            <w:r>
              <w:rPr/>
              <w:t xml:space="preserve">,</w:t>
            </w:r>
            <w:hyperlink r:id="rId30" w:history="1">
              <w:r>
                <w:rPr>
                  <w:color w:val="#410a8c"/>
                  <w:u w:val="single"/>
                </w:rPr>
                <w:t xml:space="preserve">Baptiste Elie</w:t>
              </w:r>
            </w:hyperlink>
            <w:r>
              <w:rPr/>
              <w:t xml:space="preserve">et al.</w:t>
            </w:r>
          </w:p>
          <w:p>
            <w:pPr/>
            <w:r>
              <w:rPr>
                <w:i w:val="1"/>
                <w:iCs w:val="1"/>
              </w:rPr>
              <w:t xml:space="preserve">Infectious diseases (London, England)</w:t>
            </w:r>
            <w:r>
              <w:rPr/>
              <w:t xml:space="preserve">, 2025, 57 (4), pp.322-331. </w:t>
            </w:r>
            <w:hyperlink r:id="rId31" w:history="1">
              <w:r>
                <w:rPr>
                  <w:color w:val="#410a8c"/>
                  <w:u w:val="single"/>
                </w:rPr>
                <w:t xml:space="preserve">⟨10.1080/23744235.2024.2427223⟩</w:t>
              </w:r>
            </w:hyperlink>
          </w:p>
          <w:p>
            <w:pPr/>
            <w:r>
              <w:rPr/>
              <w:t xml:space="preserve">Article dans une revue</w:t>
            </w:r>
          </w:p>
          <w:p>
            <w:pPr/>
            <w:hyperlink r:id="rId27" w:history="1">
              <w:r>
                <w:rPr>
                  <w:color w:val="#410a8c"/>
                  <w:u w:val="single"/>
                </w:rPr>
                <w:t xml:space="preserve">hal-04822236v1</w:t>
              </w:r>
            </w:hyperlink>
          </w:p>
        </w:tc>
      </w:tr>
      <w:tr>
        <w:trPr/>
        <w:tc>
          <w:tcPr>
            <w:noWrap/>
          </w:tcPr>
          <w:p>
            <w:pPr>
              <w:spacing w:after="200"/>
            </w:pPr>
            <w:hyperlink r:id="rId32" w:history="1">
              <w:r>
                <w:rPr>
                  <w:color w:val="1e198e"/>
                  <w:b w:val="1"/>
                  <w:bCs w:val="1"/>
                  <w:u w:val="single"/>
                </w:rPr>
                <w:t xml:space="preserve">Mutant emergence timing and population immunisation status impact epidemiological dynamics</w:t>
              </w:r>
            </w:hyperlink>
          </w:p>
          <w:p>
            <w:pPr/>
            <w:hyperlink r:id="rId33" w:history="1">
              <w:r>
                <w:rPr>
                  <w:color w:val="#410a8c"/>
                  <w:u w:val="single"/>
                </w:rPr>
                <w:t xml:space="preserve">Bastien Reyné</w:t>
              </w:r>
            </w:hyperlink>
            <w:r>
              <w:rPr/>
              <w:t xml:space="preserve">,</w:t>
            </w:r>
            <w:hyperlink r:id="rId34" w:history="1">
              <w:r>
                <w:rPr>
                  <w:color w:val="#410a8c"/>
                  <w:u w:val="single"/>
                </w:rPr>
                <w:t xml:space="preserve">Ramsès Djidjou-Demasse</w:t>
              </w:r>
            </w:hyperlink>
            <w:r>
              <w:rPr/>
              <w:t xml:space="preserve">,</w:t>
            </w:r>
            <w:hyperlink r:id="rId22" w:history="1">
              <w:r>
                <w:rPr>
                  <w:color w:val="#410a8c"/>
                  <w:u w:val="single"/>
                </w:rPr>
                <w:t xml:space="preserve">Mircea T Sofonea</w:t>
              </w:r>
            </w:hyperlink>
            <w:r>
              <w:rPr/>
              <w:t xml:space="preserve">,</w:t>
            </w:r>
            <w:hyperlink r:id="rId14" w:history="1">
              <w:r>
                <w:rPr>
                  <w:color w:val="#410a8c"/>
                  <w:u w:val="single"/>
                </w:rPr>
                <w:t xml:space="preserve">Samuel Alizon</w:t>
              </w:r>
            </w:hyperlink>
          </w:p>
          <w:p>
            <w:pPr/>
            <w:r>
              <w:rPr>
                <w:i w:val="1"/>
                <w:iCs w:val="1"/>
              </w:rPr>
              <w:t xml:space="preserve">Journal of Theoretical Biology</w:t>
            </w:r>
            <w:r>
              <w:rPr/>
              <w:t xml:space="preserve">, 2025, 608, pp.112140. </w:t>
            </w:r>
            <w:hyperlink r:id="rId35" w:history="1">
              <w:r>
                <w:rPr>
                  <w:color w:val="#410a8c"/>
                  <w:u w:val="single"/>
                </w:rPr>
                <w:t xml:space="preserve">⟨10.1016/j.jtbi.2025.112140⟩</w:t>
              </w:r>
            </w:hyperlink>
          </w:p>
          <w:p>
            <w:pPr/>
            <w:r>
              <w:rPr/>
              <w:t xml:space="preserve">Article dans une revue</w:t>
            </w:r>
          </w:p>
          <w:p>
            <w:pPr/>
            <w:hyperlink r:id="rId32" w:history="1">
              <w:r>
                <w:rPr>
                  <w:color w:val="#410a8c"/>
                  <w:u w:val="single"/>
                </w:rPr>
                <w:t xml:space="preserve">hal-05069967v1</w:t>
              </w:r>
            </w:hyperlink>
          </w:p>
        </w:tc>
      </w:tr>
      <w:tr>
        <w:trPr/>
        <w:tc>
          <w:tcPr>
            <w:noWrap/>
          </w:tcPr>
          <w:p>
            <w:pPr>
              <w:spacing w:after="200"/>
            </w:pPr>
            <w:hyperlink r:id="rId36" w:history="1">
              <w:r>
                <w:rPr>
                  <w:color w:val="1e198e"/>
                  <w:b w:val="1"/>
                  <w:bCs w:val="1"/>
                  <w:u w:val="single"/>
                </w:rPr>
                <w:t xml:space="preserve">High-risk human papillomavirus cervical infection prevalence: a nationwide retrospective study comparing opportunistic and organised screening, France, 2020 to 2023</w:t>
              </w:r>
            </w:hyperlink>
          </w:p>
          <w:p>
            <w:pPr/>
            <w:hyperlink r:id="rId37" w:history="1">
              <w:r>
                <w:rPr>
                  <w:color w:val="#410a8c"/>
                  <w:u w:val="single"/>
                </w:rPr>
                <w:t xml:space="preserve">Olivier Supplisson</w:t>
              </w:r>
            </w:hyperlink>
            <w:r>
              <w:rPr/>
              <w:t xml:space="preserve">,</w:t>
            </w:r>
            <w:hyperlink r:id="rId24" w:history="1">
              <w:r>
                <w:rPr>
                  <w:color w:val="#410a8c"/>
                  <w:u w:val="single"/>
                </w:rPr>
                <w:t xml:space="preserve">Nicolas Tessandier</w:t>
              </w:r>
            </w:hyperlink>
            <w:r>
              <w:rPr/>
              <w:t xml:space="preserve">,</w:t>
            </w:r>
            <w:hyperlink r:id="rId38" w:history="1">
              <w:r>
                <w:rPr>
                  <w:color w:val="#410a8c"/>
                  <w:u w:val="single"/>
                </w:rPr>
                <w:t xml:space="preserve">Mathilde Roussel</w:t>
              </w:r>
            </w:hyperlink>
            <w:r>
              <w:rPr/>
              <w:t xml:space="preserve">,</w:t>
            </w:r>
            <w:hyperlink r:id="rId39" w:history="1">
              <w:r>
                <w:rPr>
                  <w:color w:val="#410a8c"/>
                  <w:u w:val="single"/>
                </w:rPr>
                <w:t xml:space="preserve">Stéphanie Haim-Boukobza</w:t>
              </w:r>
            </w:hyperlink>
            <w:r>
              <w:rPr/>
              <w:t xml:space="preserve">,</w:t>
            </w:r>
            <w:hyperlink r:id="rId40" w:history="1">
              <w:r>
                <w:rPr>
                  <w:color w:val="#410a8c"/>
                  <w:u w:val="single"/>
                </w:rPr>
                <w:t xml:space="preserve">Sonia Burrel</w:t>
              </w:r>
            </w:hyperlink>
            <w:r>
              <w:rPr/>
              <w:t xml:space="preserve">et al.</w:t>
            </w:r>
          </w:p>
          <w:p>
            <w:pPr/>
            <w:r>
              <w:rPr>
                <w:i w:val="1"/>
                <w:iCs w:val="1"/>
              </w:rPr>
              <w:t xml:space="preserve">Eurosurveillance</w:t>
            </w:r>
            <w:r>
              <w:rPr/>
              <w:t xml:space="preserve">, 2025, 30 (28), pp.2400689. </w:t>
            </w:r>
            <w:hyperlink r:id="rId41" w:history="1">
              <w:r>
                <w:rPr>
                  <w:color w:val="#410a8c"/>
                  <w:u w:val="single"/>
                </w:rPr>
                <w:t xml:space="preserve">⟨10.2807/1560-7917.ES.2025.30.28.2400689⟩</w:t>
              </w:r>
            </w:hyperlink>
          </w:p>
          <w:p>
            <w:pPr/>
            <w:r>
              <w:rPr/>
              <w:t xml:space="preserve">Article dans une revue</w:t>
            </w:r>
          </w:p>
          <w:p>
            <w:pPr/>
            <w:hyperlink r:id="rId36" w:history="1">
              <w:r>
                <w:rPr>
                  <w:color w:val="#410a8c"/>
                  <w:u w:val="single"/>
                </w:rPr>
                <w:t xml:space="preserve">hal-05191445v1</w:t>
              </w:r>
            </w:hyperlink>
          </w:p>
        </w:tc>
      </w:tr>
      <w:tr>
        <w:trPr/>
        <w:tc>
          <w:tcPr>
            <w:noWrap/>
          </w:tcPr>
          <w:p>
            <w:pPr>
              <w:spacing w:after="200"/>
            </w:pPr>
            <w:hyperlink r:id="rId42" w:history="1">
              <w:r>
                <w:rPr>
                  <w:color w:val="1e198e"/>
                  <w:b w:val="1"/>
                  <w:bCs w:val="1"/>
                  <w:u w:val="single"/>
                </w:rPr>
                <w:t xml:space="preserve">Viral and immune dynamics of genital human papillomavirus infections in young women with high temporal resolution</w:t>
              </w:r>
            </w:hyperlink>
          </w:p>
          <w:p>
            <w:pPr/>
            <w:hyperlink r:id="rId24" w:history="1">
              <w:r>
                <w:rPr>
                  <w:color w:val="#410a8c"/>
                  <w:u w:val="single"/>
                </w:rPr>
                <w:t xml:space="preserve">Nicolas Tessandier</w:t>
              </w:r>
            </w:hyperlink>
            <w:r>
              <w:rPr/>
              <w:t xml:space="preserve">,</w:t>
            </w:r>
            <w:hyperlink r:id="rId30" w:history="1">
              <w:r>
                <w:rPr>
                  <w:color w:val="#410a8c"/>
                  <w:u w:val="single"/>
                </w:rPr>
                <w:t xml:space="preserve">Baptiste Elie</w:t>
              </w:r>
            </w:hyperlink>
            <w:r>
              <w:rPr/>
              <w:t xml:space="preserve">,</w:t>
            </w:r>
            <w:hyperlink r:id="rId16" w:history="1">
              <w:r>
                <w:rPr>
                  <w:color w:val="#410a8c"/>
                  <w:u w:val="single"/>
                </w:rPr>
                <w:t xml:space="preserve">Vanina Boué</w:t>
              </w:r>
            </w:hyperlink>
            <w:r>
              <w:rPr/>
              <w:t xml:space="preserve">,</w:t>
            </w:r>
            <w:hyperlink r:id="rId43" w:history="1">
              <w:r>
                <w:rPr>
                  <w:color w:val="#410a8c"/>
                  <w:u w:val="single"/>
                </w:rPr>
                <w:t xml:space="preserve">Christian Selinger</w:t>
              </w:r>
            </w:hyperlink>
            <w:r>
              <w:rPr/>
              <w:t xml:space="preserve">,</w:t>
            </w:r>
            <w:hyperlink r:id="rId44" w:history="1">
              <w:r>
                <w:rPr>
                  <w:color w:val="#410a8c"/>
                  <w:u w:val="single"/>
                </w:rPr>
                <w:t xml:space="preserve">Massilva Rahmoun</w:t>
              </w:r>
            </w:hyperlink>
            <w:r>
              <w:rPr/>
              <w:t xml:space="preserve">et al.</w:t>
            </w:r>
          </w:p>
          <w:p>
            <w:pPr/>
            <w:r>
              <w:rPr>
                <w:i w:val="1"/>
                <w:iCs w:val="1"/>
              </w:rPr>
              <w:t xml:space="preserve">PLoS Biology</w:t>
            </w:r>
            <w:r>
              <w:rPr/>
              <w:t xml:space="preserve">, 2025, 23 (1), pp.e3002949. </w:t>
            </w:r>
            <w:hyperlink r:id="rId45" w:history="1">
              <w:r>
                <w:rPr>
                  <w:color w:val="#410a8c"/>
                  <w:u w:val="single"/>
                </w:rPr>
                <w:t xml:space="preserve">⟨10.1371/journal.pbio.3002949⟩</w:t>
              </w:r>
            </w:hyperlink>
          </w:p>
          <w:p>
            <w:pPr/>
            <w:r>
              <w:rPr/>
              <w:t xml:space="preserve">Article dans une revue</w:t>
            </w:r>
          </w:p>
          <w:p>
            <w:pPr/>
            <w:hyperlink r:id="rId42" w:history="1">
              <w:r>
                <w:rPr>
                  <w:color w:val="#410a8c"/>
                  <w:u w:val="single"/>
                </w:rPr>
                <w:t xml:space="preserve">hal-04906921v1</w:t>
              </w:r>
            </w:hyperlink>
          </w:p>
        </w:tc>
      </w:tr>
      <w:tr>
        <w:trPr/>
        <w:tc>
          <w:tcPr>
            <w:noWrap/>
          </w:tcPr>
          <w:p>
            <w:pPr>
              <w:spacing w:after="200"/>
            </w:pPr>
            <w:hyperlink r:id="rId46" w:history="1">
              <w:r>
                <w:rPr>
                  <w:color w:val="1e198e"/>
                  <w:b w:val="1"/>
                  <w:bCs w:val="1"/>
                  <w:u w:val="single"/>
                </w:rPr>
                <w:t xml:space="preserve">Leaky or polarised immunity: Non-Markovian modelling highlights the impact of immune memory assumptions</w:t>
              </w:r>
            </w:hyperlink>
          </w:p>
          <w:p>
            <w:pPr/>
            <w:hyperlink r:id="rId33" w:history="1">
              <w:r>
                <w:rPr>
                  <w:color w:val="#410a8c"/>
                  <w:u w:val="single"/>
                </w:rPr>
                <w:t xml:space="preserve">Bastien Reyné</w:t>
              </w:r>
            </w:hyperlink>
            <w:r>
              <w:rPr/>
              <w:t xml:space="preserve">,</w:t>
            </w:r>
            <w:hyperlink r:id="rId21" w:history="1">
              <w:r>
                <w:rPr>
                  <w:color w:val="#410a8c"/>
                  <w:u w:val="single"/>
                </w:rPr>
                <w:t xml:space="preserve">Tsukushi Kamiya</w:t>
              </w:r>
            </w:hyperlink>
            <w:r>
              <w:rPr/>
              <w:t xml:space="preserve">,</w:t>
            </w:r>
            <w:hyperlink r:id="rId34" w:history="1">
              <w:r>
                <w:rPr>
                  <w:color w:val="#410a8c"/>
                  <w:u w:val="single"/>
                </w:rPr>
                <w:t xml:space="preserve">Ramsès Djidjou-Demasse</w:t>
              </w:r>
            </w:hyperlink>
            <w:r>
              <w:rPr/>
              <w:t xml:space="preserve">,</w:t>
            </w:r>
            <w:hyperlink r:id="rId14" w:history="1">
              <w:r>
                <w:rPr>
                  <w:color w:val="#410a8c"/>
                  <w:u w:val="single"/>
                </w:rPr>
                <w:t xml:space="preserve">Samuel Alizon</w:t>
              </w:r>
            </w:hyperlink>
            <w:r>
              <w:rPr/>
              <w:t xml:space="preserve">,</w:t>
            </w:r>
            <w:hyperlink r:id="rId22" w:history="1">
              <w:r>
                <w:rPr>
                  <w:color w:val="#410a8c"/>
                  <w:u w:val="single"/>
                </w:rPr>
                <w:t xml:space="preserve">Mircea T Sofonea</w:t>
              </w:r>
            </w:hyperlink>
          </w:p>
          <w:p>
            <w:pPr/>
            <w:r>
              <w:rPr>
                <w:i w:val="1"/>
                <w:iCs w:val="1"/>
              </w:rPr>
              <w:t xml:space="preserve">PLoS Computational Biology</w:t>
            </w:r>
            <w:r>
              <w:rPr/>
              <w:t xml:space="preserve">, 2025, 21 (8), pp.e1013399. </w:t>
            </w:r>
            <w:hyperlink r:id="rId47" w:history="1">
              <w:r>
                <w:rPr>
                  <w:color w:val="#410a8c"/>
                  <w:u w:val="single"/>
                </w:rPr>
                <w:t xml:space="preserve">⟨10.1371/journal.pcbi.1013399⟩</w:t>
              </w:r>
            </w:hyperlink>
          </w:p>
          <w:p>
            <w:pPr/>
            <w:r>
              <w:rPr/>
              <w:t xml:space="preserve">Article dans une revue</w:t>
            </w:r>
          </w:p>
          <w:p>
            <w:pPr/>
            <w:hyperlink r:id="rId46" w:history="1">
              <w:r>
                <w:rPr>
                  <w:color w:val="#410a8c"/>
                  <w:u w:val="single"/>
                </w:rPr>
                <w:t xml:space="preserve">hal-05283311v1</w:t>
              </w:r>
            </w:hyperlink>
          </w:p>
        </w:tc>
      </w:tr>
      <w:tr>
        <w:trPr/>
        <w:tc>
          <w:tcPr>
            <w:noWrap/>
          </w:tcPr>
          <w:p>
            <w:pPr>
              <w:spacing w:after="200"/>
            </w:pPr>
            <w:hyperlink r:id="rId48" w:history="1">
              <w:r>
                <w:rPr>
                  <w:color w:val="1e198e"/>
                  <w:b w:val="1"/>
                  <w:bCs w:val="1"/>
                  <w:u w:val="single"/>
                </w:rPr>
                <w:t xml:space="preserve">SARS-CoV-2 epidemiology, kinetics, and evolution: A narrative review</w:t>
              </w:r>
            </w:hyperlink>
          </w:p>
          <w:p>
            <w:pPr/>
            <w:hyperlink r:id="rId14" w:history="1">
              <w:r>
                <w:rPr>
                  <w:color w:val="#410a8c"/>
                  <w:u w:val="single"/>
                </w:rPr>
                <w:t xml:space="preserve">Samuel Alizon</w:t>
              </w:r>
            </w:hyperlink>
            <w:r>
              <w:rPr/>
              <w:t xml:space="preserve">,</w:t>
            </w:r>
            <w:hyperlink r:id="rId22" w:history="1">
              <w:r>
                <w:rPr>
                  <w:color w:val="#410a8c"/>
                  <w:u w:val="single"/>
                </w:rPr>
                <w:t xml:space="preserve">Mircea T Sofonea</w:t>
              </w:r>
            </w:hyperlink>
          </w:p>
          <w:p>
            <w:pPr/>
            <w:r>
              <w:rPr>
                <w:i w:val="1"/>
                <w:iCs w:val="1"/>
              </w:rPr>
              <w:t xml:space="preserve">Virulence</w:t>
            </w:r>
            <w:r>
              <w:rPr/>
              <w:t xml:space="preserve">, 2025, 16 (1), pp.2480633. </w:t>
            </w:r>
            <w:hyperlink r:id="rId49" w:history="1">
              <w:r>
                <w:rPr>
                  <w:color w:val="#410a8c"/>
                  <w:u w:val="single"/>
                </w:rPr>
                <w:t xml:space="preserve">⟨10.1080/21505594.2025.2480633⟩</w:t>
              </w:r>
            </w:hyperlink>
          </w:p>
          <w:p>
            <w:pPr/>
            <w:r>
              <w:rPr/>
              <w:t xml:space="preserve">Article dans une revue</w:t>
            </w:r>
            <w:r>
              <w:rPr/>
              <w:t xml:space="preserve"> (article de synthèse)</w:t>
            </w:r>
          </w:p>
          <w:p>
            <w:pPr/>
            <w:hyperlink r:id="rId48" w:history="1">
              <w:r>
                <w:rPr>
                  <w:color w:val="#410a8c"/>
                  <w:u w:val="single"/>
                </w:rPr>
                <w:t xml:space="preserve">hal-05025966v1</w:t>
              </w:r>
            </w:hyperlink>
          </w:p>
        </w:tc>
      </w:tr>
      <w:tr>
        <w:trPr/>
        <w:tc>
          <w:tcPr>
            <w:noWrap/>
          </w:tcPr>
          <w:p>
            <w:pPr>
              <w:spacing w:after="200"/>
            </w:pPr>
            <w:hyperlink r:id="rId50" w:history="1">
              <w:r>
                <w:rPr>
                  <w:color w:val="1e198e"/>
                  <w:b w:val="1"/>
                  <w:bCs w:val="1"/>
                  <w:u w:val="single"/>
                </w:rPr>
                <w:t xml:space="preserve">Importance scientifique, sanitaire et sociale du microbiome vaginal</w:t>
              </w:r>
            </w:hyperlink>
          </w:p>
          <w:p>
            <w:pPr/>
            <w:hyperlink r:id="rId14" w:history="1">
              <w:r>
                <w:rPr>
                  <w:color w:val="#410a8c"/>
                  <w:u w:val="single"/>
                </w:rPr>
                <w:t xml:space="preserve">Samuel Alizon</w:t>
              </w:r>
            </w:hyperlink>
            <w:r>
              <w:rPr/>
              <w:t xml:space="preserve">,</w:t>
            </w:r>
            <w:hyperlink r:id="rId51" w:history="1">
              <w:r>
                <w:rPr>
                  <w:color w:val="#410a8c"/>
                  <w:u w:val="single"/>
                </w:rPr>
                <w:t xml:space="preserve">Jeanne Tamarelle</w:t>
              </w:r>
            </w:hyperlink>
          </w:p>
          <w:p>
            <w:pPr/>
            <w:r>
              <w:rPr>
                <w:i w:val="1"/>
                <w:iCs w:val="1"/>
              </w:rPr>
              <w:t xml:space="preserve">Médecine/Sciences</w:t>
            </w:r>
            <w:r>
              <w:rPr/>
              <w:t xml:space="preserve">, 2025, 41 (10), pp.760 - 769. </w:t>
            </w:r>
            <w:hyperlink r:id="rId52" w:history="1">
              <w:r>
                <w:rPr>
                  <w:color w:val="#410a8c"/>
                  <w:u w:val="single"/>
                </w:rPr>
                <w:t xml:space="preserve">⟨10.1051/medsci/2025139⟩</w:t>
              </w:r>
            </w:hyperlink>
          </w:p>
          <w:p>
            <w:pPr/>
            <w:r>
              <w:rPr/>
              <w:t xml:space="preserve">Article dans une revue</w:t>
            </w:r>
          </w:p>
          <w:p>
            <w:pPr/>
            <w:hyperlink r:id="rId50" w:history="1">
              <w:r>
                <w:rPr>
                  <w:color w:val="#410a8c"/>
                  <w:u w:val="single"/>
                </w:rPr>
                <w:t xml:space="preserve">hal-05373992v1</w:t>
              </w:r>
            </w:hyperlink>
          </w:p>
        </w:tc>
      </w:tr>
      <w:tr>
        <w:trPr/>
        <w:tc>
          <w:tcPr>
            <w:noWrap/>
          </w:tcPr>
          <w:p>
            <w:pPr>
              <w:spacing w:after="200"/>
            </w:pPr>
            <w:hyperlink r:id="rId53" w:history="1">
              <w:r>
                <w:rPr>
                  <w:color w:val="1e198e"/>
                  <w:b w:val="1"/>
                  <w:bCs w:val="1"/>
                  <w:u w:val="single"/>
                </w:rPr>
                <w:t xml:space="preserve">Factors shaping vaginal microbiota long-term community dynamics in young adult women</w:t>
              </w:r>
            </w:hyperlink>
          </w:p>
          <w:p>
            <w:pPr/>
            <w:hyperlink r:id="rId21" w:history="1">
              <w:r>
                <w:rPr>
                  <w:color w:val="#410a8c"/>
                  <w:u w:val="single"/>
                </w:rPr>
                <w:t xml:space="preserve">Tsukushi Kamiya</w:t>
              </w:r>
            </w:hyperlink>
            <w:r>
              <w:rPr/>
              <w:t xml:space="preserve">,</w:t>
            </w:r>
            <w:hyperlink r:id="rId24" w:history="1">
              <w:r>
                <w:rPr>
                  <w:color w:val="#410a8c"/>
                  <w:u w:val="single"/>
                </w:rPr>
                <w:t xml:space="preserve">Nicolas Tessandier</w:t>
              </w:r>
            </w:hyperlink>
            <w:r>
              <w:rPr/>
              <w:t xml:space="preserve">,</w:t>
            </w:r>
            <w:hyperlink r:id="rId30" w:history="1">
              <w:r>
                <w:rPr>
                  <w:color w:val="#410a8c"/>
                  <w:u w:val="single"/>
                </w:rPr>
                <w:t xml:space="preserve">Baptiste Elie</w:t>
              </w:r>
            </w:hyperlink>
            <w:r>
              <w:rPr/>
              <w:t xml:space="preserve">,</w:t>
            </w:r>
            <w:hyperlink r:id="rId15" w:history="1">
              <w:r>
                <w:rPr>
                  <w:color w:val="#410a8c"/>
                  <w:u w:val="single"/>
                </w:rPr>
                <w:t xml:space="preserve">Claire Bernat</w:t>
              </w:r>
            </w:hyperlink>
            <w:r>
              <w:rPr/>
              <w:t xml:space="preserve">,</w:t>
            </w:r>
            <w:hyperlink r:id="rId16" w:history="1">
              <w:r>
                <w:rPr>
                  <w:color w:val="#410a8c"/>
                  <w:u w:val="single"/>
                </w:rPr>
                <w:t xml:space="preserve">Vanina Boué</w:t>
              </w:r>
            </w:hyperlink>
            <w:r>
              <w:rPr/>
              <w:t xml:space="preserve">et al.</w:t>
            </w:r>
          </w:p>
          <w:p>
            <w:pPr/>
            <w:r>
              <w:rPr>
                <w:i w:val="1"/>
                <w:iCs w:val="1"/>
              </w:rPr>
              <w:t xml:space="preserve">Peer Community Journal</w:t>
            </w:r>
            <w:r>
              <w:rPr/>
              <w:t xml:space="preserve">, 2025, 5, pp.e30. </w:t>
            </w:r>
            <w:hyperlink r:id="rId54" w:history="1">
              <w:r>
                <w:rPr>
                  <w:color w:val="#410a8c"/>
                  <w:u w:val="single"/>
                </w:rPr>
                <w:t xml:space="preserve">⟨10.24072/pcjournal.527⟩</w:t>
              </w:r>
            </w:hyperlink>
          </w:p>
          <w:p>
            <w:pPr/>
            <w:r>
              <w:rPr/>
              <w:t xml:space="preserve">Article dans une revue</w:t>
            </w:r>
          </w:p>
          <w:p>
            <w:pPr/>
            <w:hyperlink r:id="rId53" w:history="1">
              <w:r>
                <w:rPr>
                  <w:color w:val="#410a8c"/>
                  <w:u w:val="single"/>
                </w:rPr>
                <w:t xml:space="preserve">hal-04987761v1</w:t>
              </w:r>
            </w:hyperlink>
          </w:p>
        </w:tc>
      </w:tr>
      <w:tr>
        <w:trPr/>
        <w:tc>
          <w:tcPr>
            <w:noWrap/>
          </w:tcPr>
          <w:p>
            <w:pPr>
              <w:spacing w:after="200"/>
            </w:pPr>
            <w:hyperlink r:id="rId55" w:history="1">
              <w:r>
                <w:rPr>
                  <w:color w:val="1e198e"/>
                  <w:b w:val="1"/>
                  <w:bCs w:val="1"/>
                  <w:u w:val="single"/>
                </w:rPr>
                <w:t xml:space="preserve">Seroprevalence of human herpes viruses in France, 2018–2022: a multilevel regression and poststratification approach</w:t>
              </w:r>
            </w:hyperlink>
          </w:p>
          <w:p>
            <w:pPr/>
            <w:hyperlink r:id="rId37" w:history="1">
              <w:r>
                <w:rPr>
                  <w:color w:val="#410a8c"/>
                  <w:u w:val="single"/>
                </w:rPr>
                <w:t xml:space="preserve">Olivier Supplisson</w:t>
              </w:r>
            </w:hyperlink>
            <w:r>
              <w:rPr/>
              <w:t xml:space="preserve">,</w:t>
            </w:r>
            <w:hyperlink r:id="rId56" w:history="1">
              <w:r>
                <w:rPr>
                  <w:color w:val="#410a8c"/>
                  <w:u w:val="single"/>
                </w:rPr>
                <w:t xml:space="preserve">Benoit Visseaux</w:t>
              </w:r>
            </w:hyperlink>
            <w:r>
              <w:rPr/>
              <w:t xml:space="preserve">,</w:t>
            </w:r>
            <w:hyperlink r:id="rId39" w:history="1">
              <w:r>
                <w:rPr>
                  <w:color w:val="#410a8c"/>
                  <w:u w:val="single"/>
                </w:rPr>
                <w:t xml:space="preserve">Stéphanie Haim-Boukobza</w:t>
              </w:r>
            </w:hyperlink>
            <w:r>
              <w:rPr/>
              <w:t xml:space="preserve">,</w:t>
            </w:r>
            <w:hyperlink r:id="rId57" w:history="1">
              <w:r>
                <w:rPr>
                  <w:color w:val="#410a8c"/>
                  <w:u w:val="single"/>
                </w:rPr>
                <w:t xml:space="preserve">David Boutolleau</w:t>
              </w:r>
            </w:hyperlink>
            <w:r>
              <w:rPr/>
              <w:t xml:space="preserve">,</w:t>
            </w:r>
            <w:hyperlink r:id="rId14" w:history="1">
              <w:r>
                <w:rPr>
                  <w:color w:val="#410a8c"/>
                  <w:u w:val="single"/>
                </w:rPr>
                <w:t xml:space="preserve">Samuel Alizon</w:t>
              </w:r>
            </w:hyperlink>
            <w:r>
              <w:rPr/>
              <w:t xml:space="preserve">et al.</w:t>
            </w:r>
          </w:p>
          <w:p>
            <w:pPr/>
            <w:r>
              <w:rPr>
                <w:i w:val="1"/>
                <w:iCs w:val="1"/>
              </w:rPr>
              <w:t xml:space="preserve">Infectious diseases (London, England)</w:t>
            </w:r>
            <w:r>
              <w:rPr/>
              <w:t xml:space="preserve">, 2024, 56 (11), pp.1-15. </w:t>
            </w:r>
            <w:hyperlink r:id="rId58" w:history="1">
              <w:r>
                <w:rPr>
                  <w:color w:val="#410a8c"/>
                  <w:u w:val="single"/>
                </w:rPr>
                <w:t xml:space="preserve">⟨10.1080/23744235.2024.2365906⟩</w:t>
              </w:r>
            </w:hyperlink>
          </w:p>
          <w:p>
            <w:pPr/>
            <w:r>
              <w:rPr/>
              <w:t xml:space="preserve">Article dans une revue</w:t>
            </w:r>
          </w:p>
          <w:p>
            <w:pPr/>
            <w:hyperlink r:id="rId55" w:history="1">
              <w:r>
                <w:rPr>
                  <w:color w:val="#410a8c"/>
                  <w:u w:val="single"/>
                </w:rPr>
                <w:t xml:space="preserve">hal-04710015v1</w:t>
              </w:r>
            </w:hyperlink>
          </w:p>
        </w:tc>
      </w:tr>
      <w:tr>
        <w:trPr/>
        <w:tc>
          <w:tcPr>
            <w:noWrap/>
          </w:tcPr>
          <w:p>
            <w:pPr>
              <w:spacing w:after="200"/>
            </w:pPr>
            <w:hyperlink r:id="rId59" w:history="1">
              <w:r>
                <w:rPr>
                  <w:color w:val="1e198e"/>
                  <w:b w:val="1"/>
                  <w:bCs w:val="1"/>
                  <w:u w:val="single"/>
                </w:rPr>
                <w:t xml:space="preserve">Real-time forecasting of COVID-19-related hospital strain in France using a non-Markovian mechanistic model</w:t>
              </w:r>
            </w:hyperlink>
          </w:p>
          <w:p>
            <w:pPr/>
            <w:hyperlink r:id="rId60" w:history="1">
              <w:r>
                <w:rPr>
                  <w:color w:val="#410a8c"/>
                  <w:u w:val="single"/>
                </w:rPr>
                <w:t xml:space="preserve">Alexander Massey</w:t>
              </w:r>
            </w:hyperlink>
            <w:r>
              <w:rPr/>
              <w:t xml:space="preserve">,</w:t>
            </w:r>
            <w:hyperlink r:id="rId61" w:history="1">
              <w:r>
                <w:rPr>
                  <w:color w:val="#410a8c"/>
                  <w:u w:val="single"/>
                </w:rPr>
                <w:t xml:space="preserve">Corentin Boennec</w:t>
              </w:r>
            </w:hyperlink>
            <w:r>
              <w:rPr/>
              <w:t xml:space="preserve">,</w:t>
            </w:r>
            <w:hyperlink r:id="rId62" w:history="1">
              <w:r>
                <w:rPr>
                  <w:color w:val="#410a8c"/>
                  <w:u w:val="single"/>
                </w:rPr>
                <w:t xml:space="preserve">Claudia Ximena Restrepo-Ortiz</w:t>
              </w:r>
            </w:hyperlink>
            <w:r>
              <w:rPr/>
              <w:t xml:space="preserve">,</w:t>
            </w:r>
            <w:hyperlink r:id="rId63" w:history="1">
              <w:r>
                <w:rPr>
                  <w:color w:val="#410a8c"/>
                  <w:u w:val="single"/>
                </w:rPr>
                <w:t xml:space="preserve">Christophe Blanchet</w:t>
              </w:r>
            </w:hyperlink>
            <w:r>
              <w:rPr/>
              <w:t xml:space="preserve">,</w:t>
            </w:r>
            <w:hyperlink r:id="rId14" w:history="1">
              <w:r>
                <w:rPr>
                  <w:color w:val="#410a8c"/>
                  <w:u w:val="single"/>
                </w:rPr>
                <w:t xml:space="preserve">Samuel Alizon</w:t>
              </w:r>
            </w:hyperlink>
            <w:r>
              <w:rPr/>
              <w:t xml:space="preserve">et al.</w:t>
            </w:r>
          </w:p>
          <w:p>
            <w:pPr/>
            <w:r>
              <w:rPr>
                <w:i w:val="1"/>
                <w:iCs w:val="1"/>
              </w:rPr>
              <w:t xml:space="preserve">PLoS Computational Biology</w:t>
            </w:r>
            <w:r>
              <w:rPr/>
              <w:t xml:space="preserve">, 2024, 20 (5), pp.e1012124. </w:t>
            </w:r>
            <w:hyperlink r:id="rId64" w:history="1">
              <w:r>
                <w:rPr>
                  <w:color w:val="#410a8c"/>
                  <w:u w:val="single"/>
                </w:rPr>
                <w:t xml:space="preserve">⟨10.1371/journal.pcbi.1012124⟩</w:t>
              </w:r>
            </w:hyperlink>
          </w:p>
          <w:p>
            <w:pPr/>
            <w:r>
              <w:rPr/>
              <w:t xml:space="preserve">Article dans une revue</w:t>
            </w:r>
          </w:p>
          <w:p>
            <w:pPr/>
            <w:hyperlink r:id="rId59" w:history="1">
              <w:r>
                <w:rPr>
                  <w:color w:val="#410a8c"/>
                  <w:u w:val="single"/>
                </w:rPr>
                <w:t xml:space="preserve">hal-04710001v1</w:t>
              </w:r>
            </w:hyperlink>
          </w:p>
        </w:tc>
      </w:tr>
      <w:tr>
        <w:trPr/>
        <w:tc>
          <w:tcPr>
            <w:noWrap/>
          </w:tcPr>
          <w:p>
            <w:pPr>
              <w:spacing w:after="200"/>
            </w:pPr>
            <w:hyperlink r:id="rId65" w:history="1">
              <w:r>
                <w:rPr>
                  <w:color w:val="1e198e"/>
                  <w:b w:val="1"/>
                  <w:bCs w:val="1"/>
                  <w:u w:val="single"/>
                </w:rPr>
                <w:t xml:space="preserve">COVFlow: phylodynamics analyses of viruses from selected SARS-CoV-2 genome sequences</w:t>
              </w:r>
            </w:hyperlink>
          </w:p>
          <w:p>
            <w:pPr/>
            <w:hyperlink r:id="rId66" w:history="1">
              <w:r>
                <w:rPr>
                  <w:color w:val="#410a8c"/>
                  <w:u w:val="single"/>
                </w:rPr>
                <w:t xml:space="preserve">Gonché Danesh</w:t>
              </w:r>
            </w:hyperlink>
            <w:r>
              <w:rPr/>
              <w:t xml:space="preserve">,</w:t>
            </w:r>
            <w:hyperlink r:id="rId61" w:history="1">
              <w:r>
                <w:rPr>
                  <w:color w:val="#410a8c"/>
                  <w:u w:val="single"/>
                </w:rPr>
                <w:t xml:space="preserve">Corentin Boennec</w:t>
              </w:r>
            </w:hyperlink>
            <w:r>
              <w:rPr/>
              <w:t xml:space="preserve">,</w:t>
            </w:r>
            <w:hyperlink r:id="rId67" w:history="1">
              <w:r>
                <w:rPr>
                  <w:color w:val="#410a8c"/>
                  <w:u w:val="single"/>
                </w:rPr>
                <w:t xml:space="preserve">Laura Verdurme</w:t>
              </w:r>
            </w:hyperlink>
            <w:r>
              <w:rPr/>
              <w:t xml:space="preserve">,</w:t>
            </w:r>
            <w:hyperlink r:id="rId38" w:history="1">
              <w:r>
                <w:rPr>
                  <w:color w:val="#410a8c"/>
                  <w:u w:val="single"/>
                </w:rPr>
                <w:t xml:space="preserve">Mathilde Roussel</w:t>
              </w:r>
            </w:hyperlink>
            <w:r>
              <w:rPr/>
              <w:t xml:space="preserve">,</w:t>
            </w:r>
            <w:hyperlink r:id="rId68" w:history="1">
              <w:r>
                <w:rPr>
                  <w:color w:val="#410a8c"/>
                  <w:u w:val="single"/>
                </w:rPr>
                <w:t xml:space="preserve">Sabine Trombert-Paolantoni</w:t>
              </w:r>
            </w:hyperlink>
            <w:r>
              <w:rPr/>
              <w:t xml:space="preserve">et al.</w:t>
            </w:r>
          </w:p>
          <w:p>
            <w:pPr/>
            <w:r>
              <w:rPr>
                <w:i w:val="1"/>
                <w:iCs w:val="1"/>
              </w:rPr>
              <w:t xml:space="preserve">Peer Community Journal</w:t>
            </w:r>
            <w:r>
              <w:rPr/>
              <w:t xml:space="preserve">, 2023, 3, pp.e101. </w:t>
            </w:r>
            <w:hyperlink r:id="rId69" w:history="1">
              <w:r>
                <w:rPr>
                  <w:color w:val="#410a8c"/>
                  <w:u w:val="single"/>
                </w:rPr>
                <w:t xml:space="preserve">⟨10.24072/pcjournal.333⟩</w:t>
              </w:r>
            </w:hyperlink>
          </w:p>
          <w:p>
            <w:pPr/>
            <w:r>
              <w:rPr/>
              <w:t xml:space="preserve">Article dans une revue</w:t>
            </w:r>
          </w:p>
          <w:p>
            <w:pPr/>
            <w:hyperlink r:id="rId65" w:history="1">
              <w:r>
                <w:rPr>
                  <w:color w:val="#410a8c"/>
                  <w:u w:val="single"/>
                </w:rPr>
                <w:t xml:space="preserve">hal-04246696v1</w:t>
              </w:r>
            </w:hyperlink>
          </w:p>
        </w:tc>
      </w:tr>
      <w:tr>
        <w:trPr/>
        <w:tc>
          <w:tcPr>
            <w:noWrap/>
          </w:tcPr>
          <w:p>
            <w:pPr>
              <w:spacing w:after="200"/>
            </w:pPr>
            <w:hyperlink r:id="rId70" w:history="1">
              <w:r>
                <w:rPr>
                  <w:color w:val="1e198e"/>
                  <w:b w:val="1"/>
                  <w:bCs w:val="1"/>
                  <w:u w:val="single"/>
                </w:rPr>
                <w:t xml:space="preserve">Within-host evolutionary dynamics of antimicrobial quantitative resistance</w:t>
              </w:r>
            </w:hyperlink>
          </w:p>
          <w:p>
            <w:pPr/>
            <w:hyperlink r:id="rId34" w:history="1">
              <w:r>
                <w:rPr>
                  <w:color w:val="#410a8c"/>
                  <w:u w:val="single"/>
                </w:rPr>
                <w:t xml:space="preserve">Ramsès Djidjou-Demasse</w:t>
              </w:r>
            </w:hyperlink>
            <w:r>
              <w:rPr/>
              <w:t xml:space="preserve">,</w:t>
            </w:r>
            <w:hyperlink r:id="rId22" w:history="1">
              <w:r>
                <w:rPr>
                  <w:color w:val="#410a8c"/>
                  <w:u w:val="single"/>
                </w:rPr>
                <w:t xml:space="preserve">Mircea T Sofonea</w:t>
              </w:r>
            </w:hyperlink>
            <w:r>
              <w:rPr/>
              <w:t xml:space="preserve">,</w:t>
            </w:r>
            <w:hyperlink r:id="rId71" w:history="1">
              <w:r>
                <w:rPr>
                  <w:color w:val="#410a8c"/>
                  <w:u w:val="single"/>
                </w:rPr>
                <w:t xml:space="preserve">Marc Choisy</w:t>
              </w:r>
            </w:hyperlink>
            <w:r>
              <w:rPr/>
              <w:t xml:space="preserve">,</w:t>
            </w:r>
            <w:hyperlink r:id="rId14" w:history="1">
              <w:r>
                <w:rPr>
                  <w:color w:val="#410a8c"/>
                  <w:u w:val="single"/>
                </w:rPr>
                <w:t xml:space="preserve">Samuel Alizon</w:t>
              </w:r>
            </w:hyperlink>
          </w:p>
          <w:p>
            <w:pPr/>
            <w:r>
              <w:rPr>
                <w:i w:val="1"/>
                <w:iCs w:val="1"/>
              </w:rPr>
              <w:t xml:space="preserve">Mathematical Modelling of Natural Phenomena</w:t>
            </w:r>
            <w:r>
              <w:rPr/>
              <w:t xml:space="preserve">, 2023, 18, pp.24. </w:t>
            </w:r>
            <w:hyperlink r:id="rId72" w:history="1">
              <w:r>
                <w:rPr>
                  <w:color w:val="#410a8c"/>
                  <w:u w:val="single"/>
                </w:rPr>
                <w:t xml:space="preserve">⟨10.1051/mmnp/2023019⟩</w:t>
              </w:r>
            </w:hyperlink>
          </w:p>
          <w:p>
            <w:pPr/>
            <w:r>
              <w:rPr/>
              <w:t xml:space="preserve">Article dans une revue</w:t>
            </w:r>
          </w:p>
          <w:p>
            <w:pPr/>
            <w:hyperlink r:id="rId70" w:history="1">
              <w:r>
                <w:rPr>
                  <w:color w:val="#410a8c"/>
                  <w:u w:val="single"/>
                </w:rPr>
                <w:t xml:space="preserve">hal-03194023v4</w:t>
              </w:r>
            </w:hyperlink>
          </w:p>
        </w:tc>
      </w:tr>
      <w:tr>
        <w:trPr/>
        <w:tc>
          <w:tcPr>
            <w:noWrap/>
          </w:tcPr>
          <w:p>
            <w:pPr>
              <w:spacing w:after="200"/>
            </w:pPr>
            <w:hyperlink r:id="rId73" w:history="1">
              <w:r>
                <w:rPr>
                  <w:color w:val="1e198e"/>
                  <w:b w:val="1"/>
                  <w:bCs w:val="1"/>
                  <w:u w:val="single"/>
                </w:rPr>
                <w:t xml:space="preserve">Predicting the virulence of future emerging zoonotic viruses</w:t>
              </w:r>
            </w:hyperlink>
          </w:p>
          <w:p>
            <w:pPr/>
            <w:hyperlink r:id="rId14" w:history="1">
              <w:r>
                <w:rPr>
                  <w:color w:val="#410a8c"/>
                  <w:u w:val="single"/>
                </w:rPr>
                <w:t xml:space="preserve">Samuel Alizon</w:t>
              </w:r>
            </w:hyperlink>
          </w:p>
          <w:p>
            <w:pPr/>
            <w:r>
              <w:rPr>
                <w:i w:val="1"/>
                <w:iCs w:val="1"/>
              </w:rPr>
              <w:t xml:space="preserve">PLoS Biology</w:t>
            </w:r>
            <w:r>
              <w:rPr/>
              <w:t xml:space="preserve">, 2023, 21 (9), pp.e3002286. </w:t>
            </w:r>
            <w:hyperlink r:id="rId74" w:history="1">
              <w:r>
                <w:rPr>
                  <w:color w:val="#410a8c"/>
                  <w:u w:val="single"/>
                </w:rPr>
                <w:t xml:space="preserve">⟨10.1371/journal.pbio.3002286⟩</w:t>
              </w:r>
            </w:hyperlink>
          </w:p>
          <w:p>
            <w:pPr/>
            <w:r>
              <w:rPr/>
              <w:t xml:space="preserve">Article dans une revue</w:t>
            </w:r>
          </w:p>
          <w:p>
            <w:pPr/>
            <w:hyperlink r:id="rId73" w:history="1">
              <w:r>
                <w:rPr>
                  <w:color w:val="#410a8c"/>
                  <w:u w:val="single"/>
                </w:rPr>
                <w:t xml:space="preserve">hal-04201651v1</w:t>
              </w:r>
            </w:hyperlink>
          </w:p>
        </w:tc>
      </w:tr>
      <w:tr>
        <w:trPr/>
        <w:tc>
          <w:tcPr>
            <w:noWrap/>
          </w:tcPr>
          <w:p>
            <w:pPr>
              <w:spacing w:after="200"/>
            </w:pPr>
            <w:hyperlink r:id="rId75" w:history="1">
              <w:r>
                <w:rPr>
                  <w:color w:val="1e198e"/>
                  <w:b w:val="1"/>
                  <w:bCs w:val="1"/>
                  <w:u w:val="single"/>
                </w:rPr>
                <w:t xml:space="preserve">Does exposure to different menstrual products affect the vaginal environment?</w:t>
              </w:r>
            </w:hyperlink>
          </w:p>
          <w:p>
            <w:pPr/>
            <w:hyperlink r:id="rId24" w:history="1">
              <w:r>
                <w:rPr>
                  <w:color w:val="#410a8c"/>
                  <w:u w:val="single"/>
                </w:rPr>
                <w:t xml:space="preserve">Nicolas Tessandier</w:t>
              </w:r>
            </w:hyperlink>
            <w:r>
              <w:rPr/>
              <w:t xml:space="preserve">,</w:t>
            </w:r>
            <w:hyperlink r:id="rId76" w:history="1">
              <w:r>
                <w:rPr>
                  <w:color w:val="#410a8c"/>
                  <w:u w:val="single"/>
                </w:rPr>
                <w:t xml:space="preserve">Ilkay Başak Uysal</w:t>
              </w:r>
            </w:hyperlink>
            <w:r>
              <w:rPr/>
              <w:t xml:space="preserve">,</w:t>
            </w:r>
            <w:hyperlink r:id="rId30" w:history="1">
              <w:r>
                <w:rPr>
                  <w:color w:val="#410a8c"/>
                  <w:u w:val="single"/>
                </w:rPr>
                <w:t xml:space="preserve">Baptiste Elie</w:t>
              </w:r>
            </w:hyperlink>
            <w:r>
              <w:rPr/>
              <w:t xml:space="preserve">,</w:t>
            </w:r>
            <w:hyperlink r:id="rId43" w:history="1">
              <w:r>
                <w:rPr>
                  <w:color w:val="#410a8c"/>
                  <w:u w:val="single"/>
                </w:rPr>
                <w:t xml:space="preserve">Christian Selinger</w:t>
              </w:r>
            </w:hyperlink>
            <w:r>
              <w:rPr/>
              <w:t xml:space="preserve">,</w:t>
            </w:r>
            <w:hyperlink r:id="rId17" w:history="1">
              <w:r>
                <w:rPr>
                  <w:color w:val="#410a8c"/>
                  <w:u w:val="single"/>
                </w:rPr>
                <w:t xml:space="preserve">Sophie Grasset</w:t>
              </w:r>
            </w:hyperlink>
            <w:r>
              <w:rPr/>
              <w:t xml:space="preserve">et al.</w:t>
            </w:r>
          </w:p>
          <w:p>
            <w:pPr/>
            <w:r>
              <w:rPr>
                <w:i w:val="1"/>
                <w:iCs w:val="1"/>
              </w:rPr>
              <w:t xml:space="preserve">Molecular Ecology</w:t>
            </w:r>
            <w:r>
              <w:rPr/>
              <w:t xml:space="preserve">, 2023, EVOLUTIONARY ECOLOGY OF HUMAN‐ASSOCIATED MICROBES, 32 (10), pp.2592-2601. </w:t>
            </w:r>
            <w:hyperlink r:id="rId77" w:history="1">
              <w:r>
                <w:rPr>
                  <w:color w:val="#410a8c"/>
                  <w:u w:val="single"/>
                </w:rPr>
                <w:t xml:space="preserve">⟨10.1111/mec.16678⟩</w:t>
              </w:r>
            </w:hyperlink>
          </w:p>
          <w:p>
            <w:pPr/>
            <w:r>
              <w:rPr/>
              <w:t xml:space="preserve">Article dans une revue</w:t>
            </w:r>
          </w:p>
          <w:p>
            <w:pPr/>
            <w:hyperlink r:id="rId75" w:history="1">
              <w:r>
                <w:rPr>
                  <w:color w:val="#410a8c"/>
                  <w:u w:val="single"/>
                </w:rPr>
                <w:t xml:space="preserve">hal-03847887v1</w:t>
              </w:r>
            </w:hyperlink>
          </w:p>
        </w:tc>
      </w:tr>
      <w:tr>
        <w:trPr/>
        <w:tc>
          <w:tcPr>
            <w:noWrap/>
          </w:tcPr>
          <w:p>
            <w:pPr>
              <w:spacing w:after="200"/>
            </w:pPr>
            <w:hyperlink r:id="rId78" w:history="1">
              <w:r>
                <w:rPr>
                  <w:color w:val="1e198e"/>
                  <w:b w:val="1"/>
                  <w:bCs w:val="1"/>
                  <w:u w:val="single"/>
                </w:rPr>
                <w:t xml:space="preserve">Multiple infection theory rather than ‘socio‐virology’? A commentary on Leeks et al. 2023</w:t>
              </w:r>
            </w:hyperlink>
          </w:p>
          <w:p>
            <w:pPr/>
            <w:hyperlink r:id="rId14" w:history="1">
              <w:r>
                <w:rPr>
                  <w:color w:val="#410a8c"/>
                  <w:u w:val="single"/>
                </w:rPr>
                <w:t xml:space="preserve">Samuel Alizon</w:t>
              </w:r>
            </w:hyperlink>
          </w:p>
          <w:p>
            <w:pPr/>
            <w:r>
              <w:rPr>
                <w:i w:val="1"/>
                <w:iCs w:val="1"/>
              </w:rPr>
              <w:t xml:space="preserve">Journal of Evolutionary Biology</w:t>
            </w:r>
            <w:r>
              <w:rPr/>
              <w:t xml:space="preserve">, 2023, 36 (11), pp.1571-1576. </w:t>
            </w:r>
            <w:hyperlink r:id="rId79" w:history="1">
              <w:r>
                <w:rPr>
                  <w:color w:val="#410a8c"/>
                  <w:u w:val="single"/>
                </w:rPr>
                <w:t xml:space="preserve">⟨10.1111/jeb.14245⟩</w:t>
              </w:r>
            </w:hyperlink>
          </w:p>
          <w:p>
            <w:pPr/>
            <w:r>
              <w:rPr/>
              <w:t xml:space="preserve">Article dans une revue</w:t>
            </w:r>
          </w:p>
          <w:p>
            <w:pPr/>
            <w:hyperlink r:id="rId78" w:history="1">
              <w:r>
                <w:rPr>
                  <w:color w:val="#410a8c"/>
                  <w:u w:val="single"/>
                </w:rPr>
                <w:t xml:space="preserve">hal-04293988v1</w:t>
              </w:r>
            </w:hyperlink>
          </w:p>
        </w:tc>
      </w:tr>
      <w:tr>
        <w:trPr/>
        <w:tc>
          <w:tcPr>
            <w:noWrap/>
          </w:tcPr>
          <w:p>
            <w:pPr>
              <w:spacing w:after="200"/>
            </w:pPr>
            <w:hyperlink r:id="rId80" w:history="1">
              <w:r>
                <w:rPr>
                  <w:color w:val="1e198e"/>
                  <w:b w:val="1"/>
                  <w:bCs w:val="1"/>
                  <w:u w:val="single"/>
                </w:rPr>
                <w:t xml:space="preserve">Challenges for mathematical epidemiological modelling</w:t>
              </w:r>
            </w:hyperlink>
          </w:p>
          <w:p>
            <w:pPr/>
            <w:hyperlink r:id="rId81" w:history="1">
              <w:r>
                <w:rPr>
                  <w:color w:val="#410a8c"/>
                  <w:u w:val="single"/>
                </w:rPr>
                <w:t xml:space="preserve">Pascal Crepey</w:t>
              </w:r>
            </w:hyperlink>
            <w:r>
              <w:rPr/>
              <w:t xml:space="preserve">,</w:t>
            </w:r>
            <w:hyperlink r:id="rId82" w:history="1">
              <w:r>
                <w:rPr>
                  <w:color w:val="#410a8c"/>
                  <w:u w:val="single"/>
                </w:rPr>
                <w:t xml:space="preserve">Harold Noël</w:t>
              </w:r>
            </w:hyperlink>
            <w:r>
              <w:rPr/>
              <w:t xml:space="preserve">,</w:t>
            </w:r>
            <w:hyperlink r:id="rId14" w:history="1">
              <w:r>
                <w:rPr>
                  <w:color w:val="#410a8c"/>
                  <w:u w:val="single"/>
                </w:rPr>
                <w:t xml:space="preserve">Samuel Alizon</w:t>
              </w:r>
            </w:hyperlink>
          </w:p>
          <w:p>
            <w:pPr/>
            <w:r>
              <w:rPr>
                <w:i w:val="1"/>
                <w:iCs w:val="1"/>
              </w:rPr>
              <w:t xml:space="preserve">Anaesthesia Critical Care &amp; Pain Medicine</w:t>
            </w:r>
            <w:r>
              <w:rPr/>
              <w:t xml:space="preserve">, 2022, 41 (2), pp.101053. </w:t>
            </w:r>
            <w:hyperlink r:id="rId83" w:history="1">
              <w:r>
                <w:rPr>
                  <w:color w:val="#410a8c"/>
                  <w:u w:val="single"/>
                </w:rPr>
                <w:t xml:space="preserve">⟨10.1016/j.accpm.2022.101053⟩</w:t>
              </w:r>
            </w:hyperlink>
          </w:p>
          <w:p>
            <w:pPr/>
            <w:r>
              <w:rPr/>
              <w:t xml:space="preserve">Article dans une revue</w:t>
            </w:r>
          </w:p>
          <w:p>
            <w:pPr/>
            <w:hyperlink r:id="rId80" w:history="1">
              <w:r>
                <w:rPr>
                  <w:color w:val="#410a8c"/>
                  <w:u w:val="single"/>
                </w:rPr>
                <w:t xml:space="preserve">hal-03607991v1</w:t>
              </w:r>
            </w:hyperlink>
          </w:p>
        </w:tc>
      </w:tr>
      <w:tr>
        <w:trPr/>
        <w:tc>
          <w:tcPr>
            <w:noWrap/>
          </w:tcPr>
          <w:p>
            <w:pPr>
              <w:spacing w:after="200"/>
            </w:pPr>
            <w:hyperlink r:id="rId84" w:history="1">
              <w:r>
                <w:rPr>
                  <w:color w:val="1e198e"/>
                  <w:b w:val="1"/>
                  <w:bCs w:val="1"/>
                  <w:u w:val="single"/>
                </w:rPr>
                <w:t xml:space="preserve">Non-Markovian modelling highlights the importance of age structure on Covid-19 epidemiological dynamics</w:t>
              </w:r>
            </w:hyperlink>
          </w:p>
          <w:p>
            <w:pPr/>
            <w:hyperlink r:id="rId33" w:history="1">
              <w:r>
                <w:rPr>
                  <w:color w:val="#410a8c"/>
                  <w:u w:val="single"/>
                </w:rPr>
                <w:t xml:space="preserve">Bastien Reyné</w:t>
              </w:r>
            </w:hyperlink>
            <w:r>
              <w:rPr/>
              <w:t xml:space="preserve">,</w:t>
            </w:r>
            <w:hyperlink r:id="rId85" w:history="1">
              <w:r>
                <w:rPr>
                  <w:color w:val="#410a8c"/>
                  <w:u w:val="single"/>
                </w:rPr>
                <w:t xml:space="preserve">Quentin Richard</w:t>
              </w:r>
            </w:hyperlink>
            <w:r>
              <w:rPr/>
              <w:t xml:space="preserve">,</w:t>
            </w:r>
            <w:hyperlink r:id="rId43" w:history="1">
              <w:r>
                <w:rPr>
                  <w:color w:val="#410a8c"/>
                  <w:u w:val="single"/>
                </w:rPr>
                <w:t xml:space="preserve">Christian Selinger</w:t>
              </w:r>
            </w:hyperlink>
            <w:r>
              <w:rPr/>
              <w:t xml:space="preserve">,</w:t>
            </w:r>
            <w:hyperlink r:id="rId22" w:history="1">
              <w:r>
                <w:rPr>
                  <w:color w:val="#410a8c"/>
                  <w:u w:val="single"/>
                </w:rPr>
                <w:t xml:space="preserve">Mircea T Sofonea</w:t>
              </w:r>
            </w:hyperlink>
            <w:r>
              <w:rPr/>
              <w:t xml:space="preserve">,</w:t>
            </w:r>
            <w:hyperlink r:id="rId34" w:history="1">
              <w:r>
                <w:rPr>
                  <w:color w:val="#410a8c"/>
                  <w:u w:val="single"/>
                </w:rPr>
                <w:t xml:space="preserve">Ramsès Djidjou-Demasse</w:t>
              </w:r>
            </w:hyperlink>
            <w:r>
              <w:rPr/>
              <w:t xml:space="preserve">et al.</w:t>
            </w:r>
          </w:p>
          <w:p>
            <w:pPr/>
            <w:r>
              <w:rPr>
                <w:i w:val="1"/>
                <w:iCs w:val="1"/>
              </w:rPr>
              <w:t xml:space="preserve">Mathematical Modelling of Natural Phenomena</w:t>
            </w:r>
            <w:r>
              <w:rPr/>
              <w:t xml:space="preserve">, 2022, 17, pp.7. </w:t>
            </w:r>
            <w:hyperlink r:id="rId86" w:history="1">
              <w:r>
                <w:rPr>
                  <w:color w:val="#410a8c"/>
                  <w:u w:val="single"/>
                </w:rPr>
                <w:t xml:space="preserve">⟨10.1051/mmnp/2022008⟩</w:t>
              </w:r>
            </w:hyperlink>
          </w:p>
          <w:p>
            <w:pPr/>
            <w:r>
              <w:rPr/>
              <w:t xml:space="preserve">Article dans une revue</w:t>
            </w:r>
          </w:p>
          <w:p>
            <w:pPr/>
            <w:hyperlink r:id="rId84" w:history="1">
              <w:r>
                <w:rPr>
                  <w:color w:val="#410a8c"/>
                  <w:u w:val="single"/>
                </w:rPr>
                <w:t xml:space="preserve">hal-03629334v1</w:t>
              </w:r>
            </w:hyperlink>
          </w:p>
        </w:tc>
      </w:tr>
      <w:tr>
        <w:trPr/>
        <w:tc>
          <w:tcPr>
            <w:noWrap/>
          </w:tcPr>
          <w:p>
            <w:pPr>
              <w:spacing w:after="200"/>
            </w:pPr>
            <w:hyperlink r:id="rId87" w:history="1">
              <w:r>
                <w:rPr>
                  <w:color w:val="1e198e"/>
                  <w:b w:val="1"/>
                  <w:bCs w:val="1"/>
                  <w:u w:val="single"/>
                </w:rPr>
                <w:t xml:space="preserve">Analyzing and Modeling the Spread of SARS-CoV-2 Omicron Lineages BA.1 and BA.2, France, September 2021–February 2022</w:t>
              </w:r>
            </w:hyperlink>
          </w:p>
          <w:p>
            <w:pPr/>
            <w:hyperlink r:id="rId88" w:history="1">
              <w:r>
                <w:rPr>
                  <w:color w:val="#410a8c"/>
                  <w:u w:val="single"/>
                </w:rPr>
                <w:t xml:space="preserve">Mircea Sofonea</w:t>
              </w:r>
            </w:hyperlink>
            <w:r>
              <w:rPr/>
              <w:t xml:space="preserve">,</w:t>
            </w:r>
            <w:hyperlink r:id="rId89" w:history="1">
              <w:r>
                <w:rPr>
                  <w:color w:val="#410a8c"/>
                  <w:u w:val="single"/>
                </w:rPr>
                <w:t xml:space="preserve">Bénédicte Roquebert</w:t>
              </w:r>
            </w:hyperlink>
            <w:r>
              <w:rPr/>
              <w:t xml:space="preserve">,</w:t>
            </w:r>
            <w:hyperlink r:id="rId90" w:history="1">
              <w:r>
                <w:rPr>
                  <w:color w:val="#410a8c"/>
                  <w:u w:val="single"/>
                </w:rPr>
                <w:t xml:space="preserve">Vincent Foulongne</w:t>
              </w:r>
            </w:hyperlink>
            <w:r>
              <w:rPr/>
              <w:t xml:space="preserve">,</w:t>
            </w:r>
            <w:hyperlink r:id="rId91" w:history="1">
              <w:r>
                <w:rPr>
                  <w:color w:val="#410a8c"/>
                  <w:u w:val="single"/>
                </w:rPr>
                <w:t xml:space="preserve">David Morquin</w:t>
              </w:r>
            </w:hyperlink>
            <w:r>
              <w:rPr/>
              <w:t xml:space="preserve">,</w:t>
            </w:r>
            <w:hyperlink r:id="rId67" w:history="1">
              <w:r>
                <w:rPr>
                  <w:color w:val="#410a8c"/>
                  <w:u w:val="single"/>
                </w:rPr>
                <w:t xml:space="preserve">Laura Verdurme</w:t>
              </w:r>
            </w:hyperlink>
            <w:r>
              <w:rPr/>
              <w:t xml:space="preserve">et al.</w:t>
            </w:r>
          </w:p>
          <w:p>
            <w:pPr/>
            <w:r>
              <w:rPr>
                <w:i w:val="1"/>
                <w:iCs w:val="1"/>
              </w:rPr>
              <w:t xml:space="preserve">Emerging Infectious Diseases</w:t>
            </w:r>
            <w:r>
              <w:rPr/>
              <w:t xml:space="preserve">, 2022, 28 (7), pp.1355-1365. </w:t>
            </w:r>
            <w:hyperlink r:id="rId92" w:history="1">
              <w:r>
                <w:rPr>
                  <w:color w:val="#410a8c"/>
                  <w:u w:val="single"/>
                </w:rPr>
                <w:t xml:space="preserve">⟨10.3201/eid2807.220033⟩</w:t>
              </w:r>
            </w:hyperlink>
          </w:p>
          <w:p>
            <w:pPr/>
            <w:r>
              <w:rPr/>
              <w:t xml:space="preserve">Article dans une revue</w:t>
            </w:r>
          </w:p>
          <w:p>
            <w:pPr/>
            <w:hyperlink r:id="rId87" w:history="1">
              <w:r>
                <w:rPr>
                  <w:color w:val="#410a8c"/>
                  <w:u w:val="single"/>
                </w:rPr>
                <w:t xml:space="preserve">hal-03714983v1</w:t>
              </w:r>
            </w:hyperlink>
          </w:p>
        </w:tc>
      </w:tr>
      <w:tr>
        <w:trPr/>
        <w:tc>
          <w:tcPr>
            <w:noWrap/>
          </w:tcPr>
          <w:p>
            <w:pPr>
              <w:spacing w:after="200"/>
            </w:pPr>
            <w:hyperlink r:id="rId93" w:history="1">
              <w:r>
                <w:rPr>
                  <w:color w:val="1e198e"/>
                  <w:b w:val="1"/>
                  <w:bCs w:val="1"/>
                  <w:u w:val="single"/>
                </w:rPr>
                <w:t xml:space="preserve">The source of individual heterogeneity shapes infectious disease outbreaks</w:t>
              </w:r>
            </w:hyperlink>
          </w:p>
          <w:p>
            <w:pPr/>
            <w:hyperlink r:id="rId30" w:history="1">
              <w:r>
                <w:rPr>
                  <w:color w:val="#410a8c"/>
                  <w:u w:val="single"/>
                </w:rPr>
                <w:t xml:space="preserve">Baptiste Elie</w:t>
              </w:r>
            </w:hyperlink>
            <w:r>
              <w:rPr/>
              <w:t xml:space="preserve">,</w:t>
            </w:r>
            <w:hyperlink r:id="rId43" w:history="1">
              <w:r>
                <w:rPr>
                  <w:color w:val="#410a8c"/>
                  <w:u w:val="single"/>
                </w:rPr>
                <w:t xml:space="preserve">Christian Selinger</w:t>
              </w:r>
            </w:hyperlink>
            <w:r>
              <w:rPr/>
              <w:t xml:space="preserve">,</w:t>
            </w:r>
            <w:hyperlink r:id="rId14" w:history="1">
              <w:r>
                <w:rPr>
                  <w:color w:val="#410a8c"/>
                  <w:u w:val="single"/>
                </w:rPr>
                <w:t xml:space="preserve">Samuel Alizon</w:t>
              </w:r>
            </w:hyperlink>
          </w:p>
          <w:p>
            <w:pPr/>
            <w:r>
              <w:rPr>
                <w:i w:val="1"/>
                <w:iCs w:val="1"/>
              </w:rPr>
              <w:t xml:space="preserve">Proceedings of the Royal Society B: Biological Sciences</w:t>
            </w:r>
            <w:r>
              <w:rPr/>
              <w:t xml:space="preserve">, 2022, 289 (1974), pp.20220232. </w:t>
            </w:r>
            <w:hyperlink r:id="rId94" w:history="1">
              <w:r>
                <w:rPr>
                  <w:color w:val="#410a8c"/>
                  <w:u w:val="single"/>
                </w:rPr>
                <w:t xml:space="preserve">⟨10.1098/rspb.2022.0232⟩</w:t>
              </w:r>
            </w:hyperlink>
          </w:p>
          <w:p>
            <w:pPr/>
            <w:r>
              <w:rPr/>
              <w:t xml:space="preserve">Article dans une revue</w:t>
            </w:r>
          </w:p>
          <w:p>
            <w:pPr/>
            <w:hyperlink r:id="rId93" w:history="1">
              <w:r>
                <w:rPr>
                  <w:color w:val="#410a8c"/>
                  <w:u w:val="single"/>
                </w:rPr>
                <w:t xml:space="preserve">hal-03175555v2</w:t>
              </w:r>
            </w:hyperlink>
          </w:p>
        </w:tc>
      </w:tr>
      <w:tr>
        <w:trPr/>
        <w:tc>
          <w:tcPr>
            <w:noWrap/>
          </w:tcPr>
          <w:p>
            <w:pPr>
              <w:spacing w:after="200"/>
            </w:pPr>
            <w:hyperlink r:id="rId95" w:history="1">
              <w:r>
                <w:rPr>
                  <w:color w:val="1e198e"/>
                  <w:b w:val="1"/>
                  <w:bCs w:val="1"/>
                  <w:u w:val="single"/>
                </w:rPr>
                <w:t xml:space="preserve">TiPS : Rapidly simulating trajectories and phylogenies from compartmental models</w:t>
              </w:r>
            </w:hyperlink>
          </w:p>
          <w:p>
            <w:pPr/>
            <w:hyperlink r:id="rId66" w:history="1">
              <w:r>
                <w:rPr>
                  <w:color w:val="#410a8c"/>
                  <w:u w:val="single"/>
                </w:rPr>
                <w:t xml:space="preserve">Gonché Danesh</w:t>
              </w:r>
            </w:hyperlink>
            <w:r>
              <w:rPr/>
              <w:t xml:space="preserve">,</w:t>
            </w:r>
            <w:hyperlink r:id="rId96" w:history="1">
              <w:r>
                <w:rPr>
                  <w:color w:val="#410a8c"/>
                  <w:u w:val="single"/>
                </w:rPr>
                <w:t xml:space="preserve">Emma Saulnier</w:t>
              </w:r>
            </w:hyperlink>
            <w:r>
              <w:rPr/>
              <w:t xml:space="preserve">,</w:t>
            </w:r>
            <w:hyperlink r:id="rId97" w:history="1">
              <w:r>
                <w:rPr>
                  <w:color w:val="#410a8c"/>
                  <w:u w:val="single"/>
                </w:rPr>
                <w:t xml:space="preserve">Olivier Gascuel</w:t>
              </w:r>
            </w:hyperlink>
            <w:r>
              <w:rPr/>
              <w:t xml:space="preserve">,</w:t>
            </w:r>
            <w:hyperlink r:id="rId71" w:history="1">
              <w:r>
                <w:rPr>
                  <w:color w:val="#410a8c"/>
                  <w:u w:val="single"/>
                </w:rPr>
                <w:t xml:space="preserve">Marc Choisy</w:t>
              </w:r>
            </w:hyperlink>
            <w:r>
              <w:rPr/>
              <w:t xml:space="preserve">,</w:t>
            </w:r>
            <w:hyperlink r:id="rId14" w:history="1">
              <w:r>
                <w:rPr>
                  <w:color w:val="#410a8c"/>
                  <w:u w:val="single"/>
                </w:rPr>
                <w:t xml:space="preserve">Samuel Alizon</w:t>
              </w:r>
            </w:hyperlink>
          </w:p>
          <w:p>
            <w:pPr/>
            <w:r>
              <w:rPr>
                <w:i w:val="1"/>
                <w:iCs w:val="1"/>
              </w:rPr>
              <w:t xml:space="preserve">Methods in Ecology and Evolution</w:t>
            </w:r>
            <w:r>
              <w:rPr/>
              <w:t xml:space="preserve">, 2022, 14 (2), pp.487-495. </w:t>
            </w:r>
            <w:hyperlink r:id="rId98" w:history="1">
              <w:r>
                <w:rPr>
                  <w:color w:val="#410a8c"/>
                  <w:u w:val="single"/>
                </w:rPr>
                <w:t xml:space="preserve">⟨10.1111/2041-210X.14038⟩</w:t>
              </w:r>
            </w:hyperlink>
          </w:p>
          <w:p>
            <w:pPr/>
            <w:r>
              <w:rPr/>
              <w:t xml:space="preserve">Article dans une revue</w:t>
            </w:r>
          </w:p>
          <w:p>
            <w:pPr/>
            <w:hyperlink r:id="rId95" w:history="1">
              <w:r>
                <w:rPr>
                  <w:color w:val="#410a8c"/>
                  <w:u w:val="single"/>
                </w:rPr>
                <w:t xml:space="preserve">hal-03903561v1</w:t>
              </w:r>
            </w:hyperlink>
          </w:p>
        </w:tc>
      </w:tr>
      <w:tr>
        <w:trPr/>
        <w:tc>
          <w:tcPr>
            <w:noWrap/>
          </w:tcPr>
          <w:p>
            <w:pPr>
              <w:spacing w:after="200"/>
            </w:pPr>
            <w:hyperlink r:id="rId99" w:history="1">
              <w:r>
                <w:rPr>
                  <w:color w:val="1e198e"/>
                  <w:b w:val="1"/>
                  <w:bCs w:val="1"/>
                  <w:u w:val="single"/>
                </w:rPr>
                <w:t xml:space="preserve">Concomitant and productive genital infections by HSV-2 and HPV in two young women: A case report</w:t>
              </w:r>
            </w:hyperlink>
          </w:p>
          <w:p>
            <w:pPr/>
            <w:hyperlink r:id="rId76" w:history="1">
              <w:r>
                <w:rPr>
                  <w:color w:val="#410a8c"/>
                  <w:u w:val="single"/>
                </w:rPr>
                <w:t xml:space="preserve">Ilkay Başak Uysal</w:t>
              </w:r>
            </w:hyperlink>
            <w:r>
              <w:rPr/>
              <w:t xml:space="preserve">,</w:t>
            </w:r>
            <w:hyperlink r:id="rId16" w:history="1">
              <w:r>
                <w:rPr>
                  <w:color w:val="#410a8c"/>
                  <w:u w:val="single"/>
                </w:rPr>
                <w:t xml:space="preserve">Vanina Boué</w:t>
              </w:r>
            </w:hyperlink>
            <w:r>
              <w:rPr/>
              <w:t xml:space="preserve">,</w:t>
            </w:r>
            <w:hyperlink r:id="rId100" w:history="1">
              <w:r>
                <w:rPr>
                  <w:color w:val="#410a8c"/>
                  <w:u w:val="single"/>
                </w:rPr>
                <w:t xml:space="preserve">Carmen Lia Murall</w:t>
              </w:r>
            </w:hyperlink>
            <w:r>
              <w:rPr/>
              <w:t xml:space="preserve">,</w:t>
            </w:r>
            <w:hyperlink r:id="rId101" w:history="1">
              <w:r>
                <w:rPr>
                  <w:color w:val="#410a8c"/>
                  <w:u w:val="single"/>
                </w:rPr>
                <w:t xml:space="preserve">Christelle Graf</w:t>
              </w:r>
            </w:hyperlink>
            <w:r>
              <w:rPr/>
              <w:t xml:space="preserve">,</w:t>
            </w:r>
            <w:hyperlink r:id="rId43" w:history="1">
              <w:r>
                <w:rPr>
                  <w:color w:val="#410a8c"/>
                  <w:u w:val="single"/>
                </w:rPr>
                <w:t xml:space="preserve">Christian Selinger</w:t>
              </w:r>
            </w:hyperlink>
            <w:r>
              <w:rPr/>
              <w:t xml:space="preserve">et al.</w:t>
            </w:r>
          </w:p>
          <w:p>
            <w:pPr/>
            <w:r>
              <w:rPr>
                <w:i w:val="1"/>
                <w:iCs w:val="1"/>
              </w:rPr>
              <w:t xml:space="preserve">IDCases</w:t>
            </w:r>
            <w:r>
              <w:rPr/>
              <w:t xml:space="preserve">, 2022, 30, pp.e01604. </w:t>
            </w:r>
            <w:hyperlink r:id="rId102" w:history="1">
              <w:r>
                <w:rPr>
                  <w:color w:val="#410a8c"/>
                  <w:u w:val="single"/>
                </w:rPr>
                <w:t xml:space="preserve">⟨10.1016/j.idcr.2022.e01604⟩</w:t>
              </w:r>
            </w:hyperlink>
          </w:p>
          <w:p>
            <w:pPr/>
            <w:r>
              <w:rPr/>
              <w:t xml:space="preserve">Article dans une revue</w:t>
            </w:r>
          </w:p>
          <w:p>
            <w:pPr/>
            <w:hyperlink r:id="rId99" w:history="1">
              <w:r>
                <w:rPr>
                  <w:color w:val="#410a8c"/>
                  <w:u w:val="single"/>
                </w:rPr>
                <w:t xml:space="preserve">hal-03795483v1</w:t>
              </w:r>
            </w:hyperlink>
          </w:p>
        </w:tc>
      </w:tr>
      <w:tr>
        <w:trPr/>
        <w:tc>
          <w:tcPr>
            <w:noWrap/>
          </w:tcPr>
          <w:p>
            <w:pPr>
              <w:spacing w:after="200"/>
            </w:pPr>
            <w:hyperlink r:id="rId103" w:history="1">
              <w:r>
                <w:rPr>
                  <w:color w:val="1e198e"/>
                  <w:b w:val="1"/>
                  <w:bCs w:val="1"/>
                  <w:u w:val="single"/>
                </w:rPr>
                <w:t xml:space="preserve">Les lois de la contagion. Fake news, virus, tendances…</w:t>
              </w:r>
            </w:hyperlink>
          </w:p>
          <w:p>
            <w:pPr/>
            <w:hyperlink r:id="rId14" w:history="1">
              <w:r>
                <w:rPr>
                  <w:color w:val="#410a8c"/>
                  <w:u w:val="single"/>
                </w:rPr>
                <w:t xml:space="preserve">Samuel Alizon</w:t>
              </w:r>
            </w:hyperlink>
          </w:p>
          <w:p>
            <w:pPr/>
            <w:r>
              <w:rPr>
                <w:i w:val="1"/>
                <w:iCs w:val="1"/>
              </w:rPr>
              <w:t xml:space="preserve">Natures Sciences Sociétés</w:t>
            </w:r>
            <w:r>
              <w:rPr/>
              <w:t xml:space="preserve">, 2022, 30 (1), pp.109-111. </w:t>
            </w:r>
            <w:hyperlink r:id="rId104" w:history="1">
              <w:r>
                <w:rPr>
                  <w:color w:val="#410a8c"/>
                  <w:u w:val="single"/>
                </w:rPr>
                <w:t xml:space="preserve">⟨10.1051/nss/2022021⟩</w:t>
              </w:r>
            </w:hyperlink>
          </w:p>
          <w:p>
            <w:pPr/>
            <w:r>
              <w:rPr/>
              <w:t xml:space="preserve">Article dans une revue</w:t>
            </w:r>
          </w:p>
          <w:p>
            <w:pPr/>
            <w:hyperlink r:id="rId103" w:history="1">
              <w:r>
                <w:rPr>
                  <w:color w:val="#410a8c"/>
                  <w:u w:val="single"/>
                </w:rPr>
                <w:t xml:space="preserve">hal-03664004v1</w:t>
              </w:r>
            </w:hyperlink>
          </w:p>
        </w:tc>
      </w:tr>
      <w:tr>
        <w:trPr/>
        <w:tc>
          <w:tcPr>
            <w:noWrap/>
          </w:tcPr>
          <w:p>
            <w:pPr>
              <w:spacing w:after="200"/>
            </w:pPr>
            <w:hyperlink r:id="rId105" w:history="1">
              <w:r>
                <w:rPr>
                  <w:color w:val="1e198e"/>
                  <w:b w:val="1"/>
                  <w:bCs w:val="1"/>
                  <w:u w:val="single"/>
                </w:rPr>
                <w:t xml:space="preserve">Corrigendum to: Analysing different exposures identifies that wearing masks and establishing COVID-19 areas reduce secondary-attack risk in aged-care facilities</w:t>
              </w:r>
            </w:hyperlink>
          </w:p>
          <w:p>
            <w:pPr/>
            <w:hyperlink r:id="rId33" w:history="1">
              <w:r>
                <w:rPr>
                  <w:color w:val="#410a8c"/>
                  <w:u w:val="single"/>
                </w:rPr>
                <w:t xml:space="preserve">Bastien Reyné</w:t>
              </w:r>
            </w:hyperlink>
            <w:r>
              <w:rPr/>
              <w:t xml:space="preserve">,</w:t>
            </w:r>
            <w:hyperlink r:id="rId43" w:history="1">
              <w:r>
                <w:rPr>
                  <w:color w:val="#410a8c"/>
                  <w:u w:val="single"/>
                </w:rPr>
                <w:t xml:space="preserve">Christian Selinger</w:t>
              </w:r>
            </w:hyperlink>
            <w:r>
              <w:rPr/>
              <w:t xml:space="preserve">,</w:t>
            </w:r>
            <w:hyperlink r:id="rId88" w:history="1">
              <w:r>
                <w:rPr>
                  <w:color w:val="#410a8c"/>
                  <w:u w:val="single"/>
                </w:rPr>
                <w:t xml:space="preserve">Mircea Sofonea</w:t>
              </w:r>
            </w:hyperlink>
            <w:r>
              <w:rPr/>
              <w:t xml:space="preserve">,</w:t>
            </w:r>
            <w:hyperlink r:id="rId106" w:history="1">
              <w:r>
                <w:rPr>
                  <w:color w:val="#410a8c"/>
                  <w:u w:val="single"/>
                </w:rPr>
                <w:t xml:space="preserve">Stéphanie Miot</w:t>
              </w:r>
            </w:hyperlink>
            <w:r>
              <w:rPr/>
              <w:t xml:space="preserve">,</w:t>
            </w:r>
            <w:hyperlink r:id="rId107" w:history="1">
              <w:r>
                <w:rPr>
                  <w:color w:val="#410a8c"/>
                  <w:u w:val="single"/>
                </w:rPr>
                <w:t xml:space="preserve">Amandine Pisoni</w:t>
              </w:r>
            </w:hyperlink>
            <w:r>
              <w:rPr/>
              <w:t xml:space="preserve">et al.</w:t>
            </w:r>
          </w:p>
          <w:p>
            <w:pPr/>
            <w:r>
              <w:rPr>
                <w:i w:val="1"/>
                <w:iCs w:val="1"/>
              </w:rPr>
              <w:t xml:space="preserve">International Journal of Epidemiology</w:t>
            </w:r>
            <w:r>
              <w:rPr/>
              <w:t xml:space="preserve">, 2022, 51 (2), pp.689-689. </w:t>
            </w:r>
            <w:hyperlink r:id="rId108" w:history="1">
              <w:r>
                <w:rPr>
                  <w:color w:val="#410a8c"/>
                  <w:u w:val="single"/>
                </w:rPr>
                <w:t xml:space="preserve">⟨10.1093/ije/dyab269⟩</w:t>
              </w:r>
            </w:hyperlink>
          </w:p>
          <w:p>
            <w:pPr/>
            <w:r>
              <w:rPr/>
              <w:t xml:space="preserve">Article dans une revue</w:t>
            </w:r>
          </w:p>
          <w:p>
            <w:pPr/>
            <w:hyperlink r:id="rId105" w:history="1">
              <w:r>
                <w:rPr>
                  <w:color w:val="#410a8c"/>
                  <w:u w:val="single"/>
                </w:rPr>
                <w:t xml:space="preserve">hal-04056156v1</w:t>
              </w:r>
            </w:hyperlink>
          </w:p>
        </w:tc>
      </w:tr>
      <w:tr>
        <w:trPr/>
        <w:tc>
          <w:tcPr>
            <w:noWrap/>
          </w:tcPr>
          <w:p>
            <w:pPr>
              <w:spacing w:after="200"/>
            </w:pPr>
            <w:hyperlink r:id="rId109" w:history="1">
              <w:r>
                <w:rPr>
                  <w:color w:val="1e198e"/>
                  <w:b w:val="1"/>
                  <w:bCs w:val="1"/>
                  <w:u w:val="single"/>
                </w:rPr>
                <w:t xml:space="preserve">Epidemiological and clinical insights from SARS-CoV-2 RT-PCR crossing threshold values, France, January to November 2020</w:t>
              </w:r>
            </w:hyperlink>
          </w:p>
          <w:p>
            <w:pPr/>
            <w:hyperlink r:id="rId14" w:history="1">
              <w:r>
                <w:rPr>
                  <w:color w:val="#410a8c"/>
                  <w:u w:val="single"/>
                </w:rPr>
                <w:t xml:space="preserve">Samuel Alizon</w:t>
              </w:r>
            </w:hyperlink>
            <w:r>
              <w:rPr/>
              <w:t xml:space="preserve">,</w:t>
            </w:r>
            <w:hyperlink r:id="rId43" w:history="1">
              <w:r>
                <w:rPr>
                  <w:color w:val="#410a8c"/>
                  <w:u w:val="single"/>
                </w:rPr>
                <w:t xml:space="preserve">Christian Selinger</w:t>
              </w:r>
            </w:hyperlink>
            <w:r>
              <w:rPr/>
              <w:t xml:space="preserve">,</w:t>
            </w:r>
            <w:hyperlink r:id="rId22" w:history="1">
              <w:r>
                <w:rPr>
                  <w:color w:val="#410a8c"/>
                  <w:u w:val="single"/>
                </w:rPr>
                <w:t xml:space="preserve">Mircea T Sofonea</w:t>
              </w:r>
            </w:hyperlink>
            <w:r>
              <w:rPr/>
              <w:t xml:space="preserve">,</w:t>
            </w:r>
            <w:hyperlink r:id="rId39" w:history="1">
              <w:r>
                <w:rPr>
                  <w:color w:val="#410a8c"/>
                  <w:u w:val="single"/>
                </w:rPr>
                <w:t xml:space="preserve">Stéphanie Haim-Boukobza</w:t>
              </w:r>
            </w:hyperlink>
            <w:r>
              <w:rPr/>
              <w:t xml:space="preserve">,</w:t>
            </w:r>
            <w:hyperlink r:id="rId110" w:history="1">
              <w:r>
                <w:rPr>
                  <w:color w:val="#410a8c"/>
                  <w:u w:val="single"/>
                </w:rPr>
                <w:t xml:space="preserve">Jean-Marc Giannoli</w:t>
              </w:r>
            </w:hyperlink>
            <w:r>
              <w:rPr/>
              <w:t xml:space="preserve">et al.</w:t>
            </w:r>
          </w:p>
          <w:p>
            <w:pPr/>
            <w:r>
              <w:rPr>
                <w:i w:val="1"/>
                <w:iCs w:val="1"/>
              </w:rPr>
              <w:t xml:space="preserve">Eurosurveillance</w:t>
            </w:r>
            <w:r>
              <w:rPr/>
              <w:t xml:space="preserve">, 2022, 27 (6), pp.2100406. </w:t>
            </w:r>
            <w:hyperlink r:id="rId111" w:history="1">
              <w:r>
                <w:rPr>
                  <w:color w:val="#410a8c"/>
                  <w:u w:val="single"/>
                </w:rPr>
                <w:t xml:space="preserve">⟨10.2807/1560-7917.ES.2022.27.6.2100406⟩</w:t>
              </w:r>
            </w:hyperlink>
          </w:p>
          <w:p>
            <w:pPr/>
            <w:r>
              <w:rPr/>
              <w:t xml:space="preserve">Article dans une revue</w:t>
            </w:r>
          </w:p>
          <w:p>
            <w:pPr/>
            <w:hyperlink r:id="rId109" w:history="1">
              <w:r>
                <w:rPr>
                  <w:color w:val="#410a8c"/>
                  <w:u w:val="single"/>
                </w:rPr>
                <w:t xml:space="preserve">hal-03175551v3</w:t>
              </w:r>
            </w:hyperlink>
          </w:p>
        </w:tc>
      </w:tr>
      <w:tr>
        <w:trPr/>
        <w:tc>
          <w:tcPr>
            <w:noWrap/>
          </w:tcPr>
          <w:p>
            <w:pPr>
              <w:spacing w:after="200"/>
            </w:pPr>
            <w:hyperlink r:id="rId112" w:history="1">
              <w:r>
                <w:rPr>
                  <w:color w:val="1e198e"/>
                  <w:b w:val="1"/>
                  <w:bCs w:val="1"/>
                  <w:u w:val="single"/>
                </w:rPr>
                <w:t xml:space="preserve">Variant‐specific SARS‐CoV‐2 within‐host kinetics</w:t>
              </w:r>
            </w:hyperlink>
          </w:p>
          <w:p>
            <w:pPr/>
            <w:hyperlink r:id="rId30" w:history="1">
              <w:r>
                <w:rPr>
                  <w:color w:val="#410a8c"/>
                  <w:u w:val="single"/>
                </w:rPr>
                <w:t xml:space="preserve">Baptiste Elie</w:t>
              </w:r>
            </w:hyperlink>
            <w:r>
              <w:rPr/>
              <w:t xml:space="preserve">,</w:t>
            </w:r>
            <w:hyperlink r:id="rId89" w:history="1">
              <w:r>
                <w:rPr>
                  <w:color w:val="#410a8c"/>
                  <w:u w:val="single"/>
                </w:rPr>
                <w:t xml:space="preserve">Bénédicte Roquebert</w:t>
              </w:r>
            </w:hyperlink>
            <w:r>
              <w:rPr/>
              <w:t xml:space="preserve">,</w:t>
            </w:r>
            <w:hyperlink r:id="rId22" w:history="1">
              <w:r>
                <w:rPr>
                  <w:color w:val="#410a8c"/>
                  <w:u w:val="single"/>
                </w:rPr>
                <w:t xml:space="preserve">Mircea T Sofonea</w:t>
              </w:r>
            </w:hyperlink>
            <w:r>
              <w:rPr/>
              <w:t xml:space="preserve">,</w:t>
            </w:r>
            <w:hyperlink r:id="rId68" w:history="1">
              <w:r>
                <w:rPr>
                  <w:color w:val="#410a8c"/>
                  <w:u w:val="single"/>
                </w:rPr>
                <w:t xml:space="preserve">Sabine Trombert-Paolantoni</w:t>
              </w:r>
            </w:hyperlink>
            <w:r>
              <w:rPr/>
              <w:t xml:space="preserve">,</w:t>
            </w:r>
            <w:hyperlink r:id="rId90" w:history="1">
              <w:r>
                <w:rPr>
                  <w:color w:val="#410a8c"/>
                  <w:u w:val="single"/>
                </w:rPr>
                <w:t xml:space="preserve">Vincent Foulongne</w:t>
              </w:r>
            </w:hyperlink>
            <w:r>
              <w:rPr/>
              <w:t xml:space="preserve">et al.</w:t>
            </w:r>
          </w:p>
          <w:p>
            <w:pPr/>
            <w:r>
              <w:rPr>
                <w:i w:val="1"/>
                <w:iCs w:val="1"/>
              </w:rPr>
              <w:t xml:space="preserve">Journal of Medical Virology</w:t>
            </w:r>
            <w:r>
              <w:rPr/>
              <w:t xml:space="preserve">, 2022, 94 (8), pp.3625-3633. </w:t>
            </w:r>
            <w:hyperlink r:id="rId113" w:history="1">
              <w:r>
                <w:rPr>
                  <w:color w:val="#410a8c"/>
                  <w:u w:val="single"/>
                </w:rPr>
                <w:t xml:space="preserve">⟨10.1002/jmv.27757⟩</w:t>
              </w:r>
            </w:hyperlink>
          </w:p>
          <w:p>
            <w:pPr/>
            <w:r>
              <w:rPr/>
              <w:t xml:space="preserve">Article dans une revue</w:t>
            </w:r>
          </w:p>
          <w:p>
            <w:pPr/>
            <w:hyperlink r:id="rId112" w:history="1">
              <w:r>
                <w:rPr>
                  <w:color w:val="#410a8c"/>
                  <w:u w:val="single"/>
                </w:rPr>
                <w:t xml:space="preserve">hal-03651890v1</w:t>
              </w:r>
            </w:hyperlink>
          </w:p>
        </w:tc>
      </w:tr>
      <w:tr>
        <w:trPr/>
        <w:tc>
          <w:tcPr>
            <w:noWrap/>
          </w:tcPr>
          <w:p>
            <w:pPr>
              <w:spacing w:after="200"/>
            </w:pPr>
            <w:hyperlink r:id="rId114" w:history="1">
              <w:r>
                <w:rPr>
                  <w:color w:val="1e198e"/>
                  <w:b w:val="1"/>
                  <w:bCs w:val="1"/>
                  <w:u w:val="single"/>
                </w:rPr>
                <w:t xml:space="preserve">SARS-CoV-2 viral RNA levels are not 'viral load</w:t>
              </w:r>
            </w:hyperlink>
          </w:p>
          <w:p>
            <w:pPr/>
            <w:hyperlink r:id="rId115" w:history="1">
              <w:r>
                <w:rPr>
                  <w:color w:val="#410a8c"/>
                  <w:u w:val="single"/>
                </w:rPr>
                <w:t xml:space="preserve">Yannis Michalakis</w:t>
              </w:r>
            </w:hyperlink>
            <w:r>
              <w:rPr/>
              <w:t xml:space="preserve">,</w:t>
            </w:r>
            <w:hyperlink r:id="rId22" w:history="1">
              <w:r>
                <w:rPr>
                  <w:color w:val="#410a8c"/>
                  <w:u w:val="single"/>
                </w:rPr>
                <w:t xml:space="preserve">Mircea T Sofonea</w:t>
              </w:r>
            </w:hyperlink>
            <w:r>
              <w:rPr/>
              <w:t xml:space="preserve">,</w:t>
            </w:r>
            <w:hyperlink r:id="rId14" w:history="1">
              <w:r>
                <w:rPr>
                  <w:color w:val="#410a8c"/>
                  <w:u w:val="single"/>
                </w:rPr>
                <w:t xml:space="preserve">Samuel Alizon</w:t>
              </w:r>
            </w:hyperlink>
            <w:r>
              <w:rPr/>
              <w:t xml:space="preserve">,</w:t>
            </w:r>
            <w:hyperlink r:id="rId116" w:history="1">
              <w:r>
                <w:rPr>
                  <w:color w:val="#410a8c"/>
                  <w:u w:val="single"/>
                </w:rPr>
                <w:t xml:space="preserve">Ignacio G. Bravo</w:t>
              </w:r>
            </w:hyperlink>
          </w:p>
          <w:p>
            <w:pPr/>
            <w:r>
              <w:rPr>
                <w:i w:val="1"/>
                <w:iCs w:val="1"/>
              </w:rPr>
              <w:t xml:space="preserve">Trends in Microbiology</w:t>
            </w:r>
            <w:r>
              <w:rPr/>
              <w:t xml:space="preserve">, 2021, 29 (11), pp.970-972. </w:t>
            </w:r>
            <w:hyperlink r:id="rId117" w:history="1">
              <w:r>
                <w:rPr>
                  <w:color w:val="#410a8c"/>
                  <w:u w:val="single"/>
                </w:rPr>
                <w:t xml:space="preserve">⟨10.1016/j.tim.2021.08.008⟩</w:t>
              </w:r>
            </w:hyperlink>
          </w:p>
          <w:p>
            <w:pPr/>
            <w:r>
              <w:rPr/>
              <w:t xml:space="preserve">Article dans une revue</w:t>
            </w:r>
          </w:p>
          <w:p>
            <w:pPr/>
            <w:hyperlink r:id="rId114" w:history="1">
              <w:r>
                <w:rPr>
                  <w:color w:val="#410a8c"/>
                  <w:u w:val="single"/>
                </w:rPr>
                <w:t xml:space="preserve">hal-03419147v1</w:t>
              </w:r>
            </w:hyperlink>
          </w:p>
        </w:tc>
      </w:tr>
      <w:tr>
        <w:trPr/>
        <w:tc>
          <w:tcPr>
            <w:noWrap/>
          </w:tcPr>
          <w:p>
            <w:pPr>
              <w:spacing w:after="200"/>
            </w:pPr>
            <w:hyperlink r:id="rId118" w:history="1">
              <w:r>
                <w:rPr>
                  <w:color w:val="1e198e"/>
                  <w:b w:val="1"/>
                  <w:bCs w:val="1"/>
                  <w:u w:val="single"/>
                </w:rPr>
                <w:t xml:space="preserve">Memory is key in capturing COVID-19 epidemiological dynamics</w:t>
              </w:r>
            </w:hyperlink>
          </w:p>
          <w:p>
            <w:pPr/>
            <w:hyperlink r:id="rId22" w:history="1">
              <w:r>
                <w:rPr>
                  <w:color w:val="#410a8c"/>
                  <w:u w:val="single"/>
                </w:rPr>
                <w:t xml:space="preserve">Mircea T Sofonea</w:t>
              </w:r>
            </w:hyperlink>
            <w:r>
              <w:rPr/>
              <w:t xml:space="preserve">,</w:t>
            </w:r>
            <w:hyperlink r:id="rId33" w:history="1">
              <w:r>
                <w:rPr>
                  <w:color w:val="#410a8c"/>
                  <w:u w:val="single"/>
                </w:rPr>
                <w:t xml:space="preserve">Bastien Reyné</w:t>
              </w:r>
            </w:hyperlink>
            <w:r>
              <w:rPr/>
              <w:t xml:space="preserve">,</w:t>
            </w:r>
            <w:hyperlink r:id="rId30" w:history="1">
              <w:r>
                <w:rPr>
                  <w:color w:val="#410a8c"/>
                  <w:u w:val="single"/>
                </w:rPr>
                <w:t xml:space="preserve">Baptiste Elie</w:t>
              </w:r>
            </w:hyperlink>
            <w:r>
              <w:rPr/>
              <w:t xml:space="preserve">,</w:t>
            </w:r>
            <w:hyperlink r:id="rId34" w:history="1">
              <w:r>
                <w:rPr>
                  <w:color w:val="#410a8c"/>
                  <w:u w:val="single"/>
                </w:rPr>
                <w:t xml:space="preserve">Ramsès Djidjou-Demasse</w:t>
              </w:r>
            </w:hyperlink>
            <w:r>
              <w:rPr/>
              <w:t xml:space="preserve">,</w:t>
            </w:r>
            <w:hyperlink r:id="rId43" w:history="1">
              <w:r>
                <w:rPr>
                  <w:color w:val="#410a8c"/>
                  <w:u w:val="single"/>
                </w:rPr>
                <w:t xml:space="preserve">Christian Selinger</w:t>
              </w:r>
            </w:hyperlink>
            <w:r>
              <w:rPr/>
              <w:t xml:space="preserve">et al.</w:t>
            </w:r>
          </w:p>
          <w:p>
            <w:pPr/>
            <w:r>
              <w:rPr>
                <w:i w:val="1"/>
                <w:iCs w:val="1"/>
              </w:rPr>
              <w:t xml:space="preserve">Epidemics</w:t>
            </w:r>
            <w:r>
              <w:rPr/>
              <w:t xml:space="preserve">, 2021, 35, pp.100459. </w:t>
            </w:r>
            <w:hyperlink r:id="rId119" w:history="1">
              <w:r>
                <w:rPr>
                  <w:color w:val="#410a8c"/>
                  <w:u w:val="single"/>
                </w:rPr>
                <w:t xml:space="preserve">⟨10.1016/j.epidem.2021.100459⟩</w:t>
              </w:r>
            </w:hyperlink>
          </w:p>
          <w:p>
            <w:pPr/>
            <w:r>
              <w:rPr/>
              <w:t xml:space="preserve">Article dans une revue</w:t>
            </w:r>
          </w:p>
          <w:p>
            <w:pPr/>
            <w:hyperlink r:id="rId118" w:history="1">
              <w:r>
                <w:rPr>
                  <w:color w:val="#410a8c"/>
                  <w:u w:val="single"/>
                </w:rPr>
                <w:t xml:space="preserve">hal-03289624v1</w:t>
              </w:r>
            </w:hyperlink>
          </w:p>
        </w:tc>
      </w:tr>
      <w:tr>
        <w:trPr/>
        <w:tc>
          <w:tcPr>
            <w:noWrap/>
          </w:tcPr>
          <w:p>
            <w:pPr>
              <w:spacing w:after="200"/>
            </w:pPr>
            <w:hyperlink r:id="rId120" w:history="1">
              <w:r>
                <w:rPr>
                  <w:color w:val="1e198e"/>
                  <w:b w:val="1"/>
                  <w:bCs w:val="1"/>
                  <w:u w:val="single"/>
                </w:rPr>
                <w:t xml:space="preserve">Anticipating COVID-19 intensive care unit capacity strain: A look back at epidemiological projections in France</w:t>
              </w:r>
            </w:hyperlink>
          </w:p>
          <w:p>
            <w:pPr/>
            <w:hyperlink r:id="rId22" w:history="1">
              <w:r>
                <w:rPr>
                  <w:color w:val="#410a8c"/>
                  <w:u w:val="single"/>
                </w:rPr>
                <w:t xml:space="preserve">Mircea T Sofonea</w:t>
              </w:r>
            </w:hyperlink>
            <w:r>
              <w:rPr/>
              <w:t xml:space="preserve">,</w:t>
            </w:r>
            <w:hyperlink r:id="rId14" w:history="1">
              <w:r>
                <w:rPr>
                  <w:color w:val="#410a8c"/>
                  <w:u w:val="single"/>
                </w:rPr>
                <w:t xml:space="preserve">Samuel Alizon</w:t>
              </w:r>
            </w:hyperlink>
          </w:p>
          <w:p>
            <w:pPr/>
            <w:r>
              <w:rPr>
                <w:i w:val="1"/>
                <w:iCs w:val="1"/>
              </w:rPr>
              <w:t xml:space="preserve">Anaesthesia Critical Care &amp; Pain Medicine</w:t>
            </w:r>
            <w:r>
              <w:rPr/>
              <w:t xml:space="preserve">, 2021, </w:t>
            </w:r>
            <w:hyperlink r:id="rId121" w:history="1">
              <w:r>
                <w:rPr>
                  <w:color w:val="#410a8c"/>
                  <w:u w:val="single"/>
                </w:rPr>
                <w:t xml:space="preserve">⟨10.1016/j.accpm.2021.100943⟩</w:t>
              </w:r>
            </w:hyperlink>
          </w:p>
          <w:p>
            <w:pPr/>
            <w:r>
              <w:rPr/>
              <w:t xml:space="preserve">Article dans une revue</w:t>
            </w:r>
          </w:p>
          <w:p>
            <w:pPr/>
            <w:hyperlink r:id="rId120" w:history="1">
              <w:r>
                <w:rPr>
                  <w:color w:val="#410a8c"/>
                  <w:u w:val="single"/>
                </w:rPr>
                <w:t xml:space="preserve">hal-03366541v1</w:t>
              </w:r>
            </w:hyperlink>
          </w:p>
        </w:tc>
      </w:tr>
      <w:tr>
        <w:trPr/>
        <w:tc>
          <w:tcPr>
            <w:noWrap/>
          </w:tcPr>
          <w:p>
            <w:pPr>
              <w:spacing w:after="200"/>
            </w:pPr>
            <w:hyperlink r:id="rId122" w:history="1">
              <w:r>
                <w:rPr>
                  <w:color w:val="1e198e"/>
                  <w:b w:val="1"/>
                  <w:bCs w:val="1"/>
                  <w:u w:val="single"/>
                </w:rPr>
                <w:t xml:space="preserve">Can we eradicate viral pathogens?</w:t>
              </w:r>
            </w:hyperlink>
          </w:p>
          <w:p>
            <w:pPr/>
            <w:hyperlink r:id="rId14" w:history="1">
              <w:r>
                <w:rPr>
                  <w:color w:val="#410a8c"/>
                  <w:u w:val="single"/>
                </w:rPr>
                <w:t xml:space="preserve">Samuel Alizon</w:t>
              </w:r>
            </w:hyperlink>
            <w:r>
              <w:rPr/>
              <w:t xml:space="preserve">,</w:t>
            </w:r>
            <w:hyperlink r:id="rId123" w:history="1">
              <w:r>
                <w:rPr>
                  <w:color w:val="#410a8c"/>
                  <w:u w:val="single"/>
                </w:rPr>
                <w:t xml:space="preserve">Paul E Turner</w:t>
              </w:r>
            </w:hyperlink>
          </w:p>
          <w:p>
            <w:pPr/>
            <w:r>
              <w:rPr>
                <w:i w:val="1"/>
                <w:iCs w:val="1"/>
              </w:rPr>
              <w:t xml:space="preserve">Journal of Evolutionary Biology</w:t>
            </w:r>
            <w:r>
              <w:rPr/>
              <w:t xml:space="preserve">, 2021, 34 (12), pp.1851-1854. </w:t>
            </w:r>
            <w:hyperlink r:id="rId124" w:history="1">
              <w:r>
                <w:rPr>
                  <w:color w:val="#410a8c"/>
                  <w:u w:val="single"/>
                </w:rPr>
                <w:t xml:space="preserve">⟨10.1111/jeb.13958⟩</w:t>
              </w:r>
            </w:hyperlink>
          </w:p>
          <w:p>
            <w:pPr/>
            <w:r>
              <w:rPr/>
              <w:t xml:space="preserve">Article dans une revue</w:t>
            </w:r>
          </w:p>
          <w:p>
            <w:pPr/>
            <w:hyperlink r:id="rId122" w:history="1">
              <w:r>
                <w:rPr>
                  <w:color w:val="#410a8c"/>
                  <w:u w:val="single"/>
                </w:rPr>
                <w:t xml:space="preserve">hal-03500287v1</w:t>
              </w:r>
            </w:hyperlink>
          </w:p>
        </w:tc>
      </w:tr>
      <w:tr>
        <w:trPr/>
        <w:tc>
          <w:tcPr>
            <w:noWrap/>
          </w:tcPr>
          <w:p>
            <w:pPr>
              <w:spacing w:after="200"/>
            </w:pPr>
            <w:hyperlink r:id="rId125" w:history="1">
              <w:r>
                <w:rPr>
                  <w:color w:val="1e198e"/>
                  <w:b w:val="1"/>
                  <w:bCs w:val="1"/>
                  <w:u w:val="single"/>
                </w:rPr>
                <w:t xml:space="preserve">Treating symptomatic infections and the co-evolution of virulence and drug resistance</w:t>
              </w:r>
            </w:hyperlink>
          </w:p>
          <w:p>
            <w:pPr/>
            <w:hyperlink r:id="rId14" w:history="1">
              <w:r>
                <w:rPr>
                  <w:color w:val="#410a8c"/>
                  <w:u w:val="single"/>
                </w:rPr>
                <w:t xml:space="preserve">Samuel Alizon</w:t>
              </w:r>
            </w:hyperlink>
          </w:p>
          <w:p>
            <w:pPr/>
            <w:r>
              <w:rPr>
                <w:i w:val="1"/>
                <w:iCs w:val="1"/>
              </w:rPr>
              <w:t xml:space="preserve">Peer Community Journal</w:t>
            </w:r>
            <w:r>
              <w:rPr/>
              <w:t xml:space="preserve">, 2021, 1, pp.e47. </w:t>
            </w:r>
            <w:hyperlink r:id="rId126" w:history="1">
              <w:r>
                <w:rPr>
                  <w:color w:val="#410a8c"/>
                  <w:u w:val="single"/>
                </w:rPr>
                <w:t xml:space="preserve">⟨10.24072/pcjournal.38⟩</w:t>
              </w:r>
            </w:hyperlink>
          </w:p>
          <w:p>
            <w:pPr/>
            <w:r>
              <w:rPr/>
              <w:t xml:space="preserve">Article dans une revue</w:t>
            </w:r>
          </w:p>
          <w:p>
            <w:pPr/>
            <w:hyperlink r:id="rId125" w:history="1">
              <w:r>
                <w:rPr>
                  <w:color w:val="#410a8c"/>
                  <w:u w:val="single"/>
                </w:rPr>
                <w:t xml:space="preserve">hal-03001103v2</w:t>
              </w:r>
            </w:hyperlink>
          </w:p>
        </w:tc>
      </w:tr>
      <w:tr>
        <w:trPr/>
        <w:tc>
          <w:tcPr>
            <w:noWrap/>
          </w:tcPr>
          <w:p>
            <w:pPr>
              <w:spacing w:after="200"/>
            </w:pPr>
            <w:hyperlink r:id="rId127" w:history="1">
              <w:r>
                <w:rPr>
                  <w:color w:val="1e198e"/>
                  <w:b w:val="1"/>
                  <w:bCs w:val="1"/>
                  <w:u w:val="single"/>
                </w:rPr>
                <w:t xml:space="preserve">Predicting COVID-19 incidence in French hospitals using human contact network analytics</w:t>
              </w:r>
            </w:hyperlink>
          </w:p>
          <w:p>
            <w:pPr/>
            <w:hyperlink r:id="rId43" w:history="1">
              <w:r>
                <w:rPr>
                  <w:color w:val="#410a8c"/>
                  <w:u w:val="single"/>
                </w:rPr>
                <w:t xml:space="preserve">Christian Selinger</w:t>
              </w:r>
            </w:hyperlink>
            <w:r>
              <w:rPr/>
              <w:t xml:space="preserve">,</w:t>
            </w:r>
            <w:hyperlink r:id="rId71" w:history="1">
              <w:r>
                <w:rPr>
                  <w:color w:val="#410a8c"/>
                  <w:u w:val="single"/>
                </w:rPr>
                <w:t xml:space="preserve">Marc Choisy</w:t>
              </w:r>
            </w:hyperlink>
            <w:r>
              <w:rPr/>
              <w:t xml:space="preserve">,</w:t>
            </w:r>
            <w:hyperlink r:id="rId14" w:history="1">
              <w:r>
                <w:rPr>
                  <w:color w:val="#410a8c"/>
                  <w:u w:val="single"/>
                </w:rPr>
                <w:t xml:space="preserve">Samuel Alizon</w:t>
              </w:r>
            </w:hyperlink>
          </w:p>
          <w:p>
            <w:pPr/>
            <w:r>
              <w:rPr>
                <w:i w:val="1"/>
                <w:iCs w:val="1"/>
              </w:rPr>
              <w:t xml:space="preserve">International Journal of Infectious Diseases</w:t>
            </w:r>
            <w:r>
              <w:rPr/>
              <w:t xml:space="preserve">, 2021, 111, pp.100 - 107. </w:t>
            </w:r>
            <w:hyperlink r:id="rId128" w:history="1">
              <w:r>
                <w:rPr>
                  <w:color w:val="#410a8c"/>
                  <w:u w:val="single"/>
                </w:rPr>
                <w:t xml:space="preserve">⟨10.1016/j.ijid.2021.08.029⟩</w:t>
              </w:r>
            </w:hyperlink>
          </w:p>
          <w:p>
            <w:pPr/>
            <w:r>
              <w:rPr/>
              <w:t xml:space="preserve">Article dans une revue</w:t>
            </w:r>
          </w:p>
          <w:p>
            <w:pPr/>
            <w:hyperlink r:id="rId127" w:history="1">
              <w:r>
                <w:rPr>
                  <w:color w:val="#410a8c"/>
                  <w:u w:val="single"/>
                </w:rPr>
                <w:t xml:space="preserve">hal-03267059v2</w:t>
              </w:r>
            </w:hyperlink>
          </w:p>
        </w:tc>
      </w:tr>
      <w:tr>
        <w:trPr/>
        <w:tc>
          <w:tcPr>
            <w:noWrap/>
          </w:tcPr>
          <w:p>
            <w:pPr>
              <w:spacing w:after="200"/>
            </w:pPr>
            <w:hyperlink r:id="rId129" w:history="1">
              <w:r>
                <w:rPr>
                  <w:color w:val="1e198e"/>
                  <w:b w:val="1"/>
                  <w:bCs w:val="1"/>
                  <w:u w:val="single"/>
                </w:rPr>
                <w:t xml:space="preserve">Detecting Rapid Spread of SARS-CoV-2 Variants, France, January 26–February 16, 2021</w:t>
              </w:r>
            </w:hyperlink>
          </w:p>
          <w:p>
            <w:pPr/>
            <w:hyperlink r:id="rId39" w:history="1">
              <w:r>
                <w:rPr>
                  <w:color w:val="#410a8c"/>
                  <w:u w:val="single"/>
                </w:rPr>
                <w:t xml:space="preserve">Stéphanie Haim-Boukobza</w:t>
              </w:r>
            </w:hyperlink>
            <w:r>
              <w:rPr/>
              <w:t xml:space="preserve">,</w:t>
            </w:r>
            <w:hyperlink r:id="rId89" w:history="1">
              <w:r>
                <w:rPr>
                  <w:color w:val="#410a8c"/>
                  <w:u w:val="single"/>
                </w:rPr>
                <w:t xml:space="preserve">Bénédicte Roquebert</w:t>
              </w:r>
            </w:hyperlink>
            <w:r>
              <w:rPr/>
              <w:t xml:space="preserve">,</w:t>
            </w:r>
            <w:hyperlink r:id="rId68" w:history="1">
              <w:r>
                <w:rPr>
                  <w:color w:val="#410a8c"/>
                  <w:u w:val="single"/>
                </w:rPr>
                <w:t xml:space="preserve">Sabine Trombert-Paolantoni</w:t>
              </w:r>
            </w:hyperlink>
            <w:r>
              <w:rPr/>
              <w:t xml:space="preserve">,</w:t>
            </w:r>
            <w:hyperlink r:id="rId130" w:history="1">
              <w:r>
                <w:rPr>
                  <w:color w:val="#410a8c"/>
                  <w:u w:val="single"/>
                </w:rPr>
                <w:t xml:space="preserve">Emmanuel Lecorche</w:t>
              </w:r>
            </w:hyperlink>
            <w:r>
              <w:rPr/>
              <w:t xml:space="preserve">,</w:t>
            </w:r>
            <w:hyperlink r:id="rId67" w:history="1">
              <w:r>
                <w:rPr>
                  <w:color w:val="#410a8c"/>
                  <w:u w:val="single"/>
                </w:rPr>
                <w:t xml:space="preserve">Laura Verdurme</w:t>
              </w:r>
            </w:hyperlink>
            <w:r>
              <w:rPr/>
              <w:t xml:space="preserve">et al.</w:t>
            </w:r>
          </w:p>
          <w:p>
            <w:pPr/>
            <w:r>
              <w:rPr>
                <w:i w:val="1"/>
                <w:iCs w:val="1"/>
              </w:rPr>
              <w:t xml:space="preserve">Emerging Infectious Diseases</w:t>
            </w:r>
            <w:r>
              <w:rPr/>
              <w:t xml:space="preserve">, 2021, 27 (5), pp.1496-1499. </w:t>
            </w:r>
            <w:hyperlink r:id="rId131" w:history="1">
              <w:r>
                <w:rPr>
                  <w:color w:val="#410a8c"/>
                  <w:u w:val="single"/>
                </w:rPr>
                <w:t xml:space="preserve">⟨10.3201/eid2705.210397⟩</w:t>
              </w:r>
            </w:hyperlink>
          </w:p>
          <w:p>
            <w:pPr/>
            <w:r>
              <w:rPr/>
              <w:t xml:space="preserve">Article dans une revue</w:t>
            </w:r>
          </w:p>
          <w:p>
            <w:pPr/>
            <w:hyperlink r:id="rId129" w:history="1">
              <w:r>
                <w:rPr>
                  <w:color w:val="#410a8c"/>
                  <w:u w:val="single"/>
                </w:rPr>
                <w:t xml:space="preserve">hal-03150819v3</w:t>
              </w:r>
            </w:hyperlink>
          </w:p>
        </w:tc>
      </w:tr>
      <w:tr>
        <w:trPr/>
        <w:tc>
          <w:tcPr>
            <w:noWrap/>
          </w:tcPr>
          <w:p>
            <w:pPr>
              <w:spacing w:after="200"/>
            </w:pPr>
            <w:hyperlink r:id="rId132" w:history="1">
              <w:r>
                <w:rPr>
                  <w:color w:val="1e198e"/>
                  <w:b w:val="1"/>
                  <w:bCs w:val="1"/>
                  <w:u w:val="single"/>
                </w:rPr>
                <w:t xml:space="preserve">Age-structured non-pharmaceutical interventions for optimal control of COVID-19 epidemic</w:t>
              </w:r>
            </w:hyperlink>
          </w:p>
          <w:p>
            <w:pPr/>
            <w:hyperlink r:id="rId85" w:history="1">
              <w:r>
                <w:rPr>
                  <w:color w:val="#410a8c"/>
                  <w:u w:val="single"/>
                </w:rPr>
                <w:t xml:space="preserve">Quentin Richard</w:t>
              </w:r>
            </w:hyperlink>
            <w:r>
              <w:rPr/>
              <w:t xml:space="preserve">,</w:t>
            </w:r>
            <w:hyperlink r:id="rId14" w:history="1">
              <w:r>
                <w:rPr>
                  <w:color w:val="#410a8c"/>
                  <w:u w:val="single"/>
                </w:rPr>
                <w:t xml:space="preserve">Samuel Alizon</w:t>
              </w:r>
            </w:hyperlink>
            <w:r>
              <w:rPr/>
              <w:t xml:space="preserve">,</w:t>
            </w:r>
            <w:hyperlink r:id="rId71" w:history="1">
              <w:r>
                <w:rPr>
                  <w:color w:val="#410a8c"/>
                  <w:u w:val="single"/>
                </w:rPr>
                <w:t xml:space="preserve">Marc Choisy</w:t>
              </w:r>
            </w:hyperlink>
            <w:r>
              <w:rPr/>
              <w:t xml:space="preserve">,</w:t>
            </w:r>
            <w:hyperlink r:id="rId22" w:history="1">
              <w:r>
                <w:rPr>
                  <w:color w:val="#410a8c"/>
                  <w:u w:val="single"/>
                </w:rPr>
                <w:t xml:space="preserve">Mircea T Sofonea</w:t>
              </w:r>
            </w:hyperlink>
            <w:r>
              <w:rPr/>
              <w:t xml:space="preserve">,</w:t>
            </w:r>
            <w:hyperlink r:id="rId34" w:history="1">
              <w:r>
                <w:rPr>
                  <w:color w:val="#410a8c"/>
                  <w:u w:val="single"/>
                </w:rPr>
                <w:t xml:space="preserve">Ramsès Djidjou-Demasse</w:t>
              </w:r>
            </w:hyperlink>
          </w:p>
          <w:p>
            <w:pPr/>
            <w:r>
              <w:rPr>
                <w:i w:val="1"/>
                <w:iCs w:val="1"/>
              </w:rPr>
              <w:t xml:space="preserve">PLoS Computational Biology</w:t>
            </w:r>
            <w:r>
              <w:rPr/>
              <w:t xml:space="preserve">, 2021, </w:t>
            </w:r>
            <w:hyperlink r:id="rId133" w:history="1">
              <w:r>
                <w:rPr>
                  <w:color w:val="#410a8c"/>
                  <w:u w:val="single"/>
                </w:rPr>
                <w:t xml:space="preserve">⟨10.1371/journal.pcbi.1008776⟩</w:t>
              </w:r>
            </w:hyperlink>
          </w:p>
          <w:p>
            <w:pPr/>
            <w:r>
              <w:rPr/>
              <w:t xml:space="preserve">Article dans une revue</w:t>
            </w:r>
          </w:p>
          <w:p>
            <w:pPr/>
            <w:hyperlink r:id="rId132" w:history="1">
              <w:r>
                <w:rPr>
                  <w:color w:val="#410a8c"/>
                  <w:u w:val="single"/>
                </w:rPr>
                <w:t xml:space="preserve">hal-02879512v3</w:t>
              </w:r>
            </w:hyperlink>
          </w:p>
        </w:tc>
      </w:tr>
      <w:tr>
        <w:trPr/>
        <w:tc>
          <w:tcPr>
            <w:noWrap/>
          </w:tcPr>
          <w:p>
            <w:pPr>
              <w:spacing w:after="200"/>
            </w:pPr>
            <w:hyperlink r:id="rId134" w:history="1">
              <w:r>
                <w:rPr>
                  <w:color w:val="1e198e"/>
                  <w:b w:val="1"/>
                  <w:bCs w:val="1"/>
                  <w:u w:val="single"/>
                </w:rPr>
                <w:t xml:space="preserve">Emerging dynamics from high-resolution spatial numerical epidemics</w:t>
              </w:r>
            </w:hyperlink>
          </w:p>
          <w:p>
            <w:pPr/>
            <w:hyperlink r:id="rId135" w:history="1">
              <w:r>
                <w:rPr>
                  <w:color w:val="#410a8c"/>
                  <w:u w:val="single"/>
                </w:rPr>
                <w:t xml:space="preserve">Olivier Thomine</w:t>
              </w:r>
            </w:hyperlink>
            <w:r>
              <w:rPr/>
              <w:t xml:space="preserve">,</w:t>
            </w:r>
            <w:hyperlink r:id="rId14" w:history="1">
              <w:r>
                <w:rPr>
                  <w:color w:val="#410a8c"/>
                  <w:u w:val="single"/>
                </w:rPr>
                <w:t xml:space="preserve">Samuel Alizon</w:t>
              </w:r>
            </w:hyperlink>
            <w:r>
              <w:rPr/>
              <w:t xml:space="preserve">,</w:t>
            </w:r>
            <w:hyperlink r:id="rId61" w:history="1">
              <w:r>
                <w:rPr>
                  <w:color w:val="#410a8c"/>
                  <w:u w:val="single"/>
                </w:rPr>
                <w:t xml:space="preserve">Corentin Boennec</w:t>
              </w:r>
            </w:hyperlink>
            <w:r>
              <w:rPr/>
              <w:t xml:space="preserve">,</w:t>
            </w:r>
            <w:hyperlink r:id="rId136" w:history="1">
              <w:r>
                <w:rPr>
                  <w:color w:val="#410a8c"/>
                  <w:u w:val="single"/>
                </w:rPr>
                <w:t xml:space="preserve">Marc Barthelemy</w:t>
              </w:r>
            </w:hyperlink>
            <w:r>
              <w:rPr/>
              <w:t xml:space="preserve">,</w:t>
            </w:r>
            <w:hyperlink r:id="rId22" w:history="1">
              <w:r>
                <w:rPr>
                  <w:color w:val="#410a8c"/>
                  <w:u w:val="single"/>
                </w:rPr>
                <w:t xml:space="preserve">Mircea T Sofonea</w:t>
              </w:r>
            </w:hyperlink>
          </w:p>
          <w:p>
            <w:pPr/>
            <w:r>
              <w:rPr>
                <w:i w:val="1"/>
                <w:iCs w:val="1"/>
              </w:rPr>
              <w:t xml:space="preserve">eLife</w:t>
            </w:r>
            <w:r>
              <w:rPr/>
              <w:t xml:space="preserve">, 2021, 10, </w:t>
            </w:r>
            <w:hyperlink r:id="rId137" w:history="1">
              <w:r>
                <w:rPr>
                  <w:color w:val="#410a8c"/>
                  <w:u w:val="single"/>
                </w:rPr>
                <w:t xml:space="preserve">⟨10.7554/elife.71417⟩</w:t>
              </w:r>
            </w:hyperlink>
          </w:p>
          <w:p>
            <w:pPr/>
            <w:r>
              <w:rPr/>
              <w:t xml:space="preserve">Article dans une revue</w:t>
            </w:r>
          </w:p>
          <w:p>
            <w:pPr/>
            <w:hyperlink r:id="rId134" w:history="1">
              <w:r>
                <w:rPr>
                  <w:color w:val="#410a8c"/>
                  <w:u w:val="single"/>
                </w:rPr>
                <w:t xml:space="preserve">hal-03415297v1</w:t>
              </w:r>
            </w:hyperlink>
          </w:p>
        </w:tc>
      </w:tr>
      <w:tr>
        <w:trPr/>
        <w:tc>
          <w:tcPr>
            <w:noWrap/>
          </w:tcPr>
          <w:p>
            <w:pPr>
              <w:spacing w:after="200"/>
            </w:pPr>
            <w:hyperlink r:id="rId138" w:history="1">
              <w:r>
                <w:rPr>
                  <w:color w:val="1e198e"/>
                  <w:b w:val="1"/>
                  <w:bCs w:val="1"/>
                  <w:u w:val="single"/>
                </w:rPr>
                <w:t xml:space="preserve">Within-host bacterial growth dynamics with both mutation and horizontal gene transfer</w:t>
              </w:r>
            </w:hyperlink>
          </w:p>
          <w:p>
            <w:pPr/>
            <w:hyperlink r:id="rId34" w:history="1">
              <w:r>
                <w:rPr>
                  <w:color w:val="#410a8c"/>
                  <w:u w:val="single"/>
                </w:rPr>
                <w:t xml:space="preserve">Ramsès Djidjou-Demasse</w:t>
              </w:r>
            </w:hyperlink>
            <w:r>
              <w:rPr/>
              <w:t xml:space="preserve">,</w:t>
            </w:r>
            <w:hyperlink r:id="rId14" w:history="1">
              <w:r>
                <w:rPr>
                  <w:color w:val="#410a8c"/>
                  <w:u w:val="single"/>
                </w:rPr>
                <w:t xml:space="preserve">Samuel Alizon</w:t>
              </w:r>
            </w:hyperlink>
            <w:r>
              <w:rPr/>
              <w:t xml:space="preserve">,</w:t>
            </w:r>
            <w:hyperlink r:id="rId22" w:history="1">
              <w:r>
                <w:rPr>
                  <w:color w:val="#410a8c"/>
                  <w:u w:val="single"/>
                </w:rPr>
                <w:t xml:space="preserve">Mircea T Sofonea</w:t>
              </w:r>
            </w:hyperlink>
          </w:p>
          <w:p>
            <w:pPr/>
            <w:r>
              <w:rPr>
                <w:i w:val="1"/>
                <w:iCs w:val="1"/>
              </w:rPr>
              <w:t xml:space="preserve">Journal of Mathematical Biology</w:t>
            </w:r>
            <w:r>
              <w:rPr/>
              <w:t xml:space="preserve">, 2021, </w:t>
            </w:r>
            <w:hyperlink r:id="rId139" w:history="1">
              <w:r>
                <w:rPr>
                  <w:color w:val="#410a8c"/>
                  <w:u w:val="single"/>
                </w:rPr>
                <w:t xml:space="preserve">⟨10.1007/s00285-021-01571-9⟩</w:t>
              </w:r>
            </w:hyperlink>
          </w:p>
          <w:p>
            <w:pPr/>
            <w:r>
              <w:rPr/>
              <w:t xml:space="preserve">Article dans une revue</w:t>
            </w:r>
          </w:p>
          <w:p>
            <w:pPr/>
            <w:hyperlink r:id="rId138" w:history="1">
              <w:r>
                <w:rPr>
                  <w:color w:val="#410a8c"/>
                  <w:u w:val="single"/>
                </w:rPr>
                <w:t xml:space="preserve">hal-02500420v1</w:t>
              </w:r>
            </w:hyperlink>
          </w:p>
        </w:tc>
      </w:tr>
      <w:tr>
        <w:trPr/>
        <w:tc>
          <w:tcPr>
            <w:noWrap/>
          </w:tcPr>
          <w:p>
            <w:pPr>
              <w:spacing w:after="200"/>
            </w:pPr>
            <w:hyperlink r:id="rId140" w:history="1">
              <w:r>
                <w:rPr>
                  <w:color w:val="1e198e"/>
                  <w:b w:val="1"/>
                  <w:bCs w:val="1"/>
                  <w:u w:val="single"/>
                </w:rPr>
                <w:t xml:space="preserve">Repurposing the Hybrid Capture 2 (HC2) screening test for whole-genome sequencing of human papillomaviruses</w:t>
              </w:r>
            </w:hyperlink>
          </w:p>
          <w:p>
            <w:pPr/>
            <w:hyperlink r:id="rId141" w:history="1">
              <w:r>
                <w:rPr>
                  <w:color w:val="#410a8c"/>
                  <w:u w:val="single"/>
                </w:rPr>
                <w:t xml:space="preserve">A. Debernardi</w:t>
              </w:r>
            </w:hyperlink>
            <w:r>
              <w:rPr/>
              <w:t xml:space="preserve">,</w:t>
            </w:r>
            <w:hyperlink r:id="rId142" w:history="1">
              <w:r>
                <w:rPr>
                  <w:color w:val="#410a8c"/>
                  <w:u w:val="single"/>
                </w:rPr>
                <w:t xml:space="preserve">W. Jarassier</w:t>
              </w:r>
            </w:hyperlink>
            <w:r>
              <w:rPr/>
              <w:t xml:space="preserve">,</w:t>
            </w:r>
            <w:hyperlink r:id="rId143" w:history="1">
              <w:r>
                <w:rPr>
                  <w:color w:val="#410a8c"/>
                  <w:u w:val="single"/>
                </w:rPr>
                <w:t xml:space="preserve">C. Soret</w:t>
              </w:r>
            </w:hyperlink>
            <w:r>
              <w:rPr/>
              <w:t xml:space="preserve">,</w:t>
            </w:r>
            <w:hyperlink r:id="rId144" w:history="1">
              <w:r>
                <w:rPr>
                  <w:color w:val="#410a8c"/>
                  <w:u w:val="single"/>
                </w:rPr>
                <w:t xml:space="preserve">C. Mougin</w:t>
              </w:r>
            </w:hyperlink>
            <w:r>
              <w:rPr/>
              <w:t xml:space="preserve">,</w:t>
            </w:r>
            <w:hyperlink r:id="rId14" w:history="1">
              <w:r>
                <w:rPr>
                  <w:color w:val="#410a8c"/>
                  <w:u w:val="single"/>
                </w:rPr>
                <w:t xml:space="preserve">Samuel Alizon</w:t>
              </w:r>
            </w:hyperlink>
            <w:r>
              <w:rPr/>
              <w:t xml:space="preserve">et al.</w:t>
            </w:r>
          </w:p>
          <w:p>
            <w:pPr/>
            <w:r>
              <w:rPr>
                <w:i w:val="1"/>
                <w:iCs w:val="1"/>
              </w:rPr>
              <w:t xml:space="preserve">Archives of Virology</w:t>
            </w:r>
            <w:r>
              <w:rPr/>
              <w:t xml:space="preserve">, 2021, 166 (12), pp.3421-3425. </w:t>
            </w:r>
            <w:hyperlink r:id="rId145" w:history="1">
              <w:r>
                <w:rPr>
                  <w:color w:val="#410a8c"/>
                  <w:u w:val="single"/>
                </w:rPr>
                <w:t xml:space="preserve">⟨10.1007/s00705-021-05259-9⟩</w:t>
              </w:r>
            </w:hyperlink>
          </w:p>
          <w:p>
            <w:pPr/>
            <w:r>
              <w:rPr/>
              <w:t xml:space="preserve">Article dans une revue</w:t>
            </w:r>
          </w:p>
          <w:p>
            <w:pPr/>
            <w:hyperlink r:id="rId140" w:history="1">
              <w:r>
                <w:rPr>
                  <w:color w:val="#410a8c"/>
                  <w:u w:val="single"/>
                </w:rPr>
                <w:t xml:space="preserve">hal-03425708v1</w:t>
              </w:r>
            </w:hyperlink>
          </w:p>
        </w:tc>
      </w:tr>
      <w:tr>
        <w:trPr/>
        <w:tc>
          <w:tcPr>
            <w:noWrap/>
          </w:tcPr>
          <w:p>
            <w:pPr>
              <w:spacing w:after="200"/>
            </w:pPr>
            <w:hyperlink r:id="rId146" w:history="1">
              <w:r>
                <w:rPr>
                  <w:color w:val="1e198e"/>
                  <w:b w:val="1"/>
                  <w:bCs w:val="1"/>
                  <w:u w:val="single"/>
                </w:rPr>
                <w:t xml:space="preserve">Two waves and a high tide: the COVID-19 epidemic in France</w:t>
              </w:r>
            </w:hyperlink>
          </w:p>
          <w:p>
            <w:pPr/>
            <w:hyperlink r:id="rId22" w:history="1">
              <w:r>
                <w:rPr>
                  <w:color w:val="#410a8c"/>
                  <w:u w:val="single"/>
                </w:rPr>
                <w:t xml:space="preserve">Mircea T Sofonea</w:t>
              </w:r>
            </w:hyperlink>
            <w:r>
              <w:rPr/>
              <w:t xml:space="preserve">,</w:t>
            </w:r>
            <w:hyperlink r:id="rId61" w:history="1">
              <w:r>
                <w:rPr>
                  <w:color w:val="#410a8c"/>
                  <w:u w:val="single"/>
                </w:rPr>
                <w:t xml:space="preserve">Corentin Boennec</w:t>
              </w:r>
            </w:hyperlink>
            <w:r>
              <w:rPr/>
              <w:t xml:space="preserve">,</w:t>
            </w:r>
            <w:hyperlink r:id="rId115" w:history="1">
              <w:r>
                <w:rPr>
                  <w:color w:val="#410a8c"/>
                  <w:u w:val="single"/>
                </w:rPr>
                <w:t xml:space="preserve">Yannis Michalakis</w:t>
              </w:r>
            </w:hyperlink>
            <w:r>
              <w:rPr/>
              <w:t xml:space="preserve">,</w:t>
            </w:r>
            <w:hyperlink r:id="rId14" w:history="1">
              <w:r>
                <w:rPr>
                  <w:color w:val="#410a8c"/>
                  <w:u w:val="single"/>
                </w:rPr>
                <w:t xml:space="preserve">Samuel Alizon</w:t>
              </w:r>
            </w:hyperlink>
          </w:p>
          <w:p>
            <w:pPr/>
            <w:r>
              <w:rPr>
                <w:i w:val="1"/>
                <w:iCs w:val="1"/>
              </w:rPr>
              <w:t xml:space="preserve">Anaesthesia Critical Care &amp; Pain Medicine</w:t>
            </w:r>
            <w:r>
              <w:rPr/>
              <w:t xml:space="preserve">, 2021, 40 (3), pp.100881. </w:t>
            </w:r>
            <w:hyperlink r:id="rId147" w:history="1">
              <w:r>
                <w:rPr>
                  <w:color w:val="#410a8c"/>
                  <w:u w:val="single"/>
                </w:rPr>
                <w:t xml:space="preserve">⟨10.1016/j.accpm.2021.100881⟩</w:t>
              </w:r>
            </w:hyperlink>
          </w:p>
          <w:p>
            <w:pPr/>
            <w:r>
              <w:rPr/>
              <w:t xml:space="preserve">Article dans une revue</w:t>
            </w:r>
          </w:p>
          <w:p>
            <w:pPr/>
            <w:hyperlink r:id="rId146" w:history="1">
              <w:r>
                <w:rPr>
                  <w:color w:val="#410a8c"/>
                  <w:u w:val="single"/>
                </w:rPr>
                <w:t xml:space="preserve">hal-03289626v2</w:t>
              </w:r>
            </w:hyperlink>
          </w:p>
        </w:tc>
      </w:tr>
      <w:tr>
        <w:trPr/>
        <w:tc>
          <w:tcPr>
            <w:noWrap/>
          </w:tcPr>
          <w:p>
            <w:pPr>
              <w:spacing w:after="200"/>
            </w:pPr>
            <w:hyperlink r:id="rId148" w:history="1">
              <w:r>
                <w:rPr>
                  <w:color w:val="1e198e"/>
                  <w:b w:val="1"/>
                  <w:bCs w:val="1"/>
                  <w:u w:val="single"/>
                </w:rPr>
                <w:t xml:space="preserve">Reconstructing contact network structure and cross-immunity patterns from multiple infection histories</w:t>
              </w:r>
            </w:hyperlink>
          </w:p>
          <w:p>
            <w:pPr/>
            <w:hyperlink r:id="rId43" w:history="1">
              <w:r>
                <w:rPr>
                  <w:color w:val="#410a8c"/>
                  <w:u w:val="single"/>
                </w:rPr>
                <w:t xml:space="preserve">Christian Selinger</w:t>
              </w:r>
            </w:hyperlink>
            <w:r>
              <w:rPr/>
              <w:t xml:space="preserve">,</w:t>
            </w:r>
            <w:hyperlink r:id="rId14" w:history="1">
              <w:r>
                <w:rPr>
                  <w:color w:val="#410a8c"/>
                  <w:u w:val="single"/>
                </w:rPr>
                <w:t xml:space="preserve">Samuel Alizon</w:t>
              </w:r>
            </w:hyperlink>
          </w:p>
          <w:p>
            <w:pPr/>
            <w:r>
              <w:rPr>
                <w:i w:val="1"/>
                <w:iCs w:val="1"/>
              </w:rPr>
              <w:t xml:space="preserve">PLoS Computational Biology</w:t>
            </w:r>
            <w:r>
              <w:rPr/>
              <w:t xml:space="preserve">, 2021, 17 (9), pp.e1009375. </w:t>
            </w:r>
            <w:hyperlink r:id="rId149" w:history="1">
              <w:r>
                <w:rPr>
                  <w:color w:val="#410a8c"/>
                  <w:u w:val="single"/>
                </w:rPr>
                <w:t xml:space="preserve">⟨10.1371/journal.pcbi.1009375⟩</w:t>
              </w:r>
            </w:hyperlink>
          </w:p>
          <w:p>
            <w:pPr/>
            <w:r>
              <w:rPr/>
              <w:t xml:space="preserve">Article dans une revue</w:t>
            </w:r>
          </w:p>
          <w:p>
            <w:pPr/>
            <w:hyperlink r:id="rId148" w:history="1">
              <w:r>
                <w:rPr>
                  <w:color w:val="#410a8c"/>
                  <w:u w:val="single"/>
                </w:rPr>
                <w:t xml:space="preserve">hal-03357549v1</w:t>
              </w:r>
            </w:hyperlink>
          </w:p>
        </w:tc>
      </w:tr>
      <w:tr>
        <w:trPr/>
        <w:tc>
          <w:tcPr>
            <w:noWrap/>
          </w:tcPr>
          <w:p>
            <w:pPr>
              <w:spacing w:after="200"/>
            </w:pPr>
            <w:hyperlink r:id="rId150" w:history="1">
              <w:r>
                <w:rPr>
                  <w:color w:val="1e198e"/>
                  <w:b w:val="1"/>
                  <w:bCs w:val="1"/>
                  <w:u w:val="single"/>
                </w:rPr>
                <w:t xml:space="preserve">SARS-CoV-2 variants of concern are associated with lower RT-PCR amplification cycles between January and March 2021 in France</w:t>
              </w:r>
            </w:hyperlink>
          </w:p>
          <w:p>
            <w:pPr/>
            <w:hyperlink r:id="rId151" w:history="1">
              <w:r>
                <w:rPr>
                  <w:color w:val="#410a8c"/>
                  <w:u w:val="single"/>
                </w:rPr>
                <w:t xml:space="preserve">Benedicte Roquebert</w:t>
              </w:r>
            </w:hyperlink>
            <w:r>
              <w:rPr/>
              <w:t xml:space="preserve">,</w:t>
            </w:r>
            <w:hyperlink r:id="rId39" w:history="1">
              <w:r>
                <w:rPr>
                  <w:color w:val="#410a8c"/>
                  <w:u w:val="single"/>
                </w:rPr>
                <w:t xml:space="preserve">Stéphanie Haim-Boukobza</w:t>
              </w:r>
            </w:hyperlink>
            <w:r>
              <w:rPr/>
              <w:t xml:space="preserve">,</w:t>
            </w:r>
            <w:hyperlink r:id="rId68" w:history="1">
              <w:r>
                <w:rPr>
                  <w:color w:val="#410a8c"/>
                  <w:u w:val="single"/>
                </w:rPr>
                <w:t xml:space="preserve">Sabine Trombert-Paolantoni</w:t>
              </w:r>
            </w:hyperlink>
            <w:r>
              <w:rPr/>
              <w:t xml:space="preserve">,</w:t>
            </w:r>
            <w:hyperlink r:id="rId130" w:history="1">
              <w:r>
                <w:rPr>
                  <w:color w:val="#410a8c"/>
                  <w:u w:val="single"/>
                </w:rPr>
                <w:t xml:space="preserve">Emmanuel Lecorche</w:t>
              </w:r>
            </w:hyperlink>
            <w:r>
              <w:rPr/>
              <w:t xml:space="preserve">,</w:t>
            </w:r>
            <w:hyperlink r:id="rId67" w:history="1">
              <w:r>
                <w:rPr>
                  <w:color w:val="#410a8c"/>
                  <w:u w:val="single"/>
                </w:rPr>
                <w:t xml:space="preserve">Laura Verdurme</w:t>
              </w:r>
            </w:hyperlink>
            <w:r>
              <w:rPr/>
              <w:t xml:space="preserve">et al.</w:t>
            </w:r>
          </w:p>
          <w:p>
            <w:pPr/>
            <w:r>
              <w:rPr>
                <w:i w:val="1"/>
                <w:iCs w:val="1"/>
              </w:rPr>
              <w:t xml:space="preserve">International Journal of Infectious Diseases</w:t>
            </w:r>
            <w:r>
              <w:rPr/>
              <w:t xml:space="preserve">, 2021, </w:t>
            </w:r>
            <w:hyperlink r:id="rId152" w:history="1">
              <w:r>
                <w:rPr>
                  <w:color w:val="#410a8c"/>
                  <w:u w:val="single"/>
                </w:rPr>
                <w:t xml:space="preserve">⟨10.1016/j.ijid.2021.09.076⟩</w:t>
              </w:r>
            </w:hyperlink>
          </w:p>
          <w:p>
            <w:pPr/>
            <w:r>
              <w:rPr/>
              <w:t xml:space="preserve">Article dans une revue</w:t>
            </w:r>
          </w:p>
          <w:p>
            <w:pPr/>
            <w:hyperlink r:id="rId150" w:history="1">
              <w:r>
                <w:rPr>
                  <w:color w:val="#410a8c"/>
                  <w:u w:val="single"/>
                </w:rPr>
                <w:t xml:space="preserve">hal-03366559v1</w:t>
              </w:r>
            </w:hyperlink>
          </w:p>
        </w:tc>
      </w:tr>
      <w:tr>
        <w:trPr/>
        <w:tc>
          <w:tcPr>
            <w:noWrap/>
          </w:tcPr>
          <w:p>
            <w:pPr>
              <w:spacing w:after="200"/>
            </w:pPr>
            <w:hyperlink r:id="rId153" w:history="1">
              <w:r>
                <w:rPr>
                  <w:color w:val="1e198e"/>
                  <w:b w:val="1"/>
                  <w:bCs w:val="1"/>
                  <w:u w:val="single"/>
                </w:rPr>
                <w:t xml:space="preserve">Estimating dates of origin and end of COVID-19 epidemics</w:t>
              </w:r>
            </w:hyperlink>
          </w:p>
          <w:p>
            <w:pPr/>
            <w:hyperlink r:id="rId28" w:history="1">
              <w:r>
                <w:rPr>
                  <w:color w:val="#410a8c"/>
                  <w:u w:val="single"/>
                </w:rPr>
                <w:t xml:space="preserve">Thomas Bénéteau</w:t>
              </w:r>
            </w:hyperlink>
            <w:r>
              <w:rPr/>
              <w:t xml:space="preserve">,</w:t>
            </w:r>
            <w:hyperlink r:id="rId154" w:history="1">
              <w:r>
                <w:rPr>
                  <w:color w:val="#410a8c"/>
                  <w:u w:val="single"/>
                </w:rPr>
                <w:t xml:space="preserve">Elie ` Baptiste</w:t>
              </w:r>
            </w:hyperlink>
            <w:r>
              <w:rPr/>
              <w:t xml:space="preserve">,</w:t>
            </w:r>
            <w:hyperlink r:id="rId22" w:history="1">
              <w:r>
                <w:rPr>
                  <w:color w:val="#410a8c"/>
                  <w:u w:val="single"/>
                </w:rPr>
                <w:t xml:space="preserve">Mircea T Sofonea</w:t>
              </w:r>
            </w:hyperlink>
            <w:r>
              <w:rPr/>
              <w:t xml:space="preserve">,</w:t>
            </w:r>
            <w:hyperlink r:id="rId14" w:history="1">
              <w:r>
                <w:rPr>
                  <w:color w:val="#410a8c"/>
                  <w:u w:val="single"/>
                </w:rPr>
                <w:t xml:space="preserve">Samuel Alizon</w:t>
              </w:r>
            </w:hyperlink>
          </w:p>
          <w:p>
            <w:pPr/>
            <w:r>
              <w:rPr>
                <w:i w:val="1"/>
                <w:iCs w:val="1"/>
              </w:rPr>
              <w:t xml:space="preserve">Peer Community Journal</w:t>
            </w:r>
            <w:r>
              <w:rPr/>
              <w:t xml:space="preserve">, 2021, 1, pp.e70. </w:t>
            </w:r>
            <w:hyperlink r:id="rId155" w:history="1">
              <w:r>
                <w:rPr>
                  <w:color w:val="#410a8c"/>
                  <w:u w:val="single"/>
                </w:rPr>
                <w:t xml:space="preserve">⟨10.24072/pcjournal.63⟩</w:t>
              </w:r>
            </w:hyperlink>
          </w:p>
          <w:p>
            <w:pPr/>
            <w:r>
              <w:rPr/>
              <w:t xml:space="preserve">Article dans une revue</w:t>
            </w:r>
          </w:p>
          <w:p>
            <w:pPr/>
            <w:hyperlink r:id="rId153" w:history="1">
              <w:r>
                <w:rPr>
                  <w:color w:val="#410a8c"/>
                  <w:u w:val="single"/>
                </w:rPr>
                <w:t xml:space="preserve">hal-03120811v2</w:t>
              </w:r>
            </w:hyperlink>
          </w:p>
        </w:tc>
      </w:tr>
      <w:tr>
        <w:trPr/>
        <w:tc>
          <w:tcPr>
            <w:noWrap/>
          </w:tcPr>
          <w:p>
            <w:pPr>
              <w:spacing w:after="200"/>
            </w:pPr>
            <w:hyperlink r:id="rId156" w:history="1">
              <w:r>
                <w:rPr>
                  <w:color w:val="1e198e"/>
                  <w:b w:val="1"/>
                  <w:bCs w:val="1"/>
                  <w:u w:val="single"/>
                </w:rPr>
                <w:t xml:space="preserve">The SARS-CoV-2 B.1.351 lineage (VOC β) is outgrowing the B.1.1.7 lineage (VOC α) in some French regions in April 2021</w:t>
              </w:r>
            </w:hyperlink>
          </w:p>
          <w:p>
            <w:pPr/>
            <w:hyperlink r:id="rId89" w:history="1">
              <w:r>
                <w:rPr>
                  <w:color w:val="#410a8c"/>
                  <w:u w:val="single"/>
                </w:rPr>
                <w:t xml:space="preserve">Bénédicte Roquebert</w:t>
              </w:r>
            </w:hyperlink>
            <w:r>
              <w:rPr/>
              <w:t xml:space="preserve">,</w:t>
            </w:r>
            <w:hyperlink r:id="rId68" w:history="1">
              <w:r>
                <w:rPr>
                  <w:color w:val="#410a8c"/>
                  <w:u w:val="single"/>
                </w:rPr>
                <w:t xml:space="preserve">Sabine Trombert-Paolantoni</w:t>
              </w:r>
            </w:hyperlink>
            <w:r>
              <w:rPr/>
              <w:t xml:space="preserve">,</w:t>
            </w:r>
            <w:hyperlink r:id="rId39" w:history="1">
              <w:r>
                <w:rPr>
                  <w:color w:val="#410a8c"/>
                  <w:u w:val="single"/>
                </w:rPr>
                <w:t xml:space="preserve">Stéphanie Haim-Boukobza</w:t>
              </w:r>
            </w:hyperlink>
            <w:r>
              <w:rPr/>
              <w:t xml:space="preserve">,</w:t>
            </w:r>
            <w:hyperlink r:id="rId130" w:history="1">
              <w:r>
                <w:rPr>
                  <w:color w:val="#410a8c"/>
                  <w:u w:val="single"/>
                </w:rPr>
                <w:t xml:space="preserve">Emmanuel Lecorche</w:t>
              </w:r>
            </w:hyperlink>
            <w:r>
              <w:rPr/>
              <w:t xml:space="preserve">,</w:t>
            </w:r>
            <w:hyperlink r:id="rId67" w:history="1">
              <w:r>
                <w:rPr>
                  <w:color w:val="#410a8c"/>
                  <w:u w:val="single"/>
                </w:rPr>
                <w:t xml:space="preserve">Laura Verdurme</w:t>
              </w:r>
            </w:hyperlink>
            <w:r>
              <w:rPr/>
              <w:t xml:space="preserve">et al.</w:t>
            </w:r>
          </w:p>
          <w:p>
            <w:pPr/>
            <w:r>
              <w:rPr>
                <w:i w:val="1"/>
                <w:iCs w:val="1"/>
              </w:rPr>
              <w:t xml:space="preserve">Eurosurveillance</w:t>
            </w:r>
            <w:r>
              <w:rPr/>
              <w:t xml:space="preserve">, 2021, 26 (23), </w:t>
            </w:r>
            <w:hyperlink r:id="rId157" w:history="1">
              <w:r>
                <w:rPr>
                  <w:color w:val="#410a8c"/>
                  <w:u w:val="single"/>
                </w:rPr>
                <w:t xml:space="preserve">⟨10.2807/1560-7917.es.2021.26.23.2100447⟩</w:t>
              </w:r>
            </w:hyperlink>
          </w:p>
          <w:p>
            <w:pPr/>
            <w:r>
              <w:rPr/>
              <w:t xml:space="preserve">Article dans une revue</w:t>
            </w:r>
          </w:p>
          <w:p>
            <w:pPr/>
            <w:hyperlink r:id="rId156" w:history="1">
              <w:r>
                <w:rPr>
                  <w:color w:val="#410a8c"/>
                  <w:u w:val="single"/>
                </w:rPr>
                <w:t xml:space="preserve">hal-03289627v1</w:t>
              </w:r>
            </w:hyperlink>
          </w:p>
        </w:tc>
      </w:tr>
      <w:tr>
        <w:trPr/>
        <w:tc>
          <w:tcPr>
            <w:noWrap/>
          </w:tcPr>
          <w:p>
            <w:pPr>
              <w:spacing w:after="200"/>
            </w:pPr>
            <w:hyperlink r:id="rId158" w:history="1">
              <w:r>
                <w:rPr>
                  <w:color w:val="1e198e"/>
                  <w:b w:val="1"/>
                  <w:bCs w:val="1"/>
                  <w:u w:val="single"/>
                </w:rPr>
                <w:t xml:space="preserve">Rapid spread of the SARS-CoV-2 Delta variant in some French regions, June 2021</w:t>
              </w:r>
            </w:hyperlink>
          </w:p>
          <w:p>
            <w:pPr/>
            <w:hyperlink r:id="rId14" w:history="1">
              <w:r>
                <w:rPr>
                  <w:color w:val="#410a8c"/>
                  <w:u w:val="single"/>
                </w:rPr>
                <w:t xml:space="preserve">Samuel Alizon</w:t>
              </w:r>
            </w:hyperlink>
            <w:r>
              <w:rPr/>
              <w:t xml:space="preserve">,</w:t>
            </w:r>
            <w:hyperlink r:id="rId39" w:history="1">
              <w:r>
                <w:rPr>
                  <w:color w:val="#410a8c"/>
                  <w:u w:val="single"/>
                </w:rPr>
                <w:t xml:space="preserve">Stéphanie Haim-Boukobza</w:t>
              </w:r>
            </w:hyperlink>
            <w:r>
              <w:rPr/>
              <w:t xml:space="preserve">,</w:t>
            </w:r>
            <w:hyperlink r:id="rId90" w:history="1">
              <w:r>
                <w:rPr>
                  <w:color w:val="#410a8c"/>
                  <w:u w:val="single"/>
                </w:rPr>
                <w:t xml:space="preserve">Vincent Foulongne</w:t>
              </w:r>
            </w:hyperlink>
            <w:r>
              <w:rPr/>
              <w:t xml:space="preserve">,</w:t>
            </w:r>
            <w:hyperlink r:id="rId67" w:history="1">
              <w:r>
                <w:rPr>
                  <w:color w:val="#410a8c"/>
                  <w:u w:val="single"/>
                </w:rPr>
                <w:t xml:space="preserve">Laura Verdurme</w:t>
              </w:r>
            </w:hyperlink>
            <w:r>
              <w:rPr/>
              <w:t xml:space="preserve">,</w:t>
            </w:r>
            <w:hyperlink r:id="rId68" w:history="1">
              <w:r>
                <w:rPr>
                  <w:color w:val="#410a8c"/>
                  <w:u w:val="single"/>
                </w:rPr>
                <w:t xml:space="preserve">Sabine Trombert-Paolantoni</w:t>
              </w:r>
            </w:hyperlink>
            <w:r>
              <w:rPr/>
              <w:t xml:space="preserve">et al.</w:t>
            </w:r>
          </w:p>
          <w:p>
            <w:pPr/>
            <w:r>
              <w:rPr>
                <w:i w:val="1"/>
                <w:iCs w:val="1"/>
              </w:rPr>
              <w:t xml:space="preserve">Eurosurveillance</w:t>
            </w:r>
            <w:r>
              <w:rPr/>
              <w:t xml:space="preserve">, 2021, 26 (28), </w:t>
            </w:r>
            <w:hyperlink r:id="rId159" w:history="1">
              <w:r>
                <w:rPr>
                  <w:color w:val="#410a8c"/>
                  <w:u w:val="single"/>
                </w:rPr>
                <w:t xml:space="preserve">⟨10.2807/1560-7917.ES.2021.26.28.2100573⟩</w:t>
              </w:r>
            </w:hyperlink>
          </w:p>
          <w:p>
            <w:pPr/>
            <w:r>
              <w:rPr/>
              <w:t xml:space="preserve">Article dans une revue</w:t>
            </w:r>
          </w:p>
          <w:p>
            <w:pPr/>
            <w:hyperlink r:id="rId158" w:history="1">
              <w:r>
                <w:rPr>
                  <w:color w:val="#410a8c"/>
                  <w:u w:val="single"/>
                </w:rPr>
                <w:t xml:space="preserve">hal-03289622v1</w:t>
              </w:r>
            </w:hyperlink>
          </w:p>
        </w:tc>
      </w:tr>
      <w:tr>
        <w:trPr/>
        <w:tc>
          <w:tcPr>
            <w:noWrap/>
          </w:tcPr>
          <w:p>
            <w:pPr>
              <w:spacing w:after="200"/>
            </w:pPr>
            <w:hyperlink r:id="rId160" w:history="1">
              <w:r>
                <w:rPr>
                  <w:color w:val="1e198e"/>
                  <w:b w:val="1"/>
                  <w:bCs w:val="1"/>
                  <w:u w:val="single"/>
                </w:rPr>
                <w:t xml:space="preserve">Analysing different exposures identifies that wearing masks and establishing COVID-19 areas reduce secondary-attack risk in aged-care facilities</w:t>
              </w:r>
            </w:hyperlink>
          </w:p>
          <w:p>
            <w:pPr/>
            <w:hyperlink r:id="rId33" w:history="1">
              <w:r>
                <w:rPr>
                  <w:color w:val="#410a8c"/>
                  <w:u w:val="single"/>
                </w:rPr>
                <w:t xml:space="preserve">Bastien Reyné</w:t>
              </w:r>
            </w:hyperlink>
            <w:r>
              <w:rPr/>
              <w:t xml:space="preserve">,</w:t>
            </w:r>
            <w:hyperlink r:id="rId43" w:history="1">
              <w:r>
                <w:rPr>
                  <w:color w:val="#410a8c"/>
                  <w:u w:val="single"/>
                </w:rPr>
                <w:t xml:space="preserve">Christian Selinger</w:t>
              </w:r>
            </w:hyperlink>
            <w:r>
              <w:rPr/>
              <w:t xml:space="preserve">,</w:t>
            </w:r>
            <w:hyperlink r:id="rId22" w:history="1">
              <w:r>
                <w:rPr>
                  <w:color w:val="#410a8c"/>
                  <w:u w:val="single"/>
                </w:rPr>
                <w:t xml:space="preserve">Mircea T Sofonea</w:t>
              </w:r>
            </w:hyperlink>
            <w:r>
              <w:rPr/>
              <w:t xml:space="preserve">,</w:t>
            </w:r>
            <w:hyperlink r:id="rId106" w:history="1">
              <w:r>
                <w:rPr>
                  <w:color w:val="#410a8c"/>
                  <w:u w:val="single"/>
                </w:rPr>
                <w:t xml:space="preserve">Stéphanie Miot</w:t>
              </w:r>
            </w:hyperlink>
            <w:r>
              <w:rPr/>
              <w:t xml:space="preserve">,</w:t>
            </w:r>
            <w:hyperlink r:id="rId107" w:history="1">
              <w:r>
                <w:rPr>
                  <w:color w:val="#410a8c"/>
                  <w:u w:val="single"/>
                </w:rPr>
                <w:t xml:space="preserve">Amandine Pisoni</w:t>
              </w:r>
            </w:hyperlink>
            <w:r>
              <w:rPr/>
              <w:t xml:space="preserve">et al.</w:t>
            </w:r>
          </w:p>
          <w:p>
            <w:pPr/>
            <w:r>
              <w:rPr>
                <w:i w:val="1"/>
                <w:iCs w:val="1"/>
              </w:rPr>
              <w:t xml:space="preserve">International Journal of Epidemiology</w:t>
            </w:r>
            <w:r>
              <w:rPr/>
              <w:t xml:space="preserve">, 2021, 50 (6), pp.1788-1794. </w:t>
            </w:r>
            <w:hyperlink r:id="rId161" w:history="1">
              <w:r>
                <w:rPr>
                  <w:color w:val="#410a8c"/>
                  <w:u w:val="single"/>
                </w:rPr>
                <w:t xml:space="preserve">⟨10.1093/ije/dyab121⟩</w:t>
              </w:r>
            </w:hyperlink>
          </w:p>
          <w:p>
            <w:pPr/>
            <w:r>
              <w:rPr/>
              <w:t xml:space="preserve">Article dans une revue</w:t>
            </w:r>
          </w:p>
          <w:p>
            <w:pPr/>
            <w:hyperlink r:id="rId160" w:history="1">
              <w:r>
                <w:rPr>
                  <w:color w:val="#410a8c"/>
                  <w:u w:val="single"/>
                </w:rPr>
                <w:t xml:space="preserve">hal-03289625v1</w:t>
              </w:r>
            </w:hyperlink>
          </w:p>
        </w:tc>
      </w:tr>
      <w:tr>
        <w:trPr/>
        <w:tc>
          <w:tcPr>
            <w:noWrap/>
          </w:tcPr>
          <w:p>
            <w:pPr>
              <w:spacing w:after="200"/>
            </w:pPr>
            <w:hyperlink r:id="rId162" w:history="1">
              <w:r>
                <w:rPr>
                  <w:color w:val="1e198e"/>
                  <w:b w:val="1"/>
                  <w:bCs w:val="1"/>
                  <w:u w:val="single"/>
                </w:rPr>
                <w:t xml:space="preserve">Early phylodynamics analysis of the COVID-19 epidemic in France</w:t>
              </w:r>
            </w:hyperlink>
          </w:p>
          <w:p>
            <w:pPr/>
            <w:hyperlink r:id="rId66" w:history="1">
              <w:r>
                <w:rPr>
                  <w:color w:val="#410a8c"/>
                  <w:u w:val="single"/>
                </w:rPr>
                <w:t xml:space="preserve">Gonché Danesh</w:t>
              </w:r>
            </w:hyperlink>
            <w:r>
              <w:rPr/>
              <w:t xml:space="preserve">,</w:t>
            </w:r>
            <w:hyperlink r:id="rId30" w:history="1">
              <w:r>
                <w:rPr>
                  <w:color w:val="#410a8c"/>
                  <w:u w:val="single"/>
                </w:rPr>
                <w:t xml:space="preserve">Baptiste Elie</w:t>
              </w:r>
            </w:hyperlink>
            <w:r>
              <w:rPr/>
              <w:t xml:space="preserve">,</w:t>
            </w:r>
            <w:hyperlink r:id="rId115" w:history="1">
              <w:r>
                <w:rPr>
                  <w:color w:val="#410a8c"/>
                  <w:u w:val="single"/>
                </w:rPr>
                <w:t xml:space="preserve">Yannis Michalakis</w:t>
              </w:r>
            </w:hyperlink>
            <w:r>
              <w:rPr/>
              <w:t xml:space="preserve">,</w:t>
            </w:r>
            <w:hyperlink r:id="rId22" w:history="1">
              <w:r>
                <w:rPr>
                  <w:color w:val="#410a8c"/>
                  <w:u w:val="single"/>
                </w:rPr>
                <w:t xml:space="preserve">Mircea T Sofonea</w:t>
              </w:r>
            </w:hyperlink>
            <w:r>
              <w:rPr/>
              <w:t xml:space="preserve">,</w:t>
            </w:r>
            <w:hyperlink r:id="rId163" w:history="1">
              <w:r>
                <w:rPr>
                  <w:color w:val="#410a8c"/>
                  <w:u w:val="single"/>
                </w:rPr>
                <w:t xml:space="preserve">Antonin Bal</w:t>
              </w:r>
            </w:hyperlink>
            <w:r>
              <w:rPr/>
              <w:t xml:space="preserve">et al.</w:t>
            </w:r>
          </w:p>
          <w:p>
            <w:pPr/>
            <w:r>
              <w:rPr>
                <w:i w:val="1"/>
                <w:iCs w:val="1"/>
              </w:rPr>
              <w:t xml:space="preserve">Peer Community Journal</w:t>
            </w:r>
            <w:r>
              <w:rPr/>
              <w:t xml:space="preserve">, 2021, 1, pp.e45. </w:t>
            </w:r>
            <w:hyperlink r:id="rId164" w:history="1">
              <w:r>
                <w:rPr>
                  <w:color w:val="#410a8c"/>
                  <w:u w:val="single"/>
                </w:rPr>
                <w:t xml:space="preserve">⟨10.24072/pcjournal.40⟩</w:t>
              </w:r>
            </w:hyperlink>
          </w:p>
          <w:p>
            <w:pPr/>
            <w:r>
              <w:rPr/>
              <w:t xml:space="preserve">Article dans une revue</w:t>
            </w:r>
          </w:p>
          <w:p>
            <w:pPr/>
            <w:hyperlink r:id="rId162" w:history="1">
              <w:r>
                <w:rPr>
                  <w:color w:val="#410a8c"/>
                  <w:u w:val="single"/>
                </w:rPr>
                <w:t xml:space="preserve">hal-03001114v2</w:t>
              </w:r>
            </w:hyperlink>
          </w:p>
        </w:tc>
      </w:tr>
      <w:tr>
        <w:trPr/>
        <w:tc>
          <w:tcPr>
            <w:noWrap/>
          </w:tcPr>
          <w:p>
            <w:pPr>
              <w:spacing w:after="200"/>
            </w:pPr>
            <w:hyperlink r:id="rId165" w:history="1">
              <w:r>
                <w:rPr>
                  <w:color w:val="1e198e"/>
                  <w:b w:val="1"/>
                  <w:bCs w:val="1"/>
                  <w:u w:val="single"/>
                </w:rPr>
                <w:t xml:space="preserve">Episome partitioning and symmetric cell divisions: Quantifying the role of random events in the persistence of HPV infections</w:t>
              </w:r>
            </w:hyperlink>
          </w:p>
          <w:p>
            <w:pPr/>
            <w:hyperlink r:id="rId166" w:history="1">
              <w:r>
                <w:rPr>
                  <w:color w:val="#410a8c"/>
                  <w:u w:val="single"/>
                </w:rPr>
                <w:t xml:space="preserve">Thomas Beneteau</w:t>
              </w:r>
            </w:hyperlink>
            <w:r>
              <w:rPr/>
              <w:t xml:space="preserve">,</w:t>
            </w:r>
            <w:hyperlink r:id="rId43" w:history="1">
              <w:r>
                <w:rPr>
                  <w:color w:val="#410a8c"/>
                  <w:u w:val="single"/>
                </w:rPr>
                <w:t xml:space="preserve">Christian Selinger</w:t>
              </w:r>
            </w:hyperlink>
            <w:r>
              <w:rPr/>
              <w:t xml:space="preserve">,</w:t>
            </w:r>
            <w:hyperlink r:id="rId22" w:history="1">
              <w:r>
                <w:rPr>
                  <w:color w:val="#410a8c"/>
                  <w:u w:val="single"/>
                </w:rPr>
                <w:t xml:space="preserve">Mircea T Sofonea</w:t>
              </w:r>
            </w:hyperlink>
            <w:r>
              <w:rPr/>
              <w:t xml:space="preserve">,</w:t>
            </w:r>
            <w:hyperlink r:id="rId14" w:history="1">
              <w:r>
                <w:rPr>
                  <w:color w:val="#410a8c"/>
                  <w:u w:val="single"/>
                </w:rPr>
                <w:t xml:space="preserve">Samuel Alizon</w:t>
              </w:r>
            </w:hyperlink>
          </w:p>
          <w:p>
            <w:pPr/>
            <w:r>
              <w:rPr>
                <w:i w:val="1"/>
                <w:iCs w:val="1"/>
              </w:rPr>
              <w:t xml:space="preserve">PLoS Computational Biology</w:t>
            </w:r>
            <w:r>
              <w:rPr/>
              <w:t xml:space="preserve">, 2021, 17 (9), pp.e1009352. </w:t>
            </w:r>
            <w:hyperlink r:id="rId167" w:history="1">
              <w:r>
                <w:rPr>
                  <w:color w:val="#410a8c"/>
                  <w:u w:val="single"/>
                </w:rPr>
                <w:t xml:space="preserve">⟨10.1371/journal.pcbi.1009352⟩</w:t>
              </w:r>
            </w:hyperlink>
          </w:p>
          <w:p>
            <w:pPr/>
            <w:r>
              <w:rPr/>
              <w:t xml:space="preserve">Article dans une revue</w:t>
            </w:r>
          </w:p>
          <w:p>
            <w:pPr/>
            <w:hyperlink r:id="rId165" w:history="1">
              <w:r>
                <w:rPr>
                  <w:color w:val="#410a8c"/>
                  <w:u w:val="single"/>
                </w:rPr>
                <w:t xml:space="preserve">hal-03357550v1</w:t>
              </w:r>
            </w:hyperlink>
          </w:p>
        </w:tc>
      </w:tr>
      <w:tr>
        <w:trPr/>
        <w:tc>
          <w:tcPr>
            <w:noWrap/>
          </w:tcPr>
          <w:p>
            <w:pPr>
              <w:spacing w:after="200"/>
            </w:pPr>
            <w:hyperlink r:id="rId168" w:history="1">
              <w:r>
                <w:rPr>
                  <w:color w:val="1e198e"/>
                  <w:b w:val="1"/>
                  <w:bCs w:val="1"/>
                  <w:u w:val="single"/>
                </w:rPr>
                <w:t xml:space="preserve">SARS‐CoV‐2 virulence evolution: Avirulence theory, immunity and trade‐offs</w:t>
              </w:r>
            </w:hyperlink>
          </w:p>
          <w:p>
            <w:pPr/>
            <w:hyperlink r:id="rId14" w:history="1">
              <w:r>
                <w:rPr>
                  <w:color w:val="#410a8c"/>
                  <w:u w:val="single"/>
                </w:rPr>
                <w:t xml:space="preserve">Samuel Alizon</w:t>
              </w:r>
            </w:hyperlink>
            <w:r>
              <w:rPr/>
              <w:t xml:space="preserve">,</w:t>
            </w:r>
            <w:hyperlink r:id="rId22" w:history="1">
              <w:r>
                <w:rPr>
                  <w:color w:val="#410a8c"/>
                  <w:u w:val="single"/>
                </w:rPr>
                <w:t xml:space="preserve">Mircea T Sofonea</w:t>
              </w:r>
            </w:hyperlink>
          </w:p>
          <w:p>
            <w:pPr/>
            <w:r>
              <w:rPr>
                <w:i w:val="1"/>
                <w:iCs w:val="1"/>
              </w:rPr>
              <w:t xml:space="preserve">Journal of Evolutionary Biology</w:t>
            </w:r>
            <w:r>
              <w:rPr/>
              <w:t xml:space="preserve">, 2021, 34 (12), pp.1867 - 1877. </w:t>
            </w:r>
            <w:hyperlink r:id="rId169" w:history="1">
              <w:r>
                <w:rPr>
                  <w:color w:val="#410a8c"/>
                  <w:u w:val="single"/>
                </w:rPr>
                <w:t xml:space="preserve">⟨10.1111/jeb.13896⟩</w:t>
              </w:r>
            </w:hyperlink>
          </w:p>
          <w:p>
            <w:pPr/>
            <w:r>
              <w:rPr/>
              <w:t xml:space="preserve">Article dans une revue</w:t>
            </w:r>
          </w:p>
          <w:p>
            <w:pPr/>
            <w:hyperlink r:id="rId168" w:history="1">
              <w:r>
                <w:rPr>
                  <w:color w:val="#410a8c"/>
                  <w:u w:val="single"/>
                </w:rPr>
                <w:t xml:space="preserve">hal-03289628v1</w:t>
              </w:r>
            </w:hyperlink>
          </w:p>
        </w:tc>
      </w:tr>
      <w:tr>
        <w:trPr/>
        <w:tc>
          <w:tcPr>
            <w:noWrap/>
          </w:tcPr>
          <w:p>
            <w:pPr>
              <w:spacing w:after="200"/>
            </w:pPr>
            <w:hyperlink r:id="rId170" w:history="1">
              <w:r>
                <w:rPr>
                  <w:color w:val="1e198e"/>
                  <w:b w:val="1"/>
                  <w:bCs w:val="1"/>
                  <w:u w:val="single"/>
                </w:rPr>
                <w:t xml:space="preserve">Cytokine response following perturbation of the cervicovaginal milieu during HPV genital infection</w:t>
              </w:r>
            </w:hyperlink>
          </w:p>
          <w:p>
            <w:pPr/>
            <w:hyperlink r:id="rId43" w:history="1">
              <w:r>
                <w:rPr>
                  <w:color w:val="#410a8c"/>
                  <w:u w:val="single"/>
                </w:rPr>
                <w:t xml:space="preserve">Christian Selinger</w:t>
              </w:r>
            </w:hyperlink>
            <w:r>
              <w:rPr/>
              <w:t xml:space="preserve">,</w:t>
            </w:r>
            <w:hyperlink r:id="rId44" w:history="1">
              <w:r>
                <w:rPr>
                  <w:color w:val="#410a8c"/>
                  <w:u w:val="single"/>
                </w:rPr>
                <w:t xml:space="preserve">Massilva Rahmoun</w:t>
              </w:r>
            </w:hyperlink>
            <w:r>
              <w:rPr/>
              <w:t xml:space="preserve">,</w:t>
            </w:r>
            <w:hyperlink r:id="rId100" w:history="1">
              <w:r>
                <w:rPr>
                  <w:color w:val="#410a8c"/>
                  <w:u w:val="single"/>
                </w:rPr>
                <w:t xml:space="preserve">Carmen Lia Murall</w:t>
              </w:r>
            </w:hyperlink>
            <w:r>
              <w:rPr/>
              <w:t xml:space="preserve">,</w:t>
            </w:r>
            <w:hyperlink r:id="rId15" w:history="1">
              <w:r>
                <w:rPr>
                  <w:color w:val="#410a8c"/>
                  <w:u w:val="single"/>
                </w:rPr>
                <w:t xml:space="preserve">Claire Bernat</w:t>
              </w:r>
            </w:hyperlink>
            <w:r>
              <w:rPr/>
              <w:t xml:space="preserve">,</w:t>
            </w:r>
            <w:hyperlink r:id="rId16" w:history="1">
              <w:r>
                <w:rPr>
                  <w:color w:val="#410a8c"/>
                  <w:u w:val="single"/>
                </w:rPr>
                <w:t xml:space="preserve">Vanina Boué</w:t>
              </w:r>
            </w:hyperlink>
            <w:r>
              <w:rPr/>
              <w:t xml:space="preserve">et al.</w:t>
            </w:r>
          </w:p>
          <w:p>
            <w:pPr/>
            <w:r>
              <w:rPr>
                <w:i w:val="1"/>
                <w:iCs w:val="1"/>
              </w:rPr>
              <w:t xml:space="preserve">Immunologic Research</w:t>
            </w:r>
            <w:r>
              <w:rPr/>
              <w:t xml:space="preserve">, 2021, 69 (3), pp.255-263. </w:t>
            </w:r>
            <w:hyperlink r:id="rId171" w:history="1">
              <w:r>
                <w:rPr>
                  <w:color w:val="#410a8c"/>
                  <w:u w:val="single"/>
                </w:rPr>
                <w:t xml:space="preserve">⟨10.1007/s12026-021-09196-2⟩</w:t>
              </w:r>
            </w:hyperlink>
          </w:p>
          <w:p>
            <w:pPr/>
            <w:r>
              <w:rPr/>
              <w:t xml:space="preserve">Article dans une revue</w:t>
            </w:r>
          </w:p>
          <w:p>
            <w:pPr/>
            <w:hyperlink r:id="rId170" w:history="1">
              <w:r>
                <w:rPr>
                  <w:color w:val="#410a8c"/>
                  <w:u w:val="single"/>
                </w:rPr>
                <w:t xml:space="preserve">hal-03354891v1</w:t>
              </w:r>
            </w:hyperlink>
          </w:p>
        </w:tc>
      </w:tr>
      <w:tr>
        <w:trPr/>
        <w:tc>
          <w:tcPr>
            <w:noWrap/>
          </w:tcPr>
          <w:p>
            <w:pPr>
              <w:spacing w:after="200"/>
            </w:pPr>
            <w:hyperlink r:id="rId172" w:history="1">
              <w:r>
                <w:rPr>
                  <w:color w:val="1e198e"/>
                  <w:b w:val="1"/>
                  <w:bCs w:val="1"/>
                  <w:u w:val="single"/>
                </w:rPr>
                <w:t xml:space="preserve">Superspreading genomes</w:t>
              </w:r>
            </w:hyperlink>
          </w:p>
          <w:p>
            <w:pPr/>
            <w:hyperlink r:id="rId14" w:history="1">
              <w:r>
                <w:rPr>
                  <w:color w:val="#410a8c"/>
                  <w:u w:val="single"/>
                </w:rPr>
                <w:t xml:space="preserve">Samuel Alizon</w:t>
              </w:r>
            </w:hyperlink>
          </w:p>
          <w:p>
            <w:pPr/>
            <w:r>
              <w:rPr>
                <w:i w:val="1"/>
                <w:iCs w:val="1"/>
              </w:rPr>
              <w:t xml:space="preserve">Science</w:t>
            </w:r>
            <w:r>
              <w:rPr/>
              <w:t xml:space="preserve">, 2021, 371 (6529), pp.574-575. </w:t>
            </w:r>
            <w:hyperlink r:id="rId173" w:history="1">
              <w:r>
                <w:rPr>
                  <w:color w:val="#410a8c"/>
                  <w:u w:val="single"/>
                </w:rPr>
                <w:t xml:space="preserve">⟨10.1126/science.abg0100⟩</w:t>
              </w:r>
            </w:hyperlink>
          </w:p>
          <w:p>
            <w:pPr/>
            <w:r>
              <w:rPr/>
              <w:t xml:space="preserve">Article dans une revue</w:t>
            </w:r>
          </w:p>
          <w:p>
            <w:pPr/>
            <w:hyperlink r:id="rId172" w:history="1">
              <w:r>
                <w:rPr>
                  <w:color w:val="#410a8c"/>
                  <w:u w:val="single"/>
                </w:rPr>
                <w:t xml:space="preserve">hal-03133445v1</w:t>
              </w:r>
            </w:hyperlink>
          </w:p>
        </w:tc>
      </w:tr>
      <w:tr>
        <w:trPr/>
        <w:tc>
          <w:tcPr>
            <w:noWrap/>
          </w:tcPr>
          <w:p>
            <w:pPr>
              <w:spacing w:after="200"/>
            </w:pPr>
            <w:hyperlink r:id="rId174" w:history="1">
              <w:r>
                <w:rPr>
                  <w:color w:val="1e198e"/>
                  <w:b w:val="1"/>
                  <w:bCs w:val="1"/>
                  <w:u w:val="single"/>
                </w:rPr>
                <w:t xml:space="preserve">Quantifying transmission dynamics of acute hepatitis C virus infections in a heterogeneous population using sequence data</w:t>
              </w:r>
            </w:hyperlink>
          </w:p>
          <w:p>
            <w:pPr/>
            <w:hyperlink r:id="rId66" w:history="1">
              <w:r>
                <w:rPr>
                  <w:color w:val="#410a8c"/>
                  <w:u w:val="single"/>
                </w:rPr>
                <w:t xml:space="preserve">Gonché Danesh</w:t>
              </w:r>
            </w:hyperlink>
            <w:r>
              <w:rPr/>
              <w:t xml:space="preserve">,</w:t>
            </w:r>
            <w:hyperlink r:id="rId175" w:history="1">
              <w:r>
                <w:rPr>
                  <w:color w:val="#410a8c"/>
                  <w:u w:val="single"/>
                </w:rPr>
                <w:t xml:space="preserve">Victor Virlogeux</w:t>
              </w:r>
            </w:hyperlink>
            <w:r>
              <w:rPr/>
              <w:t xml:space="preserve">,</w:t>
            </w:r>
            <w:hyperlink r:id="rId176" w:history="1">
              <w:r>
                <w:rPr>
                  <w:color w:val="#410a8c"/>
                  <w:u w:val="single"/>
                </w:rPr>
                <w:t xml:space="preserve">Christophe Ramière</w:t>
              </w:r>
            </w:hyperlink>
            <w:r>
              <w:rPr/>
              <w:t xml:space="preserve">,</w:t>
            </w:r>
            <w:hyperlink r:id="rId177" w:history="1">
              <w:r>
                <w:rPr>
                  <w:color w:val="#410a8c"/>
                  <w:u w:val="single"/>
                </w:rPr>
                <w:t xml:space="preserve">Caroline Charre</w:t>
              </w:r>
            </w:hyperlink>
            <w:r>
              <w:rPr/>
              <w:t xml:space="preserve">,</w:t>
            </w:r>
            <w:hyperlink r:id="rId178" w:history="1">
              <w:r>
                <w:rPr>
                  <w:color w:val="#410a8c"/>
                  <w:u w:val="single"/>
                </w:rPr>
                <w:t xml:space="preserve">Laurent Cotte</w:t>
              </w:r>
            </w:hyperlink>
            <w:r>
              <w:rPr/>
              <w:t xml:space="preserve">et al.</w:t>
            </w:r>
          </w:p>
          <w:p>
            <w:pPr/>
            <w:r>
              <w:rPr>
                <w:i w:val="1"/>
                <w:iCs w:val="1"/>
              </w:rPr>
              <w:t xml:space="preserve">PLoS Pathogens</w:t>
            </w:r>
            <w:r>
              <w:rPr/>
              <w:t xml:space="preserve">, 2021, 17 (9), pp.e1009916. </w:t>
            </w:r>
            <w:hyperlink r:id="rId179" w:history="1">
              <w:r>
                <w:rPr>
                  <w:color w:val="#410a8c"/>
                  <w:u w:val="single"/>
                </w:rPr>
                <w:t xml:space="preserve">⟨10.1371/journal.ppat.1009916⟩</w:t>
              </w:r>
            </w:hyperlink>
          </w:p>
          <w:p>
            <w:pPr/>
            <w:r>
              <w:rPr/>
              <w:t xml:space="preserve">Article dans une revue</w:t>
            </w:r>
          </w:p>
          <w:p>
            <w:pPr/>
            <w:hyperlink r:id="rId174" w:history="1">
              <w:r>
                <w:rPr>
                  <w:color w:val="#410a8c"/>
                  <w:u w:val="single"/>
                </w:rPr>
                <w:t xml:space="preserve">hal-03357552v1</w:t>
              </w:r>
            </w:hyperlink>
          </w:p>
        </w:tc>
      </w:tr>
      <w:tr>
        <w:trPr/>
        <w:tc>
          <w:tcPr>
            <w:noWrap/>
          </w:tcPr>
          <w:p>
            <w:pPr>
              <w:spacing w:after="200"/>
            </w:pPr>
            <w:hyperlink r:id="rId180" w:history="1">
              <w:r>
                <w:rPr>
                  <w:color w:val="1e198e"/>
                  <w:b w:val="1"/>
                  <w:bCs w:val="1"/>
                  <w:u w:val="single"/>
                </w:rPr>
                <w:t xml:space="preserve">10 Questions and 4 experts on Corona</w:t>
              </w:r>
            </w:hyperlink>
          </w:p>
          <w:p>
            <w:pPr/>
            <w:hyperlink r:id="rId181" w:history="1">
              <w:r>
                <w:rPr>
                  <w:color w:val="#410a8c"/>
                  <w:u w:val="single"/>
                </w:rPr>
                <w:t xml:space="preserve">Akiko Iwasaki</w:t>
              </w:r>
            </w:hyperlink>
            <w:r>
              <w:rPr/>
              <w:t xml:space="preserve">,</w:t>
            </w:r>
            <w:hyperlink r:id="rId182" w:history="1">
              <w:r>
                <w:rPr>
                  <w:color w:val="#410a8c"/>
                  <w:u w:val="single"/>
                </w:rPr>
                <w:t xml:space="preserve">Gérard Krause</w:t>
              </w:r>
            </w:hyperlink>
            <w:r>
              <w:rPr/>
              <w:t xml:space="preserve">,</w:t>
            </w:r>
            <w:hyperlink r:id="rId14" w:history="1">
              <w:r>
                <w:rPr>
                  <w:color w:val="#410a8c"/>
                  <w:u w:val="single"/>
                </w:rPr>
                <w:t xml:space="preserve">Samuel Alizon</w:t>
              </w:r>
            </w:hyperlink>
            <w:r>
              <w:rPr/>
              <w:t xml:space="preserve">,</w:t>
            </w:r>
            <w:hyperlink r:id="rId183" w:history="1">
              <w:r>
                <w:rPr>
                  <w:color w:val="#410a8c"/>
                  <w:u w:val="single"/>
                </w:rPr>
                <w:t xml:space="preserve">Rino Rappuoli</w:t>
              </w:r>
            </w:hyperlink>
          </w:p>
          <w:p>
            <w:pPr/>
            <w:r>
              <w:rPr>
                <w:i w:val="1"/>
                <w:iCs w:val="1"/>
              </w:rPr>
              <w:t xml:space="preserve">EMBO Molecular Medicine</w:t>
            </w:r>
            <w:r>
              <w:rPr/>
              <w:t xml:space="preserve">, 2020, 12 (5), </w:t>
            </w:r>
            <w:hyperlink r:id="rId184" w:history="1">
              <w:r>
                <w:rPr>
                  <w:color w:val="#410a8c"/>
                  <w:u w:val="single"/>
                </w:rPr>
                <w:t xml:space="preserve">⟨10.15252/emmm.202012317⟩</w:t>
              </w:r>
            </w:hyperlink>
          </w:p>
          <w:p>
            <w:pPr/>
            <w:r>
              <w:rPr/>
              <w:t xml:space="preserve">Article dans une revue</w:t>
            </w:r>
          </w:p>
          <w:p>
            <w:pPr/>
            <w:hyperlink r:id="rId180" w:history="1">
              <w:r>
                <w:rPr>
                  <w:color w:val="#410a8c"/>
                  <w:u w:val="single"/>
                </w:rPr>
                <w:t xml:space="preserve">hal-04053451v1</w:t>
              </w:r>
            </w:hyperlink>
          </w:p>
        </w:tc>
      </w:tr>
      <w:tr>
        <w:trPr/>
        <w:tc>
          <w:tcPr>
            <w:noWrap/>
          </w:tcPr>
          <w:p>
            <w:pPr>
              <w:spacing w:after="200"/>
            </w:pPr>
            <w:hyperlink r:id="rId185" w:history="1">
              <w:r>
                <w:rPr>
                  <w:color w:val="1e198e"/>
                  <w:b w:val="1"/>
                  <w:bCs w:val="1"/>
                  <w:u w:val="single"/>
                </w:rPr>
                <w:t xml:space="preserve">HPV cervical infections and serological status in vaccinated and unvaccinated women</w:t>
              </w:r>
            </w:hyperlink>
          </w:p>
          <w:p>
            <w:pPr/>
            <w:hyperlink r:id="rId100" w:history="1">
              <w:r>
                <w:rPr>
                  <w:color w:val="#410a8c"/>
                  <w:u w:val="single"/>
                </w:rPr>
                <w:t xml:space="preserve">Carmen Lia Murall</w:t>
              </w:r>
            </w:hyperlink>
            <w:r>
              <w:rPr/>
              <w:t xml:space="preserve">,</w:t>
            </w:r>
            <w:hyperlink r:id="rId33" w:history="1">
              <w:r>
                <w:rPr>
                  <w:color w:val="#410a8c"/>
                  <w:u w:val="single"/>
                </w:rPr>
                <w:t xml:space="preserve">Bastien Reyné</w:t>
              </w:r>
            </w:hyperlink>
            <w:r>
              <w:rPr/>
              <w:t xml:space="preserve">,</w:t>
            </w:r>
            <w:hyperlink r:id="rId43" w:history="1">
              <w:r>
                <w:rPr>
                  <w:color w:val="#410a8c"/>
                  <w:u w:val="single"/>
                </w:rPr>
                <w:t xml:space="preserve">Christian Selinger</w:t>
              </w:r>
            </w:hyperlink>
            <w:r>
              <w:rPr/>
              <w:t xml:space="preserve">,</w:t>
            </w:r>
            <w:hyperlink r:id="rId15" w:history="1">
              <w:r>
                <w:rPr>
                  <w:color w:val="#410a8c"/>
                  <w:u w:val="single"/>
                </w:rPr>
                <w:t xml:space="preserve">Claire Bernat</w:t>
              </w:r>
            </w:hyperlink>
            <w:r>
              <w:rPr/>
              <w:t xml:space="preserve">,</w:t>
            </w:r>
            <w:hyperlink r:id="rId16" w:history="1">
              <w:r>
                <w:rPr>
                  <w:color w:val="#410a8c"/>
                  <w:u w:val="single"/>
                </w:rPr>
                <w:t xml:space="preserve">Vanina Boué</w:t>
              </w:r>
            </w:hyperlink>
            <w:r>
              <w:rPr/>
              <w:t xml:space="preserve">et al.</w:t>
            </w:r>
          </w:p>
          <w:p>
            <w:pPr/>
            <w:r>
              <w:rPr>
                <w:i w:val="1"/>
                <w:iCs w:val="1"/>
              </w:rPr>
              <w:t xml:space="preserve">Vaccine</w:t>
            </w:r>
            <w:r>
              <w:rPr/>
              <w:t xml:space="preserve">, 2020, 38 (51), pp.8167-8174. </w:t>
            </w:r>
            <w:hyperlink r:id="rId186" w:history="1">
              <w:r>
                <w:rPr>
                  <w:color w:val="#410a8c"/>
                  <w:u w:val="single"/>
                </w:rPr>
                <w:t xml:space="preserve">⟨10.1016/j.vaccine.2020.10.078⟩</w:t>
              </w:r>
            </w:hyperlink>
          </w:p>
          <w:p>
            <w:pPr/>
            <w:r>
              <w:rPr/>
              <w:t xml:space="preserve">Article dans une revue</w:t>
            </w:r>
          </w:p>
          <w:p>
            <w:pPr/>
            <w:hyperlink r:id="rId185" w:history="1">
              <w:r>
                <w:rPr>
                  <w:color w:val="#410a8c"/>
                  <w:u w:val="single"/>
                </w:rPr>
                <w:t xml:space="preserve">hal-03001077v2</w:t>
              </w:r>
            </w:hyperlink>
          </w:p>
        </w:tc>
      </w:tr>
      <w:tr>
        <w:trPr/>
        <w:tc>
          <w:tcPr>
            <w:noWrap/>
          </w:tcPr>
          <w:p>
            <w:pPr>
              <w:spacing w:after="200"/>
            </w:pPr>
            <w:hyperlink r:id="rId187" w:history="1">
              <w:r>
                <w:rPr>
                  <w:color w:val="1e198e"/>
                  <w:b w:val="1"/>
                  <w:bCs w:val="1"/>
                  <w:u w:val="single"/>
                </w:rPr>
                <w:t xml:space="preserve">Analyses génomiques et phylodynamiques du SARS-Cov-2</w:t>
              </w:r>
            </w:hyperlink>
          </w:p>
          <w:p>
            <w:pPr/>
            <w:hyperlink r:id="rId30" w:history="1">
              <w:r>
                <w:rPr>
                  <w:color w:val="#410a8c"/>
                  <w:u w:val="single"/>
                </w:rPr>
                <w:t xml:space="preserve">Baptiste Elie</w:t>
              </w:r>
            </w:hyperlink>
            <w:r>
              <w:rPr/>
              <w:t xml:space="preserve">,</w:t>
            </w:r>
            <w:hyperlink r:id="rId14" w:history="1">
              <w:r>
                <w:rPr>
                  <w:color w:val="#410a8c"/>
                  <w:u w:val="single"/>
                </w:rPr>
                <w:t xml:space="preserve">Samuel Alizon</w:t>
              </w:r>
            </w:hyperlink>
          </w:p>
          <w:p>
            <w:pPr/>
            <w:r>
              <w:rPr>
                <w:i w:val="1"/>
                <w:iCs w:val="1"/>
              </w:rPr>
              <w:t xml:space="preserve">Revue Francophone des Laboratoires</w:t>
            </w:r>
            <w:r>
              <w:rPr/>
              <w:t xml:space="preserve">, 2020, 2020 (526), pp.57-62. </w:t>
            </w:r>
            <w:hyperlink r:id="rId188" w:history="1">
              <w:r>
                <w:rPr>
                  <w:color w:val="#410a8c"/>
                  <w:u w:val="single"/>
                </w:rPr>
                <w:t xml:space="preserve">⟨10.1016/S1773-035X(20)30314-2⟩</w:t>
              </w:r>
            </w:hyperlink>
          </w:p>
          <w:p>
            <w:pPr/>
            <w:r>
              <w:rPr/>
              <w:t xml:space="preserve">Article dans une revue</w:t>
            </w:r>
          </w:p>
          <w:p>
            <w:pPr/>
            <w:hyperlink r:id="rId187" w:history="1">
              <w:r>
                <w:rPr>
                  <w:color w:val="#410a8c"/>
                  <w:u w:val="single"/>
                </w:rPr>
                <w:t xml:space="preserve">hal-02893568v2</w:t>
              </w:r>
            </w:hyperlink>
          </w:p>
        </w:tc>
      </w:tr>
      <w:tr>
        <w:trPr/>
        <w:tc>
          <w:tcPr>
            <w:noWrap/>
          </w:tcPr>
          <w:p>
            <w:pPr>
              <w:spacing w:after="200"/>
            </w:pPr>
            <w:hyperlink r:id="rId189" w:history="1">
              <w:r>
                <w:rPr>
                  <w:color w:val="1e198e"/>
                  <w:b w:val="1"/>
                  <w:bCs w:val="1"/>
                  <w:u w:val="single"/>
                </w:rPr>
                <w:t xml:space="preserve">Detecting within-host interactions from genotype combination prevalence data</w:t>
              </w:r>
            </w:hyperlink>
          </w:p>
          <w:p>
            <w:pPr/>
            <w:hyperlink r:id="rId14" w:history="1">
              <w:r>
                <w:rPr>
                  <w:color w:val="#410a8c"/>
                  <w:u w:val="single"/>
                </w:rPr>
                <w:t xml:space="preserve">Samuel Alizon</w:t>
              </w:r>
            </w:hyperlink>
            <w:r>
              <w:rPr/>
              <w:t xml:space="preserve">,</w:t>
            </w:r>
            <w:hyperlink r:id="rId100" w:history="1">
              <w:r>
                <w:rPr>
                  <w:color w:val="#410a8c"/>
                  <w:u w:val="single"/>
                </w:rPr>
                <w:t xml:space="preserve">Carmen Lia Murall</w:t>
              </w:r>
            </w:hyperlink>
            <w:r>
              <w:rPr/>
              <w:t xml:space="preserve">,</w:t>
            </w:r>
            <w:hyperlink r:id="rId96" w:history="1">
              <w:r>
                <w:rPr>
                  <w:color w:val="#410a8c"/>
                  <w:u w:val="single"/>
                </w:rPr>
                <w:t xml:space="preserve">Emma Saulnier</w:t>
              </w:r>
            </w:hyperlink>
            <w:r>
              <w:rPr/>
              <w:t xml:space="preserve">,</w:t>
            </w:r>
            <w:hyperlink r:id="rId22" w:history="1">
              <w:r>
                <w:rPr>
                  <w:color w:val="#410a8c"/>
                  <w:u w:val="single"/>
                </w:rPr>
                <w:t xml:space="preserve">Mircea T Sofonea</w:t>
              </w:r>
            </w:hyperlink>
          </w:p>
          <w:p>
            <w:pPr/>
            <w:r>
              <w:rPr>
                <w:i w:val="1"/>
                <w:iCs w:val="1"/>
              </w:rPr>
              <w:t xml:space="preserve">Epidemics</w:t>
            </w:r>
            <w:r>
              <w:rPr/>
              <w:t xml:space="preserve">, 2019, 29, pp.100349. </w:t>
            </w:r>
            <w:hyperlink r:id="rId190" w:history="1">
              <w:r>
                <w:rPr>
                  <w:color w:val="#410a8c"/>
                  <w:u w:val="single"/>
                </w:rPr>
                <w:t xml:space="preserve">⟨10.1016/j.epidem.2019.100349⟩</w:t>
              </w:r>
            </w:hyperlink>
          </w:p>
          <w:p>
            <w:pPr/>
            <w:r>
              <w:rPr/>
              <w:t xml:space="preserve">Article dans une revue</w:t>
            </w:r>
          </w:p>
          <w:p>
            <w:pPr/>
            <w:hyperlink r:id="rId189" w:history="1">
              <w:r>
                <w:rPr>
                  <w:color w:val="#410a8c"/>
                  <w:u w:val="single"/>
                </w:rPr>
                <w:t xml:space="preserve">hal-02387765v1</w:t>
              </w:r>
            </w:hyperlink>
          </w:p>
        </w:tc>
      </w:tr>
      <w:tr>
        <w:trPr/>
        <w:tc>
          <w:tcPr>
            <w:noWrap/>
          </w:tcPr>
          <w:p>
            <w:pPr>
              <w:spacing w:after="200"/>
            </w:pPr>
            <w:hyperlink r:id="rId191" w:history="1">
              <w:r>
                <w:rPr>
                  <w:color w:val="1e198e"/>
                  <w:b w:val="1"/>
                  <w:bCs w:val="1"/>
                  <w:u w:val="single"/>
                </w:rPr>
                <w:t xml:space="preserve">Epithelial stratification shapes infection dynamics</w:t>
              </w:r>
            </w:hyperlink>
          </w:p>
          <w:p>
            <w:pPr/>
            <w:hyperlink r:id="rId100" w:history="1">
              <w:r>
                <w:rPr>
                  <w:color w:val="#410a8c"/>
                  <w:u w:val="single"/>
                </w:rPr>
                <w:t xml:space="preserve">Carmen Lia Murall</w:t>
              </w:r>
            </w:hyperlink>
            <w:r>
              <w:rPr/>
              <w:t xml:space="preserve">,</w:t>
            </w:r>
            <w:hyperlink r:id="rId192" w:history="1">
              <w:r>
                <w:rPr>
                  <w:color w:val="#410a8c"/>
                  <w:u w:val="single"/>
                </w:rPr>
                <w:t xml:space="preserve">Robert Jackson</w:t>
              </w:r>
            </w:hyperlink>
            <w:r>
              <w:rPr/>
              <w:t xml:space="preserve">,</w:t>
            </w:r>
            <w:hyperlink r:id="rId193" w:history="1">
              <w:r>
                <w:rPr>
                  <w:color w:val="#410a8c"/>
                  <w:u w:val="single"/>
                </w:rPr>
                <w:t xml:space="preserve">Ingeborg Zehbe</w:t>
              </w:r>
            </w:hyperlink>
            <w:r>
              <w:rPr/>
              <w:t xml:space="preserve">,</w:t>
            </w:r>
            <w:hyperlink r:id="rId194" w:history="1">
              <w:r>
                <w:rPr>
                  <w:color w:val="#410a8c"/>
                  <w:u w:val="single"/>
                </w:rPr>
                <w:t xml:space="preserve">Nathalie Boulle</w:t>
              </w:r>
            </w:hyperlink>
            <w:r>
              <w:rPr/>
              <w:t xml:space="preserve">,</w:t>
            </w:r>
            <w:hyperlink r:id="rId195" w:history="1">
              <w:r>
                <w:rPr>
                  <w:color w:val="#410a8c"/>
                  <w:u w:val="single"/>
                </w:rPr>
                <w:t xml:space="preserve">Michel Segondy</w:t>
              </w:r>
            </w:hyperlink>
            <w:r>
              <w:rPr/>
              <w:t xml:space="preserve">et al.</w:t>
            </w:r>
          </w:p>
          <w:p>
            <w:pPr/>
            <w:r>
              <w:rPr>
                <w:i w:val="1"/>
                <w:iCs w:val="1"/>
              </w:rPr>
              <w:t xml:space="preserve">PLoS Computational Biology</w:t>
            </w:r>
            <w:r>
              <w:rPr/>
              <w:t xml:space="preserve">, 2019, 15 (1), pp.e1006646. </w:t>
            </w:r>
            <w:hyperlink r:id="rId196" w:history="1">
              <w:r>
                <w:rPr>
                  <w:color w:val="#410a8c"/>
                  <w:u w:val="single"/>
                </w:rPr>
                <w:t xml:space="preserve">⟨10.1371/journal.pcbi.1006646⟩</w:t>
              </w:r>
            </w:hyperlink>
          </w:p>
          <w:p>
            <w:pPr/>
            <w:r>
              <w:rPr/>
              <w:t xml:space="preserve">Article dans une revue</w:t>
            </w:r>
          </w:p>
          <w:p>
            <w:pPr/>
            <w:hyperlink r:id="rId191" w:history="1">
              <w:r>
                <w:rPr>
                  <w:color w:val="#410a8c"/>
                  <w:u w:val="single"/>
                </w:rPr>
                <w:t xml:space="preserve">hal-02069914v1</w:t>
              </w:r>
            </w:hyperlink>
          </w:p>
        </w:tc>
      </w:tr>
      <w:tr>
        <w:trPr/>
        <w:tc>
          <w:tcPr>
            <w:noWrap/>
          </w:tcPr>
          <w:p>
            <w:pPr>
              <w:spacing w:after="200"/>
            </w:pPr>
            <w:hyperlink r:id="rId197" w:history="1">
              <w:r>
                <w:rPr>
                  <w:color w:val="1e198e"/>
                  <w:b w:val="1"/>
                  <w:bCs w:val="1"/>
                  <w:u w:val="single"/>
                </w:rPr>
                <w:t xml:space="preserve">Modelling the evolution of viral oncogenesis</w:t>
              </w:r>
            </w:hyperlink>
          </w:p>
          <w:p>
            <w:pPr/>
            <w:hyperlink r:id="rId100" w:history="1">
              <w:r>
                <w:rPr>
                  <w:color w:val="#410a8c"/>
                  <w:u w:val="single"/>
                </w:rPr>
                <w:t xml:space="preserve">Carmen Lia Murall</w:t>
              </w:r>
            </w:hyperlink>
            <w:r>
              <w:rPr/>
              <w:t xml:space="preserve">,</w:t>
            </w:r>
            <w:hyperlink r:id="rId14" w:history="1">
              <w:r>
                <w:rPr>
                  <w:color w:val="#410a8c"/>
                  <w:u w:val="single"/>
                </w:rPr>
                <w:t xml:space="preserve">Samuel Alizon</w:t>
              </w:r>
            </w:hyperlink>
          </w:p>
          <w:p>
            <w:pPr/>
            <w:r>
              <w:rPr>
                <w:i w:val="1"/>
                <w:iCs w:val="1"/>
              </w:rPr>
              <w:t xml:space="preserve">Philosophical Transactions of the Royal Society B: Biological Sciences</w:t>
            </w:r>
            <w:r>
              <w:rPr/>
              <w:t xml:space="preserve">, 2019, Silent cancer agents: multi-disciplinary modelling of human DNA oncoviruses, 374 (1773), pp.20180302. </w:t>
            </w:r>
            <w:hyperlink r:id="rId198" w:history="1">
              <w:r>
                <w:rPr>
                  <w:color w:val="#410a8c"/>
                  <w:u w:val="single"/>
                </w:rPr>
                <w:t xml:space="preserve">⟨10.1098/rstb.2018.0302⟩</w:t>
              </w:r>
            </w:hyperlink>
          </w:p>
          <w:p>
            <w:pPr/>
            <w:r>
              <w:rPr/>
              <w:t xml:space="preserve">Article dans une revue</w:t>
            </w:r>
          </w:p>
          <w:p>
            <w:pPr/>
            <w:hyperlink r:id="rId197" w:history="1">
              <w:r>
                <w:rPr>
                  <w:color w:val="#410a8c"/>
                  <w:u w:val="single"/>
                </w:rPr>
                <w:t xml:space="preserve">hal-02124893v1</w:t>
              </w:r>
            </w:hyperlink>
          </w:p>
        </w:tc>
      </w:tr>
      <w:tr>
        <w:trPr/>
        <w:tc>
          <w:tcPr>
            <w:noWrap/>
          </w:tcPr>
          <w:p>
            <w:pPr>
              <w:spacing w:after="200"/>
            </w:pPr>
            <w:hyperlink r:id="rId199" w:history="1">
              <w:r>
                <w:rPr>
                  <w:color w:val="1e198e"/>
                  <w:b w:val="1"/>
                  <w:bCs w:val="1"/>
                  <w:u w:val="single"/>
                </w:rPr>
                <w:t xml:space="preserve">Natural history, dynamics, and ecology of human papillomaviruses in genital infections of young women: protocol of the PAPCLEAR cohort study</w:t>
              </w:r>
            </w:hyperlink>
          </w:p>
          <w:p>
            <w:pPr/>
            <w:hyperlink r:id="rId200" w:history="1">
              <w:r>
                <w:rPr>
                  <w:color w:val="#410a8c"/>
                  <w:u w:val="single"/>
                </w:rPr>
                <w:t xml:space="preserve">Carmen Murall</w:t>
              </w:r>
            </w:hyperlink>
            <w:r>
              <w:rPr/>
              <w:t xml:space="preserve">,</w:t>
            </w:r>
            <w:hyperlink r:id="rId44" w:history="1">
              <w:r>
                <w:rPr>
                  <w:color w:val="#410a8c"/>
                  <w:u w:val="single"/>
                </w:rPr>
                <w:t xml:space="preserve">Massilva Rahmoun</w:t>
              </w:r>
            </w:hyperlink>
            <w:r>
              <w:rPr/>
              <w:t xml:space="preserve">,</w:t>
            </w:r>
            <w:hyperlink r:id="rId43" w:history="1">
              <w:r>
                <w:rPr>
                  <w:color w:val="#410a8c"/>
                  <w:u w:val="single"/>
                </w:rPr>
                <w:t xml:space="preserve">Christian Selinger</w:t>
              </w:r>
            </w:hyperlink>
            <w:r>
              <w:rPr/>
              <w:t xml:space="preserve">,</w:t>
            </w:r>
            <w:hyperlink r:id="rId201" w:history="1">
              <w:r>
                <w:rPr>
                  <w:color w:val="#410a8c"/>
                  <w:u w:val="single"/>
                </w:rPr>
                <w:t xml:space="preserve">Monique Baldellou</w:t>
              </w:r>
            </w:hyperlink>
            <w:r>
              <w:rPr/>
              <w:t xml:space="preserve">,</w:t>
            </w:r>
            <w:hyperlink r:id="rId15" w:history="1">
              <w:r>
                <w:rPr>
                  <w:color w:val="#410a8c"/>
                  <w:u w:val="single"/>
                </w:rPr>
                <w:t xml:space="preserve">Claire Bernat</w:t>
              </w:r>
            </w:hyperlink>
            <w:r>
              <w:rPr/>
              <w:t xml:space="preserve">et al.</w:t>
            </w:r>
          </w:p>
          <w:p>
            <w:pPr/>
            <w:r>
              <w:rPr>
                <w:i w:val="1"/>
                <w:iCs w:val="1"/>
              </w:rPr>
              <w:t xml:space="preserve">BMJ Open</w:t>
            </w:r>
            <w:r>
              <w:rPr/>
              <w:t xml:space="preserve">, 2019, 9 (6), pp.e025129. </w:t>
            </w:r>
            <w:hyperlink r:id="rId202" w:history="1">
              <w:r>
                <w:rPr>
                  <w:color w:val="#410a8c"/>
                  <w:u w:val="single"/>
                </w:rPr>
                <w:t xml:space="preserve">⟨10.1136/bmjopen-2018-025129⟩</w:t>
              </w:r>
            </w:hyperlink>
          </w:p>
          <w:p>
            <w:pPr/>
            <w:r>
              <w:rPr/>
              <w:t xml:space="preserve">Article dans une revue</w:t>
            </w:r>
          </w:p>
          <w:p>
            <w:pPr/>
            <w:hyperlink r:id="rId199" w:history="1">
              <w:r>
                <w:rPr>
                  <w:color w:val="#410a8c"/>
                  <w:u w:val="single"/>
                </w:rPr>
                <w:t xml:space="preserve">hal-02157154v1</w:t>
              </w:r>
            </w:hyperlink>
          </w:p>
        </w:tc>
      </w:tr>
      <w:tr>
        <w:trPr/>
        <w:tc>
          <w:tcPr>
            <w:noWrap/>
          </w:tcPr>
          <w:p>
            <w:pPr>
              <w:spacing w:after="200"/>
            </w:pPr>
            <w:hyperlink r:id="rId203" w:history="1">
              <w:r>
                <w:rPr>
                  <w:color w:val="1e198e"/>
                  <w:b w:val="1"/>
                  <w:bCs w:val="1"/>
                  <w:u w:val="single"/>
                </w:rPr>
                <w:t xml:space="preserve">COUSIN (COdon Usage Similarity INdex): A Normalized Measure of Codon Usage Preferences</w:t>
              </w:r>
            </w:hyperlink>
          </w:p>
          <w:p>
            <w:pPr/>
            <w:hyperlink r:id="rId204" w:history="1">
              <w:r>
                <w:rPr>
                  <w:color w:val="#410a8c"/>
                  <w:u w:val="single"/>
                </w:rPr>
                <w:t xml:space="preserve">Jérôme Bourret</w:t>
              </w:r>
            </w:hyperlink>
            <w:r>
              <w:rPr/>
              <w:t xml:space="preserve">,</w:t>
            </w:r>
            <w:hyperlink r:id="rId14" w:history="1">
              <w:r>
                <w:rPr>
                  <w:color w:val="#410a8c"/>
                  <w:u w:val="single"/>
                </w:rPr>
                <w:t xml:space="preserve">Samuel Alizon</w:t>
              </w:r>
            </w:hyperlink>
            <w:r>
              <w:rPr/>
              <w:t xml:space="preserve">,</w:t>
            </w:r>
            <w:hyperlink r:id="rId205" w:history="1">
              <w:r>
                <w:rPr>
                  <w:color w:val="#410a8c"/>
                  <w:u w:val="single"/>
                </w:rPr>
                <w:t xml:space="preserve">Ignacio Bravo</w:t>
              </w:r>
            </w:hyperlink>
          </w:p>
          <w:p>
            <w:pPr/>
            <w:r>
              <w:rPr>
                <w:i w:val="1"/>
                <w:iCs w:val="1"/>
              </w:rPr>
              <w:t xml:space="preserve">Genome Biology and Evolution</w:t>
            </w:r>
            <w:r>
              <w:rPr/>
              <w:t xml:space="preserve">, 2019, 11 (12), pp.3523-3528. </w:t>
            </w:r>
            <w:hyperlink r:id="rId206" w:history="1">
              <w:r>
                <w:rPr>
                  <w:color w:val="#410a8c"/>
                  <w:u w:val="single"/>
                </w:rPr>
                <w:t xml:space="preserve">⟨10.1093/gbe/evz262⟩</w:t>
              </w:r>
            </w:hyperlink>
          </w:p>
          <w:p>
            <w:pPr/>
            <w:r>
              <w:rPr/>
              <w:t xml:space="preserve">Article dans une revue</w:t>
            </w:r>
          </w:p>
          <w:p>
            <w:pPr/>
            <w:hyperlink r:id="rId203" w:history="1">
              <w:r>
                <w:rPr>
                  <w:color w:val="#410a8c"/>
                  <w:u w:val="single"/>
                </w:rPr>
                <w:t xml:space="preserve">hal-02957623v1</w:t>
              </w:r>
            </w:hyperlink>
          </w:p>
        </w:tc>
      </w:tr>
      <w:tr>
        <w:trPr/>
        <w:tc>
          <w:tcPr>
            <w:noWrap/>
          </w:tcPr>
          <w:p>
            <w:pPr>
              <w:spacing w:after="200"/>
            </w:pPr>
            <w:hyperlink r:id="rId207" w:history="1">
              <w:r>
                <w:rPr>
                  <w:color w:val="1e198e"/>
                  <w:b w:val="1"/>
                  <w:bCs w:val="1"/>
                  <w:u w:val="single"/>
                </w:rPr>
                <w:t xml:space="preserve">Towards a multi-level and a multi-disciplinary approach to DNA oncovirus virulence</w:t>
              </w:r>
            </w:hyperlink>
          </w:p>
          <w:p>
            <w:pPr/>
            <w:hyperlink r:id="rId14" w:history="1">
              <w:r>
                <w:rPr>
                  <w:color w:val="#410a8c"/>
                  <w:u w:val="single"/>
                </w:rPr>
                <w:t xml:space="preserve">Samuel Alizon</w:t>
              </w:r>
            </w:hyperlink>
            <w:r>
              <w:rPr/>
              <w:t xml:space="preserve">,</w:t>
            </w:r>
            <w:hyperlink r:id="rId25" w:history="1">
              <w:r>
                <w:rPr>
                  <w:color w:val="#410a8c"/>
                  <w:u w:val="single"/>
                </w:rPr>
                <w:t xml:space="preserve">Ignacio G Bravo</w:t>
              </w:r>
            </w:hyperlink>
            <w:r>
              <w:rPr/>
              <w:t xml:space="preserve">,</w:t>
            </w:r>
            <w:hyperlink r:id="rId208" w:history="1">
              <w:r>
                <w:rPr>
                  <w:color w:val="#410a8c"/>
                  <w:u w:val="single"/>
                </w:rPr>
                <w:t xml:space="preserve">Paul Farrell</w:t>
              </w:r>
            </w:hyperlink>
            <w:r>
              <w:rPr/>
              <w:t xml:space="preserve">,</w:t>
            </w:r>
            <w:hyperlink r:id="rId209" w:history="1">
              <w:r>
                <w:rPr>
                  <w:color w:val="#410a8c"/>
                  <w:u w:val="single"/>
                </w:rPr>
                <w:t xml:space="preserve">Sally Roberts</w:t>
              </w:r>
            </w:hyperlink>
          </w:p>
          <w:p>
            <w:pPr/>
            <w:r>
              <w:rPr>
                <w:i w:val="1"/>
                <w:iCs w:val="1"/>
              </w:rPr>
              <w:t xml:space="preserve">Philosophical Transactions of the Royal Society B: Biological Sciences</w:t>
            </w:r>
            <w:r>
              <w:rPr/>
              <w:t xml:space="preserve">, 2019, 374 (1773), pp.20190041. </w:t>
            </w:r>
            <w:hyperlink r:id="rId210" w:history="1">
              <w:r>
                <w:rPr>
                  <w:color w:val="#410a8c"/>
                  <w:u w:val="single"/>
                </w:rPr>
                <w:t xml:space="preserve">⟨10.1098/rstb.2019.0041⟩</w:t>
              </w:r>
            </w:hyperlink>
          </w:p>
          <w:p>
            <w:pPr/>
            <w:r>
              <w:rPr/>
              <w:t xml:space="preserve">Article dans une revue</w:t>
            </w:r>
          </w:p>
          <w:p>
            <w:pPr/>
            <w:hyperlink r:id="rId207" w:history="1">
              <w:r>
                <w:rPr>
                  <w:color w:val="#410a8c"/>
                  <w:u w:val="single"/>
                </w:rPr>
                <w:t xml:space="preserve">hal-02108649v3</w:t>
              </w:r>
            </w:hyperlink>
          </w:p>
        </w:tc>
      </w:tr>
      <w:tr>
        <w:trPr/>
        <w:tc>
          <w:tcPr>
            <w:noWrap/>
          </w:tcPr>
          <w:p>
            <w:pPr>
              <w:spacing w:after="200"/>
            </w:pPr>
            <w:hyperlink r:id="rId211" w:history="1">
              <w:r>
                <w:rPr>
                  <w:color w:val="1e198e"/>
                  <w:b w:val="1"/>
                  <w:bCs w:val="1"/>
                  <w:u w:val="single"/>
                </w:rPr>
                <w:t xml:space="preserve">Simulating the effect of public health interventions using dated virus sequences and geographical data</w:t>
              </w:r>
            </w:hyperlink>
          </w:p>
          <w:p>
            <w:pPr/>
            <w:hyperlink r:id="rId14" w:history="1">
              <w:r>
                <w:rPr>
                  <w:color w:val="#410a8c"/>
                  <w:u w:val="single"/>
                </w:rPr>
                <w:t xml:space="preserve">Samuel Alizon</w:t>
              </w:r>
            </w:hyperlink>
          </w:p>
          <w:p>
            <w:pPr/>
            <w:r>
              <w:rPr>
                <w:i w:val="1"/>
                <w:iCs w:val="1"/>
              </w:rPr>
              <w:t xml:space="preserve">Peer Community In Evolutionary Biology</w:t>
            </w:r>
            <w:r>
              <w:rPr/>
              <w:t xml:space="preserve">, 2018, pp.100046. </w:t>
            </w:r>
            <w:hyperlink r:id="rId212" w:history="1">
              <w:r>
                <w:rPr>
                  <w:color w:val="#410a8c"/>
                  <w:u w:val="single"/>
                </w:rPr>
                <w:t xml:space="preserve">⟨10.24072/pci.evolbiol.100046⟩</w:t>
              </w:r>
            </w:hyperlink>
          </w:p>
          <w:p>
            <w:pPr/>
            <w:r>
              <w:rPr/>
              <w:t xml:space="preserve">Article dans une revue</w:t>
            </w:r>
            <w:r>
              <w:rPr/>
              <w:t xml:space="preserve"> (compte-rendu de lecture)</w:t>
            </w:r>
          </w:p>
          <w:p>
            <w:pPr/>
            <w:hyperlink r:id="rId211" w:history="1">
              <w:r>
                <w:rPr>
                  <w:color w:val="#410a8c"/>
                  <w:u w:val="single"/>
                </w:rPr>
                <w:t xml:space="preserve">hal-01705816v1</w:t>
              </w:r>
            </w:hyperlink>
          </w:p>
        </w:tc>
      </w:tr>
      <w:tr>
        <w:trPr/>
        <w:tc>
          <w:tcPr>
            <w:noWrap/>
          </w:tcPr>
          <w:p>
            <w:pPr>
              <w:spacing w:after="200"/>
            </w:pPr>
            <w:hyperlink r:id="rId213" w:history="1">
              <w:r>
                <w:rPr>
                  <w:color w:val="1e198e"/>
                  <w:b w:val="1"/>
                  <w:bCs w:val="1"/>
                  <w:u w:val="single"/>
                </w:rPr>
                <w:t xml:space="preserve">Inexpensive Research in the Golden Open-Access Era</w:t>
              </w:r>
            </w:hyperlink>
          </w:p>
          <w:p>
            <w:pPr/>
            <w:hyperlink r:id="rId14" w:history="1">
              <w:r>
                <w:rPr>
                  <w:color w:val="#410a8c"/>
                  <w:u w:val="single"/>
                </w:rPr>
                <w:t xml:space="preserve">Samuel Alizon</w:t>
              </w:r>
            </w:hyperlink>
          </w:p>
          <w:p>
            <w:pPr/>
            <w:r>
              <w:rPr>
                <w:i w:val="1"/>
                <w:iCs w:val="1"/>
              </w:rPr>
              <w:t xml:space="preserve">Trends in Ecology &amp; Evolution</w:t>
            </w:r>
            <w:r>
              <w:rPr/>
              <w:t xml:space="preserve">, 2018, 33 (5), pp.301 - 303. </w:t>
            </w:r>
            <w:hyperlink r:id="rId214" w:history="1">
              <w:r>
                <w:rPr>
                  <w:color w:val="#410a8c"/>
                  <w:u w:val="single"/>
                </w:rPr>
                <w:t xml:space="preserve">⟨10.1016/j.tree.2018.02.005⟩</w:t>
              </w:r>
            </w:hyperlink>
          </w:p>
          <w:p>
            <w:pPr/>
            <w:r>
              <w:rPr/>
              <w:t xml:space="preserve">Article dans une revue</w:t>
            </w:r>
          </w:p>
          <w:p>
            <w:pPr/>
            <w:hyperlink r:id="rId213" w:history="1">
              <w:r>
                <w:rPr>
                  <w:color w:val="#410a8c"/>
                  <w:u w:val="single"/>
                </w:rPr>
                <w:t xml:space="preserve">hal-01788084v1</w:t>
              </w:r>
            </w:hyperlink>
          </w:p>
        </w:tc>
      </w:tr>
      <w:tr>
        <w:trPr/>
        <w:tc>
          <w:tcPr>
            <w:noWrap/>
          </w:tcPr>
          <w:p>
            <w:pPr>
              <w:spacing w:after="200"/>
            </w:pPr>
            <w:hyperlink r:id="rId215" w:history="1">
              <w:r>
                <w:rPr>
                  <w:color w:val="1e198e"/>
                  <w:b w:val="1"/>
                  <w:bCs w:val="1"/>
                  <w:u w:val="single"/>
                </w:rPr>
                <w:t xml:space="preserve">Coevolution of virulence and immunosuppression in multiple infections</w:t>
              </w:r>
            </w:hyperlink>
          </w:p>
          <w:p>
            <w:pPr/>
            <w:hyperlink r:id="rId21" w:history="1">
              <w:r>
                <w:rPr>
                  <w:color w:val="#410a8c"/>
                  <w:u w:val="single"/>
                </w:rPr>
                <w:t xml:space="preserve">Tsukushi Kamiya</w:t>
              </w:r>
            </w:hyperlink>
            <w:r>
              <w:rPr/>
              <w:t xml:space="preserve">,</w:t>
            </w:r>
            <w:hyperlink r:id="rId216" w:history="1">
              <w:r>
                <w:rPr>
                  <w:color w:val="#410a8c"/>
                  <w:u w:val="single"/>
                </w:rPr>
                <w:t xml:space="preserve">Nicole Mideo</w:t>
              </w:r>
            </w:hyperlink>
            <w:r>
              <w:rPr/>
              <w:t xml:space="preserve">,</w:t>
            </w:r>
            <w:hyperlink r:id="rId14" w:history="1">
              <w:r>
                <w:rPr>
                  <w:color w:val="#410a8c"/>
                  <w:u w:val="single"/>
                </w:rPr>
                <w:t xml:space="preserve">Samuel Alizon</w:t>
              </w:r>
            </w:hyperlink>
          </w:p>
          <w:p>
            <w:pPr/>
            <w:r>
              <w:rPr>
                <w:i w:val="1"/>
                <w:iCs w:val="1"/>
              </w:rPr>
              <w:t xml:space="preserve">Journal of Evolutionary Biology</w:t>
            </w:r>
            <w:r>
              <w:rPr/>
              <w:t xml:space="preserve">, 2018, 31 (7), pp.995 - 1005. </w:t>
            </w:r>
            <w:hyperlink r:id="rId217" w:history="1">
              <w:r>
                <w:rPr>
                  <w:color w:val="#410a8c"/>
                  <w:u w:val="single"/>
                </w:rPr>
                <w:t xml:space="preserve">⟨10.1111/jeb.13280⟩</w:t>
              </w:r>
            </w:hyperlink>
          </w:p>
          <w:p>
            <w:pPr/>
            <w:r>
              <w:rPr/>
              <w:t xml:space="preserve">Article dans une revue</w:t>
            </w:r>
          </w:p>
          <w:p>
            <w:pPr/>
            <w:hyperlink r:id="rId215" w:history="1">
              <w:r>
                <w:rPr>
                  <w:color w:val="#410a8c"/>
                  <w:u w:val="single"/>
                </w:rPr>
                <w:t xml:space="preserve">hal-01898496v1</w:t>
              </w:r>
            </w:hyperlink>
          </w:p>
        </w:tc>
      </w:tr>
      <w:tr>
        <w:trPr/>
        <w:tc>
          <w:tcPr>
            <w:noWrap/>
          </w:tcPr>
          <w:p>
            <w:pPr>
              <w:spacing w:after="200"/>
            </w:pPr>
            <w:hyperlink r:id="rId218" w:history="1">
              <w:r>
                <w:rPr>
                  <w:color w:val="1e198e"/>
                  <w:b w:val="1"/>
                  <w:bCs w:val="1"/>
                  <w:u w:val="single"/>
                </w:rPr>
                <w:t xml:space="preserve">Can Ebola Virus evolve to be less virulent in humans?</w:t>
              </w:r>
            </w:hyperlink>
          </w:p>
          <w:p>
            <w:pPr/>
            <w:hyperlink r:id="rId22" w:history="1">
              <w:r>
                <w:rPr>
                  <w:color w:val="#410a8c"/>
                  <w:u w:val="single"/>
                </w:rPr>
                <w:t xml:space="preserve">Mircea T Sofonea</w:t>
              </w:r>
            </w:hyperlink>
            <w:r>
              <w:rPr/>
              <w:t xml:space="preserve">,</w:t>
            </w:r>
            <w:hyperlink r:id="rId219" w:history="1">
              <w:r>
                <w:rPr>
                  <w:color w:val="#410a8c"/>
                  <w:u w:val="single"/>
                </w:rPr>
                <w:t xml:space="preserve">L. Aldakak</w:t>
              </w:r>
            </w:hyperlink>
            <w:r>
              <w:rPr/>
              <w:t xml:space="preserve">,</w:t>
            </w:r>
            <w:hyperlink r:id="rId220" w:history="1">
              <w:r>
                <w:rPr>
                  <w:color w:val="#410a8c"/>
                  <w:u w:val="single"/>
                </w:rPr>
                <w:t xml:space="preserve">Luis F. V. V. Boullosa</w:t>
              </w:r>
            </w:hyperlink>
            <w:r>
              <w:rPr/>
              <w:t xml:space="preserve">,</w:t>
            </w:r>
            <w:hyperlink r:id="rId14" w:history="1">
              <w:r>
                <w:rPr>
                  <w:color w:val="#410a8c"/>
                  <w:u w:val="single"/>
                </w:rPr>
                <w:t xml:space="preserve">Samuel Alizon</w:t>
              </w:r>
            </w:hyperlink>
          </w:p>
          <w:p>
            <w:pPr/>
            <w:r>
              <w:rPr>
                <w:i w:val="1"/>
                <w:iCs w:val="1"/>
              </w:rPr>
              <w:t xml:space="preserve">Journal of Evolutionary Biology</w:t>
            </w:r>
            <w:r>
              <w:rPr/>
              <w:t xml:space="preserve">, 2018, 31 (3), pp.382 - 392. </w:t>
            </w:r>
            <w:hyperlink r:id="rId221" w:history="1">
              <w:r>
                <w:rPr>
                  <w:color w:val="#410a8c"/>
                  <w:u w:val="single"/>
                </w:rPr>
                <w:t xml:space="preserve">⟨10.1111/jeb.13229⟩</w:t>
              </w:r>
            </w:hyperlink>
          </w:p>
          <w:p>
            <w:pPr/>
            <w:r>
              <w:rPr/>
              <w:t xml:space="preserve">Article dans une revue</w:t>
            </w:r>
          </w:p>
          <w:p>
            <w:pPr/>
            <w:hyperlink r:id="rId218" w:history="1">
              <w:r>
                <w:rPr>
                  <w:color w:val="#410a8c"/>
                  <w:u w:val="single"/>
                </w:rPr>
                <w:t xml:space="preserve">hal-01897077v1</w:t>
              </w:r>
            </w:hyperlink>
          </w:p>
        </w:tc>
      </w:tr>
      <w:tr>
        <w:trPr/>
        <w:tc>
          <w:tcPr>
            <w:noWrap/>
          </w:tcPr>
          <w:p>
            <w:pPr>
              <w:spacing w:after="200"/>
            </w:pPr>
            <w:hyperlink r:id="rId222" w:history="1">
              <w:r>
                <w:rPr>
                  <w:color w:val="1e198e"/>
                  <w:b w:val="1"/>
                  <w:bCs w:val="1"/>
                  <w:u w:val="single"/>
                </w:rPr>
                <w:t xml:space="preserve">Reconciling Pasteur and Darwin to control infectious diseases</w:t>
              </w:r>
            </w:hyperlink>
          </w:p>
          <w:p>
            <w:pPr/>
            <w:hyperlink r:id="rId14" w:history="1">
              <w:r>
                <w:rPr>
                  <w:color w:val="#410a8c"/>
                  <w:u w:val="single"/>
                </w:rPr>
                <w:t xml:space="preserve">Samuel Alizon</w:t>
              </w:r>
            </w:hyperlink>
            <w:r>
              <w:rPr/>
              <w:t xml:space="preserve">,</w:t>
            </w:r>
            <w:hyperlink r:id="rId223" w:history="1">
              <w:r>
                <w:rPr>
                  <w:color w:val="#410a8c"/>
                  <w:u w:val="single"/>
                </w:rPr>
                <w:t xml:space="preserve">Pierre-Olivier Méthot</w:t>
              </w:r>
            </w:hyperlink>
          </w:p>
          <w:p>
            <w:pPr/>
            <w:r>
              <w:rPr>
                <w:i w:val="1"/>
                <w:iCs w:val="1"/>
              </w:rPr>
              <w:t xml:space="preserve">PLoS Biology</w:t>
            </w:r>
            <w:r>
              <w:rPr/>
              <w:t xml:space="preserve">, 2018, 16 (1), pp.e2003815. </w:t>
            </w:r>
            <w:hyperlink r:id="rId224" w:history="1">
              <w:r>
                <w:rPr>
                  <w:color w:val="#410a8c"/>
                  <w:u w:val="single"/>
                </w:rPr>
                <w:t xml:space="preserve">⟨10.1371/journal.pbio.2003815⟩</w:t>
              </w:r>
            </w:hyperlink>
          </w:p>
          <w:p>
            <w:pPr/>
            <w:r>
              <w:rPr/>
              <w:t xml:space="preserve">Article dans une revue</w:t>
            </w:r>
          </w:p>
          <w:p>
            <w:pPr/>
            <w:hyperlink r:id="rId222" w:history="1">
              <w:r>
                <w:rPr>
                  <w:color w:val="#410a8c"/>
                  <w:u w:val="single"/>
                </w:rPr>
                <w:t xml:space="preserve">hal-01737461v1</w:t>
              </w:r>
            </w:hyperlink>
          </w:p>
        </w:tc>
      </w:tr>
      <w:tr>
        <w:trPr/>
        <w:tc>
          <w:tcPr>
            <w:noWrap/>
          </w:tcPr>
          <w:p>
            <w:pPr>
              <w:spacing w:after="200"/>
            </w:pPr>
            <w:hyperlink r:id="rId225" w:history="1">
              <w:r>
                <w:rPr>
                  <w:color w:val="1e198e"/>
                  <w:b w:val="1"/>
                  <w:bCs w:val="1"/>
                  <w:u w:val="single"/>
                </w:rPr>
                <w:t xml:space="preserve">Inferring epidemiological parameters from phylogenies using regression-ABC: a comparative study</w:t>
              </w:r>
            </w:hyperlink>
          </w:p>
          <w:p>
            <w:pPr/>
            <w:hyperlink r:id="rId96" w:history="1">
              <w:r>
                <w:rPr>
                  <w:color w:val="#410a8c"/>
                  <w:u w:val="single"/>
                </w:rPr>
                <w:t xml:space="preserve">Emma Saulnier</w:t>
              </w:r>
            </w:hyperlink>
            <w:r>
              <w:rPr/>
              <w:t xml:space="preserve">,</w:t>
            </w:r>
            <w:hyperlink r:id="rId97" w:history="1">
              <w:r>
                <w:rPr>
                  <w:color w:val="#410a8c"/>
                  <w:u w:val="single"/>
                </w:rPr>
                <w:t xml:space="preserve">Olivier Gascuel</w:t>
              </w:r>
            </w:hyperlink>
            <w:r>
              <w:rPr/>
              <w:t xml:space="preserve">,</w:t>
            </w:r>
            <w:hyperlink r:id="rId14" w:history="1">
              <w:r>
                <w:rPr>
                  <w:color w:val="#410a8c"/>
                  <w:u w:val="single"/>
                </w:rPr>
                <w:t xml:space="preserve">Samuel Alizon</w:t>
              </w:r>
            </w:hyperlink>
          </w:p>
          <w:p>
            <w:pPr/>
            <w:r>
              <w:rPr>
                <w:i w:val="1"/>
                <w:iCs w:val="1"/>
              </w:rPr>
              <w:t xml:space="preserve">PLoS Computational Biology</w:t>
            </w:r>
            <w:r>
              <w:rPr/>
              <w:t xml:space="preserve">, 2017, 13 (3), pp.e1005416. </w:t>
            </w:r>
            <w:hyperlink r:id="rId226" w:history="1">
              <w:r>
                <w:rPr>
                  <w:color w:val="#410a8c"/>
                  <w:u w:val="single"/>
                </w:rPr>
                <w:t xml:space="preserve">⟨10.1371/journal.pcbi.1005416⟩</w:t>
              </w:r>
            </w:hyperlink>
          </w:p>
          <w:p>
            <w:pPr/>
            <w:r>
              <w:rPr/>
              <w:t xml:space="preserve">Article dans une revue</w:t>
            </w:r>
          </w:p>
          <w:p>
            <w:pPr/>
            <w:hyperlink r:id="rId225" w:history="1">
              <w:r>
                <w:rPr>
                  <w:color w:val="#410a8c"/>
                  <w:u w:val="single"/>
                </w:rPr>
                <w:t xml:space="preserve">hal-01567904v1</w:t>
              </w:r>
            </w:hyperlink>
          </w:p>
        </w:tc>
      </w:tr>
      <w:tr>
        <w:trPr/>
        <w:tc>
          <w:tcPr>
            <w:noWrap/>
          </w:tcPr>
          <w:p>
            <w:pPr>
              <w:spacing w:after="200"/>
            </w:pPr>
            <w:hyperlink r:id="rId227" w:history="1">
              <w:r>
                <w:rPr>
                  <w:color w:val="1e198e"/>
                  <w:b w:val="1"/>
                  <w:bCs w:val="1"/>
                  <w:u w:val="single"/>
                </w:rPr>
                <w:t xml:space="preserve">Predicting HIV virulence evolution in response to widespread treatment</w:t>
              </w:r>
            </w:hyperlink>
          </w:p>
          <w:p>
            <w:pPr/>
            <w:hyperlink r:id="rId14" w:history="1">
              <w:r>
                <w:rPr>
                  <w:color w:val="#410a8c"/>
                  <w:u w:val="single"/>
                </w:rPr>
                <w:t xml:space="preserve">Samuel Alizon</w:t>
              </w:r>
            </w:hyperlink>
            <w:r>
              <w:rPr/>
              <w:t xml:space="preserve">,</w:t>
            </w:r>
            <w:hyperlink r:id="rId228" w:history="1">
              <w:r>
                <w:rPr>
                  <w:color w:val="#410a8c"/>
                  <w:u w:val="single"/>
                </w:rPr>
                <w:t xml:space="preserve">Roger Kouyos</w:t>
              </w:r>
            </w:hyperlink>
          </w:p>
          <w:p>
            <w:pPr/>
            <w:r>
              <w:rPr>
                <w:i w:val="1"/>
                <w:iCs w:val="1"/>
              </w:rPr>
              <w:t xml:space="preserve">Peer Community In Evolutionary Biology</w:t>
            </w:r>
            <w:r>
              <w:rPr/>
              <w:t xml:space="preserve">, 2017, </w:t>
            </w:r>
            <w:hyperlink r:id="rId229" w:history="1">
              <w:r>
                <w:rPr>
                  <w:color w:val="#410a8c"/>
                  <w:u w:val="single"/>
                </w:rPr>
                <w:t xml:space="preserve">⟨10.24072/pci.evolbiol.100013⟩</w:t>
              </w:r>
            </w:hyperlink>
          </w:p>
          <w:p>
            <w:pPr/>
            <w:r>
              <w:rPr/>
              <w:t xml:space="preserve">Article dans une revue</w:t>
            </w:r>
          </w:p>
          <w:p>
            <w:pPr/>
            <w:hyperlink r:id="rId227" w:history="1">
              <w:r>
                <w:rPr>
                  <w:color w:val="#410a8c"/>
                  <w:u w:val="single"/>
                </w:rPr>
                <w:t xml:space="preserve">hal-01467624v1</w:t>
              </w:r>
            </w:hyperlink>
          </w:p>
        </w:tc>
      </w:tr>
      <w:tr>
        <w:trPr/>
        <w:tc>
          <w:tcPr>
            <w:noWrap/>
          </w:tcPr>
          <w:p>
            <w:pPr>
              <w:spacing w:after="200"/>
            </w:pPr>
            <w:hyperlink r:id="rId230" w:history="1">
              <w:r>
                <w:rPr>
                  <w:color w:val="1e198e"/>
                  <w:b w:val="1"/>
                  <w:bCs w:val="1"/>
                  <w:u w:val="single"/>
                </w:rPr>
                <w:t xml:space="preserve">Exposing the diversity of multiple infection patterns</w:t>
              </w:r>
            </w:hyperlink>
          </w:p>
          <w:p>
            <w:pPr/>
            <w:hyperlink r:id="rId22" w:history="1">
              <w:r>
                <w:rPr>
                  <w:color w:val="#410a8c"/>
                  <w:u w:val="single"/>
                </w:rPr>
                <w:t xml:space="preserve">Mircea T Sofonea</w:t>
              </w:r>
            </w:hyperlink>
            <w:r>
              <w:rPr/>
              <w:t xml:space="preserve">,</w:t>
            </w:r>
            <w:hyperlink r:id="rId14" w:history="1">
              <w:r>
                <w:rPr>
                  <w:color w:val="#410a8c"/>
                  <w:u w:val="single"/>
                </w:rPr>
                <w:t xml:space="preserve">Samuel Alizon</w:t>
              </w:r>
            </w:hyperlink>
            <w:r>
              <w:rPr/>
              <w:t xml:space="preserve">,</w:t>
            </w:r>
            <w:hyperlink r:id="rId115" w:history="1">
              <w:r>
                <w:rPr>
                  <w:color w:val="#410a8c"/>
                  <w:u w:val="single"/>
                </w:rPr>
                <w:t xml:space="preserve">Yannis Michalakis</w:t>
              </w:r>
            </w:hyperlink>
          </w:p>
          <w:p>
            <w:pPr/>
            <w:r>
              <w:rPr>
                <w:i w:val="1"/>
                <w:iCs w:val="1"/>
              </w:rPr>
              <w:t xml:space="preserve">Journal of Theoretical Biology</w:t>
            </w:r>
            <w:r>
              <w:rPr/>
              <w:t xml:space="preserve">, 2017, 419, pp.278 - 289. </w:t>
            </w:r>
            <w:hyperlink r:id="rId231" w:history="1">
              <w:r>
                <w:rPr>
                  <w:color w:val="#410a8c"/>
                  <w:u w:val="single"/>
                </w:rPr>
                <w:t xml:space="preserve">⟨10.1016/j.jtbi.2017.02.011⟩</w:t>
              </w:r>
            </w:hyperlink>
          </w:p>
          <w:p>
            <w:pPr/>
            <w:r>
              <w:rPr/>
              <w:t xml:space="preserve">Article dans une revue</w:t>
            </w:r>
          </w:p>
          <w:p>
            <w:pPr/>
            <w:hyperlink r:id="rId230" w:history="1">
              <w:r>
                <w:rPr>
                  <w:color w:val="#410a8c"/>
                  <w:u w:val="single"/>
                </w:rPr>
                <w:t xml:space="preserve">hal-01567902v1</w:t>
              </w:r>
            </w:hyperlink>
          </w:p>
        </w:tc>
      </w:tr>
      <w:tr>
        <w:trPr/>
        <w:tc>
          <w:tcPr>
            <w:noWrap/>
          </w:tcPr>
          <w:p>
            <w:pPr>
              <w:spacing w:after="200"/>
            </w:pPr>
            <w:hyperlink r:id="rId232" w:history="1">
              <w:r>
                <w:rPr>
                  <w:color w:val="1e198e"/>
                  <w:b w:val="1"/>
                  <w:bCs w:val="1"/>
                  <w:u w:val="single"/>
                </w:rPr>
                <w:t xml:space="preserve">Phylodynamique des infections virales</w:t>
              </w:r>
            </w:hyperlink>
          </w:p>
          <w:p>
            <w:pPr/>
            <w:hyperlink r:id="rId14" w:history="1">
              <w:r>
                <w:rPr>
                  <w:color w:val="#410a8c"/>
                  <w:u w:val="single"/>
                </w:rPr>
                <w:t xml:space="preserve">Samuel Alizon</w:t>
              </w:r>
            </w:hyperlink>
            <w:r>
              <w:rPr/>
              <w:t xml:space="preserve">,</w:t>
            </w:r>
            <w:hyperlink r:id="rId96" w:history="1">
              <w:r>
                <w:rPr>
                  <w:color w:val="#410a8c"/>
                  <w:u w:val="single"/>
                </w:rPr>
                <w:t xml:space="preserve">Emma Saulnier</w:t>
              </w:r>
            </w:hyperlink>
          </w:p>
          <w:p>
            <w:pPr/>
            <w:r>
              <w:rPr>
                <w:i w:val="1"/>
                <w:iCs w:val="1"/>
              </w:rPr>
              <w:t xml:space="preserve">Virologie</w:t>
            </w:r>
            <w:r>
              <w:rPr/>
              <w:t xml:space="preserve">, 2017, 21 (3), pp.119-129. </w:t>
            </w:r>
            <w:hyperlink r:id="rId233" w:history="1">
              <w:r>
                <w:rPr>
                  <w:color w:val="#410a8c"/>
                  <w:u w:val="single"/>
                </w:rPr>
                <w:t xml:space="preserve">⟨10.1684/vir.2017.0696⟩</w:t>
              </w:r>
            </w:hyperlink>
          </w:p>
          <w:p>
            <w:pPr/>
            <w:r>
              <w:rPr/>
              <w:t xml:space="preserve">Article dans une revue</w:t>
            </w:r>
          </w:p>
          <w:p>
            <w:pPr/>
            <w:hyperlink r:id="rId232" w:history="1">
              <w:r>
                <w:rPr>
                  <w:color w:val="#410a8c"/>
                  <w:u w:val="single"/>
                </w:rPr>
                <w:t xml:space="preserve">hal-01638067v1</w:t>
              </w:r>
            </w:hyperlink>
          </w:p>
        </w:tc>
      </w:tr>
      <w:tr>
        <w:trPr/>
        <w:tc>
          <w:tcPr>
            <w:noWrap/>
          </w:tcPr>
          <w:p>
            <w:pPr>
              <w:spacing w:after="200"/>
            </w:pPr>
            <w:hyperlink r:id="rId234" w:history="1">
              <w:r>
                <w:rPr>
                  <w:color w:val="1e198e"/>
                  <w:b w:val="1"/>
                  <w:bCs w:val="1"/>
                  <w:u w:val="single"/>
                </w:rPr>
                <w:t xml:space="preserve">Modelling the evolution of how vector-borne parasites manipulate the vector's host choice</w:t>
              </w:r>
            </w:hyperlink>
          </w:p>
          <w:p>
            <w:pPr/>
            <w:hyperlink r:id="rId14" w:history="1">
              <w:r>
                <w:rPr>
                  <w:color w:val="#410a8c"/>
                  <w:u w:val="single"/>
                </w:rPr>
                <w:t xml:space="preserve">Samuel Alizon</w:t>
              </w:r>
            </w:hyperlink>
          </w:p>
          <w:p>
            <w:pPr/>
            <w:r>
              <w:rPr>
                <w:i w:val="1"/>
                <w:iCs w:val="1"/>
              </w:rPr>
              <w:t xml:space="preserve">Peer Community In Evolutionary Biology</w:t>
            </w:r>
            <w:r>
              <w:rPr/>
              <w:t xml:space="preserve">, 2017, pp.100023. </w:t>
            </w:r>
            <w:hyperlink r:id="rId235" w:history="1">
              <w:r>
                <w:rPr>
                  <w:color w:val="#410a8c"/>
                  <w:u w:val="single"/>
                </w:rPr>
                <w:t xml:space="preserve">⟨10.24072/pci.evolbiol.100023⟩</w:t>
              </w:r>
            </w:hyperlink>
          </w:p>
          <w:p>
            <w:pPr/>
            <w:r>
              <w:rPr/>
              <w:t xml:space="preserve">Article dans une revue</w:t>
            </w:r>
          </w:p>
          <w:p>
            <w:pPr/>
            <w:hyperlink r:id="rId234" w:history="1">
              <w:r>
                <w:rPr>
                  <w:color w:val="#410a8c"/>
                  <w:u w:val="single"/>
                </w:rPr>
                <w:t xml:space="preserve">hal-01560018v1</w:t>
              </w:r>
            </w:hyperlink>
          </w:p>
        </w:tc>
      </w:tr>
      <w:tr>
        <w:trPr/>
        <w:tc>
          <w:tcPr>
            <w:noWrap/>
          </w:tcPr>
          <w:p>
            <w:pPr>
              <w:spacing w:after="200"/>
            </w:pPr>
            <w:hyperlink r:id="rId236" w:history="1">
              <w:r>
                <w:rPr>
                  <w:color w:val="1e198e"/>
                  <w:b w:val="1"/>
                  <w:bCs w:val="1"/>
                  <w:u w:val="single"/>
                </w:rPr>
                <w:t xml:space="preserve">Why Human Papillomavirus Acute Infections Matter</w:t>
              </w:r>
            </w:hyperlink>
          </w:p>
          <w:p>
            <w:pPr/>
            <w:hyperlink r:id="rId14" w:history="1">
              <w:r>
                <w:rPr>
                  <w:color w:val="#410a8c"/>
                  <w:u w:val="single"/>
                </w:rPr>
                <w:t xml:space="preserve">Samuel Alizon</w:t>
              </w:r>
            </w:hyperlink>
            <w:r>
              <w:rPr/>
              <w:t xml:space="preserve">,</w:t>
            </w:r>
            <w:hyperlink r:id="rId200" w:history="1">
              <w:r>
                <w:rPr>
                  <w:color w:val="#410a8c"/>
                  <w:u w:val="single"/>
                </w:rPr>
                <w:t xml:space="preserve">Carmen Murall</w:t>
              </w:r>
            </w:hyperlink>
            <w:r>
              <w:rPr/>
              <w:t xml:space="preserve">,</w:t>
            </w:r>
            <w:hyperlink r:id="rId25" w:history="1">
              <w:r>
                <w:rPr>
                  <w:color w:val="#410a8c"/>
                  <w:u w:val="single"/>
                </w:rPr>
                <w:t xml:space="preserve">Ignacio G Bravo</w:t>
              </w:r>
            </w:hyperlink>
          </w:p>
          <w:p>
            <w:pPr/>
            <w:r>
              <w:rPr>
                <w:i w:val="1"/>
                <w:iCs w:val="1"/>
              </w:rPr>
              <w:t xml:space="preserve">Viruses</w:t>
            </w:r>
            <w:r>
              <w:rPr/>
              <w:t xml:space="preserve">, 2017, 9 (10), pp.293. </w:t>
            </w:r>
            <w:hyperlink r:id="rId237" w:history="1">
              <w:r>
                <w:rPr>
                  <w:color w:val="#410a8c"/>
                  <w:u w:val="single"/>
                </w:rPr>
                <w:t xml:space="preserve">⟨10.3390/v9100293⟩</w:t>
              </w:r>
            </w:hyperlink>
          </w:p>
          <w:p>
            <w:pPr/>
            <w:r>
              <w:rPr/>
              <w:t xml:space="preserve">Article dans une revue</w:t>
            </w:r>
          </w:p>
          <w:p>
            <w:pPr/>
            <w:hyperlink r:id="rId236" w:history="1">
              <w:r>
                <w:rPr>
                  <w:color w:val="#410a8c"/>
                  <w:u w:val="single"/>
                </w:rPr>
                <w:t xml:space="preserve">hal-01638068v1</w:t>
              </w:r>
            </w:hyperlink>
          </w:p>
        </w:tc>
      </w:tr>
      <w:tr>
        <w:trPr/>
        <w:tc>
          <w:tcPr>
            <w:noWrap/>
          </w:tcPr>
          <w:p>
            <w:pPr>
              <w:spacing w:after="200"/>
            </w:pPr>
            <w:hyperlink r:id="rId238" w:history="1">
              <w:r>
                <w:rPr>
                  <w:color w:val="1e198e"/>
                  <w:b w:val="1"/>
                  <w:bCs w:val="1"/>
                  <w:u w:val="single"/>
                </w:rPr>
                <w:t xml:space="preserve">A Visionary Pioneer of Parasite Ecology and Evolution</w:t>
              </w:r>
            </w:hyperlink>
          </w:p>
          <w:p>
            <w:pPr/>
            <w:hyperlink r:id="rId14" w:history="1">
              <w:r>
                <w:rPr>
                  <w:color w:val="#410a8c"/>
                  <w:u w:val="single"/>
                </w:rPr>
                <w:t xml:space="preserve">Samuel Alizon</w:t>
              </w:r>
            </w:hyperlink>
          </w:p>
          <w:p>
            <w:pPr/>
            <w:r>
              <w:rPr>
                <w:i w:val="1"/>
                <w:iCs w:val="1"/>
              </w:rPr>
              <w:t xml:space="preserve">The American Naturalist</w:t>
            </w:r>
            <w:r>
              <w:rPr/>
              <w:t xml:space="preserve">, 2016, 187 (6), pp.ii-iii. </w:t>
            </w:r>
            <w:hyperlink r:id="rId239" w:history="1">
              <w:r>
                <w:rPr>
                  <w:color w:val="#410a8c"/>
                  <w:u w:val="single"/>
                </w:rPr>
                <w:t xml:space="preserve">⟨10.1086/686526⟩</w:t>
              </w:r>
            </w:hyperlink>
          </w:p>
          <w:p>
            <w:pPr/>
            <w:r>
              <w:rPr/>
              <w:t xml:space="preserve">Article dans une revue</w:t>
            </w:r>
          </w:p>
          <w:p>
            <w:pPr/>
            <w:hyperlink r:id="rId238" w:history="1">
              <w:r>
                <w:rPr>
                  <w:color w:val="#410a8c"/>
                  <w:u w:val="single"/>
                </w:rPr>
                <w:t xml:space="preserve">hal-01567905v1</w:t>
              </w:r>
            </w:hyperlink>
          </w:p>
        </w:tc>
      </w:tr>
      <w:tr>
        <w:trPr/>
        <w:tc>
          <w:tcPr>
            <w:noWrap/>
          </w:tcPr>
          <w:p>
            <w:pPr>
              <w:spacing w:after="200"/>
            </w:pPr>
            <w:hyperlink r:id="rId240" w:history="1">
              <w:r>
                <w:rPr>
                  <w:color w:val="1e198e"/>
                  <w:b w:val="1"/>
                  <w:bCs w:val="1"/>
                  <w:u w:val="single"/>
                </w:rPr>
                <w:t xml:space="preserve">Within-host stochastic emergence dynamics of immune-escape mutants</w:t>
              </w:r>
            </w:hyperlink>
          </w:p>
          <w:p>
            <w:pPr/>
            <w:hyperlink r:id="rId241" w:history="1">
              <w:r>
                <w:rPr>
                  <w:color w:val="#410a8c"/>
                  <w:u w:val="single"/>
                </w:rPr>
                <w:t xml:space="preserve">Matthew Hartfield</w:t>
              </w:r>
            </w:hyperlink>
            <w:r>
              <w:rPr/>
              <w:t xml:space="preserve">,</w:t>
            </w:r>
            <w:hyperlink r:id="rId14" w:history="1">
              <w:r>
                <w:rPr>
                  <w:color w:val="#410a8c"/>
                  <w:u w:val="single"/>
                </w:rPr>
                <w:t xml:space="preserve">Samuel Alizon</w:t>
              </w:r>
            </w:hyperlink>
          </w:p>
          <w:p>
            <w:pPr/>
            <w:r>
              <w:rPr>
                <w:i w:val="1"/>
                <w:iCs w:val="1"/>
              </w:rPr>
              <w:t xml:space="preserve">PLoS Computational Biology</w:t>
            </w:r>
            <w:r>
              <w:rPr/>
              <w:t xml:space="preserve">, 2015, 11 (3), pp.e1004149. </w:t>
            </w:r>
            <w:hyperlink r:id="rId242" w:history="1">
              <w:r>
                <w:rPr>
                  <w:color w:val="#410a8c"/>
                  <w:u w:val="single"/>
                </w:rPr>
                <w:t xml:space="preserve">⟨10.1371/journal.pcbi.1004149⟩</w:t>
              </w:r>
            </w:hyperlink>
          </w:p>
          <w:p>
            <w:pPr/>
            <w:r>
              <w:rPr/>
              <w:t xml:space="preserve">Article dans une revue</w:t>
            </w:r>
          </w:p>
          <w:p>
            <w:pPr/>
            <w:hyperlink r:id="rId240" w:history="1">
              <w:r>
                <w:rPr>
                  <w:color w:val="#410a8c"/>
                  <w:u w:val="single"/>
                </w:rPr>
                <w:t xml:space="preserve">hal-01567908v1</w:t>
              </w:r>
            </w:hyperlink>
          </w:p>
        </w:tc>
      </w:tr>
      <w:tr>
        <w:trPr/>
        <w:tc>
          <w:tcPr>
            <w:noWrap/>
          </w:tcPr>
          <w:p>
            <w:pPr>
              <w:spacing w:after="200"/>
            </w:pPr>
            <w:hyperlink r:id="rId243" w:history="1">
              <w:r>
                <w:rPr>
                  <w:color w:val="1e198e"/>
                  <w:b w:val="1"/>
                  <w:bCs w:val="1"/>
                  <w:u w:val="single"/>
                </w:rPr>
                <w:t xml:space="preserve">Adaptive virulence evolution: the good old fitness-based approach</w:t>
              </w:r>
            </w:hyperlink>
          </w:p>
          <w:p>
            <w:pPr/>
            <w:hyperlink r:id="rId14" w:history="1">
              <w:r>
                <w:rPr>
                  <w:color w:val="#410a8c"/>
                  <w:u w:val="single"/>
                </w:rPr>
                <w:t xml:space="preserve">Samuel Alizon</w:t>
              </w:r>
            </w:hyperlink>
            <w:r>
              <w:rPr/>
              <w:t xml:space="preserve">,</w:t>
            </w:r>
            <w:hyperlink r:id="rId115" w:history="1">
              <w:r>
                <w:rPr>
                  <w:color w:val="#410a8c"/>
                  <w:u w:val="single"/>
                </w:rPr>
                <w:t xml:space="preserve">Yannis Michalakis</w:t>
              </w:r>
            </w:hyperlink>
          </w:p>
          <w:p>
            <w:pPr/>
            <w:r>
              <w:rPr>
                <w:i w:val="1"/>
                <w:iCs w:val="1"/>
              </w:rPr>
              <w:t xml:space="preserve">Trends in Ecology &amp; Evolution</w:t>
            </w:r>
            <w:r>
              <w:rPr/>
              <w:t xml:space="preserve">, 2015, 30 (5), pp.248-254. </w:t>
            </w:r>
            <w:hyperlink r:id="rId244" w:history="1">
              <w:r>
                <w:rPr>
                  <w:color w:val="#410a8c"/>
                  <w:u w:val="single"/>
                </w:rPr>
                <w:t xml:space="preserve">⟨10.1016/j.tree.2015.02.009⟩</w:t>
              </w:r>
            </w:hyperlink>
          </w:p>
          <w:p>
            <w:pPr/>
            <w:r>
              <w:rPr/>
              <w:t xml:space="preserve">Article dans une revue</w:t>
            </w:r>
          </w:p>
          <w:p>
            <w:pPr/>
            <w:hyperlink r:id="rId243" w:history="1">
              <w:r>
                <w:rPr>
                  <w:color w:val="#410a8c"/>
                  <w:u w:val="single"/>
                </w:rPr>
                <w:t xml:space="preserve">hal-01567907v1</w:t>
              </w:r>
            </w:hyperlink>
          </w:p>
        </w:tc>
      </w:tr>
      <w:tr>
        <w:trPr/>
        <w:tc>
          <w:tcPr>
            <w:noWrap/>
          </w:tcPr>
          <w:p>
            <w:pPr>
              <w:spacing w:after="200"/>
            </w:pPr>
            <w:hyperlink r:id="rId245" w:history="1">
              <w:r>
                <w:rPr>
                  <w:color w:val="1e198e"/>
                  <w:b w:val="1"/>
                  <w:bCs w:val="1"/>
                  <w:u w:val="single"/>
                </w:rPr>
                <w:t xml:space="preserve">From within-host interactions to epidemiological competition: a general model for multiple infections</w:t>
              </w:r>
            </w:hyperlink>
          </w:p>
          <w:p>
            <w:pPr/>
            <w:hyperlink r:id="rId22" w:history="1">
              <w:r>
                <w:rPr>
                  <w:color w:val="#410a8c"/>
                  <w:u w:val="single"/>
                </w:rPr>
                <w:t xml:space="preserve">Mircea T Sofonea</w:t>
              </w:r>
            </w:hyperlink>
            <w:r>
              <w:rPr/>
              <w:t xml:space="preserve">,</w:t>
            </w:r>
            <w:hyperlink r:id="rId14" w:history="1">
              <w:r>
                <w:rPr>
                  <w:color w:val="#410a8c"/>
                  <w:u w:val="single"/>
                </w:rPr>
                <w:t xml:space="preserve">Samuel Alizon</w:t>
              </w:r>
            </w:hyperlink>
            <w:r>
              <w:rPr/>
              <w:t xml:space="preserve">,</w:t>
            </w:r>
            <w:hyperlink r:id="rId115" w:history="1">
              <w:r>
                <w:rPr>
                  <w:color w:val="#410a8c"/>
                  <w:u w:val="single"/>
                </w:rPr>
                <w:t xml:space="preserve">Yannis Michalakis</w:t>
              </w:r>
            </w:hyperlink>
          </w:p>
          <w:p>
            <w:pPr/>
            <w:r>
              <w:rPr>
                <w:i w:val="1"/>
                <w:iCs w:val="1"/>
              </w:rPr>
              <w:t xml:space="preserve">Philosophical Transactions of the Royal Society B: Biological Sciences</w:t>
            </w:r>
            <w:r>
              <w:rPr/>
              <w:t xml:space="preserve">, 2015, 370 (1675), pp.20140303. </w:t>
            </w:r>
            <w:hyperlink r:id="rId246" w:history="1">
              <w:r>
                <w:rPr>
                  <w:color w:val="#410a8c"/>
                  <w:u w:val="single"/>
                </w:rPr>
                <w:t xml:space="preserve">⟨10.1098/rstb.2014.0303⟩</w:t>
              </w:r>
            </w:hyperlink>
          </w:p>
          <w:p>
            <w:pPr/>
            <w:r>
              <w:rPr/>
              <w:t xml:space="preserve">Article dans une revue</w:t>
            </w:r>
          </w:p>
          <w:p>
            <w:pPr/>
            <w:hyperlink r:id="rId245" w:history="1">
              <w:r>
                <w:rPr>
                  <w:color w:val="#410a8c"/>
                  <w:u w:val="single"/>
                </w:rPr>
                <w:t xml:space="preserve">hal-01571806v1</w:t>
              </w:r>
            </w:hyperlink>
          </w:p>
        </w:tc>
      </w:tr>
      <w:tr>
        <w:trPr/>
        <w:tc>
          <w:tcPr>
            <w:noWrap/>
          </w:tcPr>
          <w:p>
            <w:pPr>
              <w:spacing w:after="200"/>
            </w:pPr>
            <w:hyperlink r:id="rId247" w:history="1">
              <w:r>
                <w:rPr>
                  <w:color w:val="1e198e"/>
                  <w:b w:val="1"/>
                  <w:bCs w:val="1"/>
                  <w:u w:val="single"/>
                </w:rPr>
                <w:t xml:space="preserve">Clinical applications of pathogen phylogenies</w:t>
              </w:r>
            </w:hyperlink>
          </w:p>
          <w:p>
            <w:pPr/>
            <w:hyperlink r:id="rId241" w:history="1">
              <w:r>
                <w:rPr>
                  <w:color w:val="#410a8c"/>
                  <w:u w:val="single"/>
                </w:rPr>
                <w:t xml:space="preserve">Matthew Hartfield</w:t>
              </w:r>
            </w:hyperlink>
            <w:r>
              <w:rPr/>
              <w:t xml:space="preserve">,</w:t>
            </w:r>
            <w:hyperlink r:id="rId100" w:history="1">
              <w:r>
                <w:rPr>
                  <w:color w:val="#410a8c"/>
                  <w:u w:val="single"/>
                </w:rPr>
                <w:t xml:space="preserve">Carmen Lia Murall</w:t>
              </w:r>
            </w:hyperlink>
            <w:r>
              <w:rPr/>
              <w:t xml:space="preserve">,</w:t>
            </w:r>
            <w:hyperlink r:id="rId14" w:history="1">
              <w:r>
                <w:rPr>
                  <w:color w:val="#410a8c"/>
                  <w:u w:val="single"/>
                </w:rPr>
                <w:t xml:space="preserve">Samuel Alizon</w:t>
              </w:r>
            </w:hyperlink>
          </w:p>
          <w:p>
            <w:pPr/>
            <w:r>
              <w:rPr>
                <w:i w:val="1"/>
                <w:iCs w:val="1"/>
              </w:rPr>
              <w:t xml:space="preserve">Trends in Molecular Medicine</w:t>
            </w:r>
            <w:r>
              <w:rPr/>
              <w:t xml:space="preserve">, 2014, 20 (7), pp.394-404. </w:t>
            </w:r>
            <w:hyperlink r:id="rId248" w:history="1">
              <w:r>
                <w:rPr>
                  <w:color w:val="#410a8c"/>
                  <w:u w:val="single"/>
                </w:rPr>
                <w:t xml:space="preserve">⟨10.1016/j.molmed.2014.04.002⟩</w:t>
              </w:r>
            </w:hyperlink>
          </w:p>
          <w:p>
            <w:pPr/>
            <w:r>
              <w:rPr/>
              <w:t xml:space="preserve">Article dans une revue</w:t>
            </w:r>
          </w:p>
          <w:p>
            <w:pPr/>
            <w:hyperlink r:id="rId247" w:history="1">
              <w:r>
                <w:rPr>
                  <w:color w:val="#410a8c"/>
                  <w:u w:val="single"/>
                </w:rPr>
                <w:t xml:space="preserve">hal-01567914v1</w:t>
              </w:r>
            </w:hyperlink>
          </w:p>
        </w:tc>
      </w:tr>
      <w:tr>
        <w:trPr/>
        <w:tc>
          <w:tcPr>
            <w:noWrap/>
          </w:tcPr>
          <w:p>
            <w:pPr>
              <w:spacing w:after="200"/>
            </w:pPr>
            <w:hyperlink r:id="rId249" w:history="1">
              <w:r>
                <w:rPr>
                  <w:color w:val="1e198e"/>
                  <w:b w:val="1"/>
                  <w:bCs w:val="1"/>
                  <w:u w:val="single"/>
                </w:rPr>
                <w:t xml:space="preserve">What is a pathogen? Toward a process view of host-parasite interactions</w:t>
              </w:r>
            </w:hyperlink>
          </w:p>
          <w:p>
            <w:pPr/>
            <w:hyperlink r:id="rId250" w:history="1">
              <w:r>
                <w:rPr>
                  <w:color w:val="#410a8c"/>
                  <w:u w:val="single"/>
                </w:rPr>
                <w:t xml:space="preserve">Pierre-Olivier Methot</w:t>
              </w:r>
            </w:hyperlink>
            <w:r>
              <w:rPr/>
              <w:t xml:space="preserve">,</w:t>
            </w:r>
            <w:hyperlink r:id="rId14" w:history="1">
              <w:r>
                <w:rPr>
                  <w:color w:val="#410a8c"/>
                  <w:u w:val="single"/>
                </w:rPr>
                <w:t xml:space="preserve">Samuel Alizon</w:t>
              </w:r>
            </w:hyperlink>
          </w:p>
          <w:p>
            <w:pPr/>
            <w:r>
              <w:rPr>
                <w:i w:val="1"/>
                <w:iCs w:val="1"/>
              </w:rPr>
              <w:t xml:space="preserve">Virulence</w:t>
            </w:r>
            <w:r>
              <w:rPr/>
              <w:t xml:space="preserve">, 2014, 5 (8), pp.775-85. </w:t>
            </w:r>
            <w:hyperlink r:id="rId251" w:history="1">
              <w:r>
                <w:rPr>
                  <w:color w:val="#410a8c"/>
                  <w:u w:val="single"/>
                </w:rPr>
                <w:t xml:space="preserve">⟨10.4161/21505594.2014.960726⟩</w:t>
              </w:r>
            </w:hyperlink>
          </w:p>
          <w:p>
            <w:pPr/>
            <w:r>
              <w:rPr/>
              <w:t xml:space="preserve">Article dans une revue</w:t>
            </w:r>
          </w:p>
          <w:p>
            <w:pPr/>
            <w:hyperlink r:id="rId249" w:history="1">
              <w:r>
                <w:rPr>
                  <w:color w:val="#410a8c"/>
                  <w:u w:val="single"/>
                </w:rPr>
                <w:t xml:space="preserve">hal-01567912v1</w:t>
              </w:r>
            </w:hyperlink>
          </w:p>
        </w:tc>
      </w:tr>
      <w:tr>
        <w:trPr/>
        <w:tc>
          <w:tcPr>
            <w:noWrap/>
          </w:tcPr>
          <w:p>
            <w:pPr>
              <w:spacing w:after="200"/>
            </w:pPr>
            <w:hyperlink r:id="rId252" w:history="1">
              <w:r>
                <w:rPr>
                  <w:color w:val="1e198e"/>
                  <w:b w:val="1"/>
                  <w:bCs w:val="1"/>
                  <w:u w:val="single"/>
                </w:rPr>
                <w:t xml:space="preserve">Parasite evolution in response to sex-based host heterogeneity in resistance and tolerance</w:t>
              </w:r>
            </w:hyperlink>
          </w:p>
          <w:p>
            <w:pPr/>
            <w:hyperlink r:id="rId253" w:history="1">
              <w:r>
                <w:rPr>
                  <w:color w:val="#410a8c"/>
                  <w:u w:val="single"/>
                </w:rPr>
                <w:t xml:space="preserve">Susan V Cousineau</w:t>
              </w:r>
            </w:hyperlink>
            <w:r>
              <w:rPr/>
              <w:t xml:space="preserve">,</w:t>
            </w:r>
            <w:hyperlink r:id="rId14" w:history="1">
              <w:r>
                <w:rPr>
                  <w:color w:val="#410a8c"/>
                  <w:u w:val="single"/>
                </w:rPr>
                <w:t xml:space="preserve">Samuel Alizon</w:t>
              </w:r>
            </w:hyperlink>
          </w:p>
          <w:p>
            <w:pPr/>
            <w:r>
              <w:rPr>
                <w:i w:val="1"/>
                <w:iCs w:val="1"/>
              </w:rPr>
              <w:t xml:space="preserve">Journal of Evolutionary Biology</w:t>
            </w:r>
            <w:r>
              <w:rPr/>
              <w:t xml:space="preserve">, 2014, 27 (12), pp.2753-66. </w:t>
            </w:r>
            <w:hyperlink r:id="rId254" w:history="1">
              <w:r>
                <w:rPr>
                  <w:color w:val="#410a8c"/>
                  <w:u w:val="single"/>
                </w:rPr>
                <w:t xml:space="preserve">⟨10.1111/jeb.12541⟩</w:t>
              </w:r>
            </w:hyperlink>
          </w:p>
          <w:p>
            <w:pPr/>
            <w:r>
              <w:rPr/>
              <w:t xml:space="preserve">Article dans une revue</w:t>
            </w:r>
          </w:p>
          <w:p>
            <w:pPr/>
            <w:hyperlink r:id="rId252" w:history="1">
              <w:r>
                <w:rPr>
                  <w:color w:val="#410a8c"/>
                  <w:u w:val="single"/>
                </w:rPr>
                <w:t xml:space="preserve">hal-01567915v1</w:t>
              </w:r>
            </w:hyperlink>
          </w:p>
        </w:tc>
      </w:tr>
      <w:tr>
        <w:trPr/>
        <w:tc>
          <w:tcPr>
            <w:noWrap/>
          </w:tcPr>
          <w:p>
            <w:pPr>
              <w:spacing w:after="200"/>
            </w:pPr>
            <w:hyperlink r:id="rId255" w:history="1">
              <w:r>
                <w:rPr>
                  <w:color w:val="1e198e"/>
                  <w:b w:val="1"/>
                  <w:bCs w:val="1"/>
                  <w:u w:val="single"/>
                </w:rPr>
                <w:t xml:space="preserve">Virulence and pathogenesis of HIV-1 infection: an evolutionary perspective</w:t>
              </w:r>
            </w:hyperlink>
          </w:p>
          <w:p>
            <w:pPr/>
            <w:hyperlink r:id="rId256" w:history="1">
              <w:r>
                <w:rPr>
                  <w:color w:val="#410a8c"/>
                  <w:u w:val="single"/>
                </w:rPr>
                <w:t xml:space="preserve">Christophe Fraser</w:t>
              </w:r>
            </w:hyperlink>
            <w:r>
              <w:rPr/>
              <w:t xml:space="preserve">,</w:t>
            </w:r>
            <w:hyperlink r:id="rId257" w:history="1">
              <w:r>
                <w:rPr>
                  <w:color w:val="#410a8c"/>
                  <w:u w:val="single"/>
                </w:rPr>
                <w:t xml:space="preserve">Katrina Lythgoe</w:t>
              </w:r>
            </w:hyperlink>
            <w:r>
              <w:rPr/>
              <w:t xml:space="preserve">,</w:t>
            </w:r>
            <w:hyperlink r:id="rId258" w:history="1">
              <w:r>
                <w:rPr>
                  <w:color w:val="#410a8c"/>
                  <w:u w:val="single"/>
                </w:rPr>
                <w:t xml:space="preserve">Gabriel E Leventhal</w:t>
              </w:r>
            </w:hyperlink>
            <w:r>
              <w:rPr/>
              <w:t xml:space="preserve">,</w:t>
            </w:r>
            <w:hyperlink r:id="rId259" w:history="1">
              <w:r>
                <w:rPr>
                  <w:color w:val="#410a8c"/>
                  <w:u w:val="single"/>
                </w:rPr>
                <w:t xml:space="preserve">George Shirreff</w:t>
              </w:r>
            </w:hyperlink>
            <w:r>
              <w:rPr/>
              <w:t xml:space="preserve">,</w:t>
            </w:r>
            <w:hyperlink r:id="rId260" w:history="1">
              <w:r>
                <w:rPr>
                  <w:color w:val="#410a8c"/>
                  <w:u w:val="single"/>
                </w:rPr>
                <w:t xml:space="preserve">T Deirdre Hollingsworth</w:t>
              </w:r>
            </w:hyperlink>
            <w:r>
              <w:rPr/>
              <w:t xml:space="preserve">et al.</w:t>
            </w:r>
          </w:p>
          <w:p>
            <w:pPr/>
            <w:r>
              <w:rPr>
                <w:i w:val="1"/>
                <w:iCs w:val="1"/>
              </w:rPr>
              <w:t xml:space="preserve">Science</w:t>
            </w:r>
            <w:r>
              <w:rPr/>
              <w:t xml:space="preserve">, 2014, 343 (6177), pp.1243727. </w:t>
            </w:r>
            <w:hyperlink r:id="rId261" w:history="1">
              <w:r>
                <w:rPr>
                  <w:color w:val="#410a8c"/>
                  <w:u w:val="single"/>
                </w:rPr>
                <w:t xml:space="preserve">⟨10.1126/science.1243727⟩</w:t>
              </w:r>
            </w:hyperlink>
          </w:p>
          <w:p>
            <w:pPr/>
            <w:r>
              <w:rPr/>
              <w:t xml:space="preserve">Article dans une revue</w:t>
            </w:r>
          </w:p>
          <w:p>
            <w:pPr/>
            <w:hyperlink r:id="rId255" w:history="1">
              <w:r>
                <w:rPr>
                  <w:color w:val="#410a8c"/>
                  <w:u w:val="single"/>
                </w:rPr>
                <w:t xml:space="preserve">hal-01567910v1</w:t>
              </w:r>
            </w:hyperlink>
          </w:p>
        </w:tc>
      </w:tr>
      <w:tr>
        <w:trPr/>
        <w:tc>
          <w:tcPr>
            <w:noWrap/>
          </w:tcPr>
          <w:p>
            <w:pPr>
              <w:spacing w:after="200"/>
            </w:pPr>
            <w:hyperlink r:id="rId262" w:history="1">
              <w:r>
                <w:rPr>
                  <w:color w:val="1e198e"/>
                  <w:b w:val="1"/>
                  <w:bCs w:val="1"/>
                  <w:u w:val="single"/>
                </w:rPr>
                <w:t xml:space="preserve">Evidence that hepatitis C virus genome partly controls infection outcome</w:t>
              </w:r>
            </w:hyperlink>
          </w:p>
          <w:p>
            <w:pPr/>
            <w:hyperlink r:id="rId241" w:history="1">
              <w:r>
                <w:rPr>
                  <w:color w:val="#410a8c"/>
                  <w:u w:val="single"/>
                </w:rPr>
                <w:t xml:space="preserve">Matthew Hartfield</w:t>
              </w:r>
            </w:hyperlink>
            <w:r>
              <w:rPr/>
              <w:t xml:space="preserve">,</w:t>
            </w:r>
            <w:hyperlink r:id="rId263" w:history="1">
              <w:r>
                <w:rPr>
                  <w:color w:val="#410a8c"/>
                  <w:u w:val="single"/>
                </w:rPr>
                <w:t xml:space="preserve">Rowena Bull</w:t>
              </w:r>
            </w:hyperlink>
            <w:r>
              <w:rPr/>
              <w:t xml:space="preserve">,</w:t>
            </w:r>
            <w:hyperlink r:id="rId264" w:history="1">
              <w:r>
                <w:rPr>
                  <w:color w:val="#410a8c"/>
                  <w:u w:val="single"/>
                </w:rPr>
                <w:t xml:space="preserve">Peter A White</w:t>
              </w:r>
            </w:hyperlink>
            <w:r>
              <w:rPr/>
              <w:t xml:space="preserve">,</w:t>
            </w:r>
            <w:hyperlink r:id="rId265" w:history="1">
              <w:r>
                <w:rPr>
                  <w:color w:val="#410a8c"/>
                  <w:u w:val="single"/>
                </w:rPr>
                <w:t xml:space="preserve">Andrew Lloyd</w:t>
              </w:r>
            </w:hyperlink>
            <w:r>
              <w:rPr/>
              <w:t xml:space="preserve">,</w:t>
            </w:r>
            <w:hyperlink r:id="rId266" w:history="1">
              <w:r>
                <w:rPr>
                  <w:color w:val="#410a8c"/>
                  <w:u w:val="single"/>
                </w:rPr>
                <w:t xml:space="preserve">Fabio Luciani</w:t>
              </w:r>
            </w:hyperlink>
            <w:r>
              <w:rPr/>
              <w:t xml:space="preserve">et al.</w:t>
            </w:r>
          </w:p>
          <w:p>
            <w:pPr/>
            <w:r>
              <w:rPr>
                <w:i w:val="1"/>
                <w:iCs w:val="1"/>
              </w:rPr>
              <w:t xml:space="preserve">Evolutionary Applications</w:t>
            </w:r>
            <w:r>
              <w:rPr/>
              <w:t xml:space="preserve">, 2014, 7 (5), pp.533-47. </w:t>
            </w:r>
            <w:hyperlink r:id="rId267" w:history="1">
              <w:r>
                <w:rPr>
                  <w:color w:val="#410a8c"/>
                  <w:u w:val="single"/>
                </w:rPr>
                <w:t xml:space="preserve">⟨10.1111/eva.12151⟩</w:t>
              </w:r>
            </w:hyperlink>
          </w:p>
          <w:p>
            <w:pPr/>
            <w:r>
              <w:rPr/>
              <w:t xml:space="preserve">Article dans une revue</w:t>
            </w:r>
          </w:p>
          <w:p>
            <w:pPr/>
            <w:hyperlink r:id="rId262" w:history="1">
              <w:r>
                <w:rPr>
                  <w:color w:val="#410a8c"/>
                  <w:u w:val="single"/>
                </w:rPr>
                <w:t xml:space="preserve">hal-01567913v1</w:t>
              </w:r>
            </w:hyperlink>
          </w:p>
        </w:tc>
      </w:tr>
      <w:tr>
        <w:trPr/>
        <w:tc>
          <w:tcPr>
            <w:noWrap/>
          </w:tcPr>
          <w:p>
            <w:pPr>
              <w:spacing w:after="200"/>
            </w:pPr>
            <w:hyperlink r:id="rId268" w:history="1">
              <w:r>
                <w:rPr>
                  <w:color w:val="1e198e"/>
                  <w:b w:val="1"/>
                  <w:bCs w:val="1"/>
                  <w:u w:val="single"/>
                </w:rPr>
                <w:t xml:space="preserve">Quantifying the epidemic spread of Ebola virus (EBOV) in Sierra Leone using phylodynamics</w:t>
              </w:r>
            </w:hyperlink>
          </w:p>
          <w:p>
            <w:pPr/>
            <w:hyperlink r:id="rId14" w:history="1">
              <w:r>
                <w:rPr>
                  <w:color w:val="#410a8c"/>
                  <w:u w:val="single"/>
                </w:rPr>
                <w:t xml:space="preserve">Samuel Alizon</w:t>
              </w:r>
            </w:hyperlink>
            <w:r>
              <w:rPr/>
              <w:t xml:space="preserve">,</w:t>
            </w:r>
            <w:hyperlink r:id="rId269" w:history="1">
              <w:r>
                <w:rPr>
                  <w:color w:val="#410a8c"/>
                  <w:u w:val="single"/>
                </w:rPr>
                <w:t xml:space="preserve">Sébastien Lion</w:t>
              </w:r>
            </w:hyperlink>
            <w:r>
              <w:rPr/>
              <w:t xml:space="preserve">,</w:t>
            </w:r>
            <w:hyperlink r:id="rId100" w:history="1">
              <w:r>
                <w:rPr>
                  <w:color w:val="#410a8c"/>
                  <w:u w:val="single"/>
                </w:rPr>
                <w:t xml:space="preserve">Carmen Lia Murall</w:t>
              </w:r>
            </w:hyperlink>
            <w:r>
              <w:rPr/>
              <w:t xml:space="preserve">,</w:t>
            </w:r>
            <w:hyperlink r:id="rId270" w:history="1">
              <w:r>
                <w:rPr>
                  <w:color w:val="#410a8c"/>
                  <w:u w:val="single"/>
                </w:rPr>
                <w:t xml:space="preserve">Jessica Lee Abbate</w:t>
              </w:r>
            </w:hyperlink>
          </w:p>
          <w:p>
            <w:pPr/>
            <w:r>
              <w:rPr>
                <w:i w:val="1"/>
                <w:iCs w:val="1"/>
              </w:rPr>
              <w:t xml:space="preserve">Virulence</w:t>
            </w:r>
            <w:r>
              <w:rPr/>
              <w:t xml:space="preserve">, 2014, 5 (8), pp.825-827. </w:t>
            </w:r>
            <w:hyperlink r:id="rId271" w:history="1">
              <w:r>
                <w:rPr>
                  <w:color w:val="#410a8c"/>
                  <w:u w:val="single"/>
                </w:rPr>
                <w:t xml:space="preserve">⟨10.4161/21505594.2014.976514⟩</w:t>
              </w:r>
            </w:hyperlink>
          </w:p>
          <w:p>
            <w:pPr/>
            <w:r>
              <w:rPr/>
              <w:t xml:space="preserve">Article dans une revue</w:t>
            </w:r>
          </w:p>
          <w:p>
            <w:pPr/>
            <w:hyperlink r:id="rId268" w:history="1">
              <w:r>
                <w:rPr>
                  <w:color w:val="#410a8c"/>
                  <w:u w:val="single"/>
                </w:rPr>
                <w:t xml:space="preserve">hal-01567909v1</w:t>
              </w:r>
            </w:hyperlink>
          </w:p>
        </w:tc>
      </w:tr>
      <w:tr>
        <w:trPr/>
        <w:tc>
          <w:tcPr>
            <w:noWrap/>
          </w:tcPr>
          <w:p>
            <w:pPr>
              <w:spacing w:after="200"/>
            </w:pPr>
            <w:hyperlink r:id="rId272" w:history="1">
              <w:r>
                <w:rPr>
                  <w:color w:val="1e198e"/>
                  <w:b w:val="1"/>
                  <w:bCs w:val="1"/>
                  <w:u w:val="single"/>
                </w:rPr>
                <w:t xml:space="preserve">Epidemiological feedbacks affect evolutionary emergence of pathogens</w:t>
              </w:r>
            </w:hyperlink>
          </w:p>
          <w:p>
            <w:pPr/>
            <w:hyperlink r:id="rId241" w:history="1">
              <w:r>
                <w:rPr>
                  <w:color w:val="#410a8c"/>
                  <w:u w:val="single"/>
                </w:rPr>
                <w:t xml:space="preserve">Matthew Hartfield</w:t>
              </w:r>
            </w:hyperlink>
            <w:r>
              <w:rPr/>
              <w:t xml:space="preserve">,</w:t>
            </w:r>
            <w:hyperlink r:id="rId14" w:history="1">
              <w:r>
                <w:rPr>
                  <w:color w:val="#410a8c"/>
                  <w:u w:val="single"/>
                </w:rPr>
                <w:t xml:space="preserve">Samuel Alizon</w:t>
              </w:r>
            </w:hyperlink>
          </w:p>
          <w:p>
            <w:pPr/>
            <w:r>
              <w:rPr>
                <w:i w:val="1"/>
                <w:iCs w:val="1"/>
              </w:rPr>
              <w:t xml:space="preserve">The American Naturalist</w:t>
            </w:r>
            <w:r>
              <w:rPr/>
              <w:t xml:space="preserve">, 2014, 183 (4), pp.E105-17. </w:t>
            </w:r>
            <w:hyperlink r:id="rId273" w:history="1">
              <w:r>
                <w:rPr>
                  <w:color w:val="#410a8c"/>
                  <w:u w:val="single"/>
                </w:rPr>
                <w:t xml:space="preserve">⟨10.1086/674795⟩</w:t>
              </w:r>
            </w:hyperlink>
          </w:p>
          <w:p>
            <w:pPr/>
            <w:r>
              <w:rPr/>
              <w:t xml:space="preserve">Article dans une revue</w:t>
            </w:r>
          </w:p>
          <w:p>
            <w:pPr/>
            <w:hyperlink r:id="rId272" w:history="1">
              <w:r>
                <w:rPr>
                  <w:color w:val="#410a8c"/>
                  <w:u w:val="single"/>
                </w:rPr>
                <w:t xml:space="preserve">hal-01567911v1</w:t>
              </w:r>
            </w:hyperlink>
          </w:p>
        </w:tc>
      </w:tr>
      <w:tr>
        <w:trPr/>
        <w:tc>
          <w:tcPr>
            <w:noWrap/>
          </w:tcPr>
          <w:p>
            <w:pPr>
              <w:spacing w:after="200"/>
            </w:pPr>
            <w:hyperlink r:id="rId274" w:history="1">
              <w:r>
                <w:rPr>
                  <w:color w:val="1e198e"/>
                  <w:b w:val="1"/>
                  <w:bCs w:val="1"/>
                  <w:u w:val="single"/>
                </w:rPr>
                <w:t xml:space="preserve">Within-host and between-host evolutionary rates across the HIV-1 genome</w:t>
              </w:r>
            </w:hyperlink>
          </w:p>
          <w:p>
            <w:pPr/>
            <w:hyperlink r:id="rId14" w:history="1">
              <w:r>
                <w:rPr>
                  <w:color w:val="#410a8c"/>
                  <w:u w:val="single"/>
                </w:rPr>
                <w:t xml:space="preserve">Samuel Alizon</w:t>
              </w:r>
            </w:hyperlink>
            <w:r>
              <w:rPr/>
              <w:t xml:space="preserve">,</w:t>
            </w:r>
            <w:hyperlink r:id="rId256" w:history="1">
              <w:r>
                <w:rPr>
                  <w:color w:val="#410a8c"/>
                  <w:u w:val="single"/>
                </w:rPr>
                <w:t xml:space="preserve">Christophe Fraser</w:t>
              </w:r>
            </w:hyperlink>
          </w:p>
          <w:p>
            <w:pPr/>
            <w:r>
              <w:rPr>
                <w:i w:val="1"/>
                <w:iCs w:val="1"/>
              </w:rPr>
              <w:t xml:space="preserve">Retrovirology</w:t>
            </w:r>
            <w:r>
              <w:rPr/>
              <w:t xml:space="preserve">, 2013, 10, pp.49. </w:t>
            </w:r>
            <w:hyperlink r:id="rId275" w:history="1">
              <w:r>
                <w:rPr>
                  <w:color w:val="#410a8c"/>
                  <w:u w:val="single"/>
                </w:rPr>
                <w:t xml:space="preserve">⟨10.1186/1742-4690-10-49⟩</w:t>
              </w:r>
            </w:hyperlink>
          </w:p>
          <w:p>
            <w:pPr/>
            <w:r>
              <w:rPr/>
              <w:t xml:space="preserve">Article dans une revue</w:t>
            </w:r>
          </w:p>
          <w:p>
            <w:pPr/>
            <w:hyperlink r:id="rId274" w:history="1">
              <w:r>
                <w:rPr>
                  <w:color w:val="#410a8c"/>
                  <w:u w:val="single"/>
                </w:rPr>
                <w:t xml:space="preserve">hal-01567922v1</w:t>
              </w:r>
            </w:hyperlink>
          </w:p>
        </w:tc>
      </w:tr>
      <w:tr>
        <w:trPr/>
        <w:tc>
          <w:tcPr>
            <w:noWrap/>
          </w:tcPr>
          <w:p>
            <w:pPr>
              <w:spacing w:after="200"/>
            </w:pPr>
            <w:hyperlink r:id="rId276" w:history="1">
              <w:r>
                <w:rPr>
                  <w:color w:val="1e198e"/>
                  <w:b w:val="1"/>
                  <w:bCs w:val="1"/>
                  <w:u w:val="single"/>
                </w:rPr>
                <w:t xml:space="preserve">How effectively can HIV phylogenies be used to measure heritability?</w:t>
              </w:r>
            </w:hyperlink>
          </w:p>
          <w:p>
            <w:pPr/>
            <w:hyperlink r:id="rId259" w:history="1">
              <w:r>
                <w:rPr>
                  <w:color w:val="#410a8c"/>
                  <w:u w:val="single"/>
                </w:rPr>
                <w:t xml:space="preserve">George Shirreff</w:t>
              </w:r>
            </w:hyperlink>
            <w:r>
              <w:rPr/>
              <w:t xml:space="preserve">,</w:t>
            </w:r>
            <w:hyperlink r:id="rId14" w:history="1">
              <w:r>
                <w:rPr>
                  <w:color w:val="#410a8c"/>
                  <w:u w:val="single"/>
                </w:rPr>
                <w:t xml:space="preserve">Samuel Alizon</w:t>
              </w:r>
            </w:hyperlink>
            <w:r>
              <w:rPr/>
              <w:t xml:space="preserve">,</w:t>
            </w:r>
            <w:hyperlink r:id="rId277" w:history="1">
              <w:r>
                <w:rPr>
                  <w:color w:val="#410a8c"/>
                  <w:u w:val="single"/>
                </w:rPr>
                <w:t xml:space="preserve">Anne Cori</w:t>
              </w:r>
            </w:hyperlink>
            <w:r>
              <w:rPr/>
              <w:t xml:space="preserve">,</w:t>
            </w:r>
            <w:hyperlink r:id="rId278" w:history="1">
              <w:r>
                <w:rPr>
                  <w:color w:val="#410a8c"/>
                  <w:u w:val="single"/>
                </w:rPr>
                <w:t xml:space="preserve">Huldrych F Guenthard</w:t>
              </w:r>
            </w:hyperlink>
            <w:r>
              <w:rPr/>
              <w:t xml:space="preserve">,</w:t>
            </w:r>
            <w:hyperlink r:id="rId279" w:history="1">
              <w:r>
                <w:rPr>
                  <w:color w:val="#410a8c"/>
                  <w:u w:val="single"/>
                </w:rPr>
                <w:t xml:space="preserve">Oliver Laeyendecker</w:t>
              </w:r>
            </w:hyperlink>
            <w:r>
              <w:rPr/>
              <w:t xml:space="preserve">et al.</w:t>
            </w:r>
          </w:p>
          <w:p>
            <w:pPr/>
            <w:r>
              <w:rPr>
                <w:i w:val="1"/>
                <w:iCs w:val="1"/>
              </w:rPr>
              <w:t xml:space="preserve">Evolution, Medicine, and Public Health</w:t>
            </w:r>
            <w:r>
              <w:rPr/>
              <w:t xml:space="preserve">, 2013, 2013 (1), pp.209-24. </w:t>
            </w:r>
            <w:hyperlink r:id="rId280" w:history="1">
              <w:r>
                <w:rPr>
                  <w:color w:val="#410a8c"/>
                  <w:u w:val="single"/>
                </w:rPr>
                <w:t xml:space="preserve">⟨10.1093/emph/eot019⟩</w:t>
              </w:r>
            </w:hyperlink>
          </w:p>
          <w:p>
            <w:pPr/>
            <w:r>
              <w:rPr/>
              <w:t xml:space="preserve">Article dans une revue</w:t>
            </w:r>
          </w:p>
          <w:p>
            <w:pPr/>
            <w:hyperlink r:id="rId276" w:history="1">
              <w:r>
                <w:rPr>
                  <w:color w:val="#410a8c"/>
                  <w:u w:val="single"/>
                </w:rPr>
                <w:t xml:space="preserve">hal-01567924v1</w:t>
              </w:r>
            </w:hyperlink>
          </w:p>
        </w:tc>
      </w:tr>
      <w:tr>
        <w:trPr/>
        <w:tc>
          <w:tcPr>
            <w:noWrap/>
          </w:tcPr>
          <w:p>
            <w:pPr>
              <w:spacing w:after="200"/>
            </w:pPr>
            <w:hyperlink r:id="rId281" w:history="1">
              <w:r>
                <w:rPr>
                  <w:color w:val="1e198e"/>
                  <w:b w:val="1"/>
                  <w:bCs w:val="1"/>
                  <w:u w:val="single"/>
                </w:rPr>
                <w:t xml:space="preserve">On the limits of interpreting some plastic responses through a cooperator/cheater prism. A comment on Harrison</w:t>
              </w:r>
            </w:hyperlink>
          </w:p>
          <w:p>
            <w:pPr/>
            <w:hyperlink r:id="rId14" w:history="1">
              <w:r>
                <w:rPr>
                  <w:color w:val="#410a8c"/>
                  <w:u w:val="single"/>
                </w:rPr>
                <w:t xml:space="preserve">Samuel Alizon</w:t>
              </w:r>
            </w:hyperlink>
          </w:p>
          <w:p>
            <w:pPr/>
            <w:r>
              <w:rPr>
                <w:i w:val="1"/>
                <w:iCs w:val="1"/>
              </w:rPr>
              <w:t xml:space="preserve">Journal of Evolutionary Biology</w:t>
            </w:r>
            <w:r>
              <w:rPr/>
              <w:t xml:space="preserve">, 2013, 26 (9), pp.2051-6. </w:t>
            </w:r>
            <w:hyperlink r:id="rId282" w:history="1">
              <w:r>
                <w:rPr>
                  <w:color w:val="#410a8c"/>
                  <w:u w:val="single"/>
                </w:rPr>
                <w:t xml:space="preserve">⟨10.1111/jeb.12199⟩</w:t>
              </w:r>
            </w:hyperlink>
          </w:p>
          <w:p>
            <w:pPr/>
            <w:r>
              <w:rPr/>
              <w:t xml:space="preserve">Article dans une revue</w:t>
            </w:r>
          </w:p>
          <w:p>
            <w:pPr/>
            <w:hyperlink r:id="rId281" w:history="1">
              <w:r>
                <w:rPr>
                  <w:color w:val="#410a8c"/>
                  <w:u w:val="single"/>
                </w:rPr>
                <w:t xml:space="preserve">hal-01567920v1</w:t>
              </w:r>
            </w:hyperlink>
          </w:p>
        </w:tc>
      </w:tr>
      <w:tr>
        <w:trPr/>
        <w:tc>
          <w:tcPr>
            <w:noWrap/>
          </w:tcPr>
          <w:p>
            <w:pPr>
              <w:spacing w:after="200"/>
            </w:pPr>
            <w:hyperlink r:id="rId283" w:history="1">
              <w:r>
                <w:rPr>
                  <w:color w:val="1e198e"/>
                  <w:b w:val="1"/>
                  <w:bCs w:val="1"/>
                  <w:u w:val="single"/>
                </w:rPr>
                <w:t xml:space="preserve">Co-infection and super-infection models in evolutionary epidemiology</w:t>
              </w:r>
            </w:hyperlink>
          </w:p>
          <w:p>
            <w:pPr/>
            <w:hyperlink r:id="rId14" w:history="1">
              <w:r>
                <w:rPr>
                  <w:color w:val="#410a8c"/>
                  <w:u w:val="single"/>
                </w:rPr>
                <w:t xml:space="preserve">Samuel Alizon</w:t>
              </w:r>
            </w:hyperlink>
          </w:p>
          <w:p>
            <w:pPr/>
            <w:r>
              <w:rPr>
                <w:i w:val="1"/>
                <w:iCs w:val="1"/>
              </w:rPr>
              <w:t xml:space="preserve">Interface Focus</w:t>
            </w:r>
            <w:r>
              <w:rPr/>
              <w:t xml:space="preserve">, 2013, 3, pp.20130031. </w:t>
            </w:r>
            <w:hyperlink r:id="rId284" w:history="1">
              <w:r>
                <w:rPr>
                  <w:color w:val="#410a8c"/>
                  <w:u w:val="single"/>
                </w:rPr>
                <w:t xml:space="preserve">⟨10.1098/rsfs.2013.0031⟩</w:t>
              </w:r>
            </w:hyperlink>
          </w:p>
          <w:p>
            <w:pPr/>
            <w:r>
              <w:rPr/>
              <w:t xml:space="preserve">Article dans une revue</w:t>
            </w:r>
          </w:p>
          <w:p>
            <w:pPr/>
            <w:hyperlink r:id="rId283" w:history="1">
              <w:r>
                <w:rPr>
                  <w:color w:val="#410a8c"/>
                  <w:u w:val="single"/>
                </w:rPr>
                <w:t xml:space="preserve">hal-01567919v1</w:t>
              </w:r>
            </w:hyperlink>
          </w:p>
        </w:tc>
      </w:tr>
      <w:tr>
        <w:trPr/>
        <w:tc>
          <w:tcPr>
            <w:noWrap/>
          </w:tcPr>
          <w:p>
            <w:pPr>
              <w:spacing w:after="200"/>
            </w:pPr>
            <w:hyperlink r:id="rId285" w:history="1">
              <w:r>
                <w:rPr>
                  <w:color w:val="1e198e"/>
                  <w:b w:val="1"/>
                  <w:bCs w:val="1"/>
                  <w:u w:val="single"/>
                </w:rPr>
                <w:t xml:space="preserve">Epidemic spread on weighted networks</w:t>
              </w:r>
            </w:hyperlink>
          </w:p>
          <w:p>
            <w:pPr/>
            <w:hyperlink r:id="rId286" w:history="1">
              <w:r>
                <w:rPr>
                  <w:color w:val="#410a8c"/>
                  <w:u w:val="single"/>
                </w:rPr>
                <w:t xml:space="preserve">Christel Kamp</w:t>
              </w:r>
            </w:hyperlink>
            <w:r>
              <w:rPr/>
              <w:t xml:space="preserve">,</w:t>
            </w:r>
            <w:hyperlink r:id="rId287" w:history="1">
              <w:r>
                <w:rPr>
                  <w:color w:val="#410a8c"/>
                  <w:u w:val="single"/>
                </w:rPr>
                <w:t xml:space="preserve">Mathieu Moslonka-Lefebvre</w:t>
              </w:r>
            </w:hyperlink>
            <w:r>
              <w:rPr/>
              <w:t xml:space="preserve">,</w:t>
            </w:r>
            <w:hyperlink r:id="rId14" w:history="1">
              <w:r>
                <w:rPr>
                  <w:color w:val="#410a8c"/>
                  <w:u w:val="single"/>
                </w:rPr>
                <w:t xml:space="preserve">Samuel Alizon</w:t>
              </w:r>
            </w:hyperlink>
          </w:p>
          <w:p>
            <w:pPr/>
            <w:r>
              <w:rPr>
                <w:i w:val="1"/>
                <w:iCs w:val="1"/>
              </w:rPr>
              <w:t xml:space="preserve">PLoS Computational Biology</w:t>
            </w:r>
            <w:r>
              <w:rPr/>
              <w:t xml:space="preserve">, 2013, 9 (12), pp.e1003352. </w:t>
            </w:r>
            <w:hyperlink r:id="rId288" w:history="1">
              <w:r>
                <w:rPr>
                  <w:color w:val="#410a8c"/>
                  <w:u w:val="single"/>
                </w:rPr>
                <w:t xml:space="preserve">⟨10.1371/journal.pcbi.1003352⟩</w:t>
              </w:r>
            </w:hyperlink>
          </w:p>
          <w:p>
            <w:pPr/>
            <w:r>
              <w:rPr/>
              <w:t xml:space="preserve">Article dans une revue</w:t>
            </w:r>
          </w:p>
          <w:p>
            <w:pPr/>
            <w:hyperlink r:id="rId285" w:history="1">
              <w:r>
                <w:rPr>
                  <w:color w:val="#410a8c"/>
                  <w:u w:val="single"/>
                </w:rPr>
                <w:t xml:space="preserve">hal-01567923v1</w:t>
              </w:r>
            </w:hyperlink>
          </w:p>
        </w:tc>
      </w:tr>
      <w:tr>
        <w:trPr/>
        <w:tc>
          <w:tcPr>
            <w:noWrap/>
          </w:tcPr>
          <w:p>
            <w:pPr>
              <w:spacing w:after="200"/>
            </w:pPr>
            <w:hyperlink r:id="rId289" w:history="1">
              <w:r>
                <w:rPr>
                  <w:color w:val="1e198e"/>
                  <w:b w:val="1"/>
                  <w:bCs w:val="1"/>
                  <w:u w:val="single"/>
                </w:rPr>
                <w:t xml:space="preserve">Parasite co-transmission and the evolutionary epidemiology of virulence</w:t>
              </w:r>
            </w:hyperlink>
          </w:p>
          <w:p>
            <w:pPr/>
            <w:hyperlink r:id="rId14" w:history="1">
              <w:r>
                <w:rPr>
                  <w:color w:val="#410a8c"/>
                  <w:u w:val="single"/>
                </w:rPr>
                <w:t xml:space="preserve">Samuel Alizon</w:t>
              </w:r>
            </w:hyperlink>
          </w:p>
          <w:p>
            <w:pPr/>
            <w:r>
              <w:rPr>
                <w:i w:val="1"/>
                <w:iCs w:val="1"/>
              </w:rPr>
              <w:t xml:space="preserve">Evolution - International Journal of Organic Evolution</w:t>
            </w:r>
            <w:r>
              <w:rPr/>
              <w:t xml:space="preserve">, 2013, 67 (4), pp.921-933. </w:t>
            </w:r>
            <w:hyperlink r:id="rId290" w:history="1">
              <w:r>
                <w:rPr>
                  <w:color w:val="#410a8c"/>
                  <w:u w:val="single"/>
                </w:rPr>
                <w:t xml:space="preserve">⟨10.1111/j.1558-5646.2012.01827.x⟩</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hal-01567917v1</w:t>
              </w:r>
            </w:hyperlink>
          </w:p>
        </w:tc>
      </w:tr>
      <w:tr>
        <w:trPr/>
        <w:tc>
          <w:tcPr>
            <w:noWrap/>
          </w:tcPr>
          <w:p>
            <w:pPr>
              <w:spacing w:after="200"/>
            </w:pPr>
            <w:hyperlink r:id="rId292" w:history="1">
              <w:r>
                <w:rPr>
                  <w:color w:val="1e198e"/>
                  <w:b w:val="1"/>
                  <w:bCs w:val="1"/>
                  <w:u w:val="single"/>
                </w:rPr>
                <w:t xml:space="preserve">Multiple infections and the evolution of virulence</w:t>
              </w:r>
            </w:hyperlink>
          </w:p>
          <w:p>
            <w:pPr/>
            <w:hyperlink r:id="rId14" w:history="1">
              <w:r>
                <w:rPr>
                  <w:color w:val="#410a8c"/>
                  <w:u w:val="single"/>
                </w:rPr>
                <w:t xml:space="preserve">Samuel Alizon</w:t>
              </w:r>
            </w:hyperlink>
            <w:r>
              <w:rPr/>
              <w:t xml:space="preserve">,</w:t>
            </w:r>
            <w:hyperlink r:id="rId293" w:history="1">
              <w:r>
                <w:rPr>
                  <w:color w:val="#410a8c"/>
                  <w:u w:val="single"/>
                </w:rPr>
                <w:t xml:space="preserve">Jacobus C De Roode</w:t>
              </w:r>
            </w:hyperlink>
            <w:r>
              <w:rPr/>
              <w:t xml:space="preserve">,</w:t>
            </w:r>
            <w:hyperlink r:id="rId115" w:history="1">
              <w:r>
                <w:rPr>
                  <w:color w:val="#410a8c"/>
                  <w:u w:val="single"/>
                </w:rPr>
                <w:t xml:space="preserve">Yannis Michalakis</w:t>
              </w:r>
            </w:hyperlink>
          </w:p>
          <w:p>
            <w:pPr/>
            <w:r>
              <w:rPr>
                <w:i w:val="1"/>
                <w:iCs w:val="1"/>
              </w:rPr>
              <w:t xml:space="preserve">Ecology Letters</w:t>
            </w:r>
            <w:r>
              <w:rPr/>
              <w:t xml:space="preserve">, 2013, 16 (4), pp.556-567. </w:t>
            </w:r>
            <w:hyperlink r:id="rId294" w:history="1">
              <w:r>
                <w:rPr>
                  <w:color w:val="#410a8c"/>
                  <w:u w:val="single"/>
                </w:rPr>
                <w:t xml:space="preserve">⟨10.1111/ele.12076⟩</w:t>
              </w:r>
            </w:hyperlink>
          </w:p>
          <w:p>
            <w:pPr/>
            <w:r>
              <w:rPr/>
              <w:t xml:space="preserve">Article dans une revue</w:t>
            </w:r>
          </w:p>
          <w:p>
            <w:pPr/>
            <w:hyperlink r:id="rId292" w:history="1">
              <w:r>
                <w:rPr>
                  <w:color w:val="#410a8c"/>
                  <w:u w:val="single"/>
                </w:rPr>
                <w:t xml:space="preserve">hal-01567918v1</w:t>
              </w:r>
            </w:hyperlink>
          </w:p>
        </w:tc>
      </w:tr>
      <w:tr>
        <w:trPr/>
        <w:tc>
          <w:tcPr>
            <w:noWrap/>
          </w:tcPr>
          <w:p>
            <w:pPr>
              <w:spacing w:after="200"/>
            </w:pPr>
            <w:hyperlink r:id="rId295" w:history="1">
              <w:r>
                <w:rPr>
                  <w:color w:val="1e198e"/>
                  <w:b w:val="1"/>
                  <w:bCs w:val="1"/>
                  <w:u w:val="single"/>
                </w:rPr>
                <w:t xml:space="preserve">Introducing the outbreak threshold in epidemiology</w:t>
              </w:r>
            </w:hyperlink>
          </w:p>
          <w:p>
            <w:pPr/>
            <w:hyperlink r:id="rId241" w:history="1">
              <w:r>
                <w:rPr>
                  <w:color w:val="#410a8c"/>
                  <w:u w:val="single"/>
                </w:rPr>
                <w:t xml:space="preserve">Matthew Hartfield</w:t>
              </w:r>
            </w:hyperlink>
            <w:r>
              <w:rPr/>
              <w:t xml:space="preserve">,</w:t>
            </w:r>
            <w:hyperlink r:id="rId14" w:history="1">
              <w:r>
                <w:rPr>
                  <w:color w:val="#410a8c"/>
                  <w:u w:val="single"/>
                </w:rPr>
                <w:t xml:space="preserve">Samuel Alizon</w:t>
              </w:r>
            </w:hyperlink>
          </w:p>
          <w:p>
            <w:pPr/>
            <w:r>
              <w:rPr>
                <w:i w:val="1"/>
                <w:iCs w:val="1"/>
              </w:rPr>
              <w:t xml:space="preserve">PLoS Pathogens</w:t>
            </w:r>
            <w:r>
              <w:rPr/>
              <w:t xml:space="preserve">, 2013, 6, pp.e1003277. </w:t>
            </w:r>
            <w:hyperlink r:id="rId296" w:history="1">
              <w:r>
                <w:rPr>
                  <w:color w:val="#410a8c"/>
                  <w:u w:val="single"/>
                </w:rPr>
                <w:t xml:space="preserve">⟨10.1371/journal.ppat.1003277⟩</w:t>
              </w:r>
            </w:hyperlink>
          </w:p>
          <w:p>
            <w:pPr/>
            <w:r>
              <w:rPr/>
              <w:t xml:space="preserve">Article dans une revue</w:t>
            </w:r>
          </w:p>
          <w:p>
            <w:pPr/>
            <w:hyperlink r:id="rId295" w:history="1">
              <w:r>
                <w:rPr>
                  <w:color w:val="#410a8c"/>
                  <w:u w:val="single"/>
                </w:rPr>
                <w:t xml:space="preserve">hal-01567921v1</w:t>
              </w:r>
            </w:hyperlink>
          </w:p>
        </w:tc>
      </w:tr>
      <w:tr>
        <w:trPr/>
        <w:tc>
          <w:tcPr>
            <w:noWrap/>
          </w:tcPr>
          <w:p>
            <w:pPr>
              <w:spacing w:after="200"/>
            </w:pPr>
            <w:hyperlink r:id="rId297" w:history="1">
              <w:r>
                <w:rPr>
                  <w:color w:val="1e198e"/>
                  <w:b w:val="1"/>
                  <w:bCs w:val="1"/>
                  <w:u w:val="single"/>
                </w:rPr>
                <w:t xml:space="preserve">Weighting for sex acts to understand the spread of STI on networks</w:t>
              </w:r>
            </w:hyperlink>
          </w:p>
          <w:p>
            <w:pPr/>
            <w:hyperlink r:id="rId287" w:history="1">
              <w:r>
                <w:rPr>
                  <w:color w:val="#410a8c"/>
                  <w:u w:val="single"/>
                </w:rPr>
                <w:t xml:space="preserve">Mathieu Moslonka-Lefebvre</w:t>
              </w:r>
            </w:hyperlink>
            <w:r>
              <w:rPr/>
              <w:t xml:space="preserve">,</w:t>
            </w:r>
            <w:hyperlink r:id="rId298" w:history="1">
              <w:r>
                <w:rPr>
                  <w:color w:val="#410a8c"/>
                  <w:u w:val="single"/>
                </w:rPr>
                <w:t xml:space="preserve">Sebastian Bonhoeffer</w:t>
              </w:r>
            </w:hyperlink>
            <w:r>
              <w:rPr/>
              <w:t xml:space="preserve">,</w:t>
            </w:r>
            <w:hyperlink r:id="rId14" w:history="1">
              <w:r>
                <w:rPr>
                  <w:color w:val="#410a8c"/>
                  <w:u w:val="single"/>
                </w:rPr>
                <w:t xml:space="preserve">Samuel Alizon</w:t>
              </w:r>
            </w:hyperlink>
          </w:p>
          <w:p>
            <w:pPr/>
            <w:r>
              <w:rPr>
                <w:i w:val="1"/>
                <w:iCs w:val="1"/>
              </w:rPr>
              <w:t xml:space="preserve">Journal of Theoretical Biology</w:t>
            </w:r>
            <w:r>
              <w:rPr/>
              <w:t xml:space="preserve">, 2012, 311 (octobre2012 et janvier 2013), pp.46-53. </w:t>
            </w:r>
            <w:hyperlink r:id="rId299" w:history="1">
              <w:r>
                <w:rPr>
                  <w:color w:val="#410a8c"/>
                  <w:u w:val="single"/>
                </w:rPr>
                <w:t xml:space="preserve">⟨10.1016/j.jtbi.2012.06.031⟩</w:t>
              </w:r>
            </w:hyperlink>
          </w:p>
          <w:p>
            <w:pPr/>
            <w:r>
              <w:rPr/>
              <w:t xml:space="preserve">Article dans une revue</w:t>
            </w:r>
          </w:p>
          <w:p>
            <w:pPr/>
            <w:hyperlink r:id="rId297" w:history="1">
              <w:r>
                <w:rPr>
                  <w:color w:val="#410a8c"/>
                  <w:u w:val="single"/>
                </w:rPr>
                <w:t xml:space="preserve">hal-01567925v1</w:t>
              </w:r>
            </w:hyperlink>
          </w:p>
        </w:tc>
      </w:tr>
      <w:tr>
        <w:trPr/>
        <w:tc>
          <w:tcPr>
            <w:noWrap/>
          </w:tcPr>
          <w:p>
            <w:pPr>
              <w:spacing w:after="200"/>
            </w:pPr>
            <w:hyperlink r:id="rId300" w:history="1">
              <w:r>
                <w:rPr>
                  <w:color w:val="1e198e"/>
                  <w:b w:val="1"/>
                  <w:bCs w:val="1"/>
                  <w:u w:val="single"/>
                </w:rPr>
                <w:t xml:space="preserve">Modelling the course of an HIV infection: Insights from ecology and evolution</w:t>
              </w:r>
            </w:hyperlink>
          </w:p>
          <w:p>
            <w:pPr/>
            <w:hyperlink r:id="rId14" w:history="1">
              <w:r>
                <w:rPr>
                  <w:color w:val="#410a8c"/>
                  <w:u w:val="single"/>
                </w:rPr>
                <w:t xml:space="preserve">Samuel Alizon</w:t>
              </w:r>
            </w:hyperlink>
            <w:r>
              <w:rPr/>
              <w:t xml:space="preserve">,</w:t>
            </w:r>
            <w:hyperlink r:id="rId301" w:history="1">
              <w:r>
                <w:rPr>
                  <w:color w:val="#410a8c"/>
                  <w:u w:val="single"/>
                </w:rPr>
                <w:t xml:space="preserve">Carsten Magnus</w:t>
              </w:r>
            </w:hyperlink>
          </w:p>
          <w:p>
            <w:pPr/>
            <w:r>
              <w:rPr>
                <w:i w:val="1"/>
                <w:iCs w:val="1"/>
              </w:rPr>
              <w:t xml:space="preserve">Viruses</w:t>
            </w:r>
            <w:r>
              <w:rPr/>
              <w:t xml:space="preserve">, 2012, 4 (10), pp.1984-2013. </w:t>
            </w:r>
            <w:hyperlink r:id="rId302" w:history="1">
              <w:r>
                <w:rPr>
                  <w:color w:val="#410a8c"/>
                  <w:u w:val="single"/>
                </w:rPr>
                <w:t xml:space="preserve">⟨10.3390/v4101984⟩</w:t>
              </w:r>
            </w:hyperlink>
          </w:p>
          <w:p>
            <w:pPr/>
            <w:r>
              <w:rPr/>
              <w:t xml:space="preserve">Article dans une revue</w:t>
            </w:r>
          </w:p>
          <w:p>
            <w:pPr/>
            <w:hyperlink r:id="rId300" w:history="1">
              <w:r>
                <w:rPr>
                  <w:color w:val="#410a8c"/>
                  <w:u w:val="single"/>
                </w:rPr>
                <w:t xml:space="preserve">hal-01567926v1</w:t>
              </w:r>
            </w:hyperlink>
          </w:p>
        </w:tc>
      </w:tr>
      <w:tr>
        <w:trPr/>
        <w:tc>
          <w:tcPr>
            <w:noWrap/>
          </w:tcPr>
          <w:p>
            <w:pPr>
              <w:spacing w:after="200"/>
            </w:pPr>
            <w:hyperlink r:id="rId303" w:history="1">
              <w:r>
                <w:rPr>
                  <w:color w:val="1e198e"/>
                  <w:b w:val="1"/>
                  <w:bCs w:val="1"/>
                  <w:u w:val="single"/>
                </w:rPr>
                <w:t xml:space="preserve">Within-host parasite cooperation and the evolution of virulence</w:t>
              </w:r>
            </w:hyperlink>
          </w:p>
          <w:p>
            <w:pPr/>
            <w:hyperlink r:id="rId14" w:history="1">
              <w:r>
                <w:rPr>
                  <w:color w:val="#410a8c"/>
                  <w:u w:val="single"/>
                </w:rPr>
                <w:t xml:space="preserve">Samuel Alizon</w:t>
              </w:r>
            </w:hyperlink>
            <w:r>
              <w:rPr/>
              <w:t xml:space="preserve">,</w:t>
            </w:r>
            <w:hyperlink r:id="rId269" w:history="1">
              <w:r>
                <w:rPr>
                  <w:color w:val="#410a8c"/>
                  <w:u w:val="single"/>
                </w:rPr>
                <w:t xml:space="preserve">Sébastien Lion</w:t>
              </w:r>
            </w:hyperlink>
          </w:p>
          <w:p>
            <w:pPr/>
            <w:r>
              <w:rPr>
                <w:i w:val="1"/>
                <w:iCs w:val="1"/>
              </w:rPr>
              <w:t xml:space="preserve">Proceedings of the Royal Society B: Biological Sciences</w:t>
            </w:r>
            <w:r>
              <w:rPr/>
              <w:t xml:space="preserve">, 2011, 278 (1725), pp.3738-3747. </w:t>
            </w:r>
            <w:hyperlink r:id="rId304" w:history="1">
              <w:r>
                <w:rPr>
                  <w:color w:val="#410a8c"/>
                  <w:u w:val="single"/>
                </w:rPr>
                <w:t xml:space="preserve">⟨10.1098/rspb.2011.0471⟩</w:t>
              </w:r>
            </w:hyperlink>
          </w:p>
          <w:p>
            <w:pPr/>
            <w:r>
              <w:rPr/>
              <w:t xml:space="preserve">Article dans une revue</w:t>
            </w:r>
          </w:p>
          <w:p>
            <w:pPr/>
            <w:hyperlink r:id="rId303" w:history="1">
              <w:r>
                <w:rPr>
                  <w:color w:val="#410a8c"/>
                  <w:u w:val="single"/>
                </w:rPr>
                <w:t xml:space="preserve">hal-01567928v1</w:t>
              </w:r>
            </w:hyperlink>
          </w:p>
        </w:tc>
      </w:tr>
      <w:tr>
        <w:trPr/>
        <w:tc>
          <w:tcPr>
            <w:noWrap/>
          </w:tcPr>
          <w:p>
            <w:pPr>
              <w:spacing w:after="200"/>
            </w:pPr>
            <w:hyperlink r:id="rId305" w:history="1">
              <w:r>
                <w:rPr>
                  <w:color w:val="1e198e"/>
                  <w:b w:val="1"/>
                  <w:bCs w:val="1"/>
                  <w:u w:val="single"/>
                </w:rPr>
                <w:t xml:space="preserve">Inclusive fitness theory and eusociality</w:t>
              </w:r>
            </w:hyperlink>
          </w:p>
          <w:p>
            <w:pPr/>
            <w:hyperlink r:id="rId306" w:history="1">
              <w:r>
                <w:rPr>
                  <w:color w:val="#410a8c"/>
                  <w:u w:val="single"/>
                </w:rPr>
                <w:t xml:space="preserve">Patrick Abbot</w:t>
              </w:r>
            </w:hyperlink>
            <w:r>
              <w:rPr/>
              <w:t xml:space="preserve">,</w:t>
            </w:r>
            <w:hyperlink r:id="rId307" w:history="1">
              <w:r>
                <w:rPr>
                  <w:color w:val="#410a8c"/>
                  <w:u w:val="single"/>
                </w:rPr>
                <w:t xml:space="preserve">Jun Abe</w:t>
              </w:r>
            </w:hyperlink>
            <w:r>
              <w:rPr/>
              <w:t xml:space="preserve">,</w:t>
            </w:r>
            <w:hyperlink r:id="rId308" w:history="1">
              <w:r>
                <w:rPr>
                  <w:color w:val="#410a8c"/>
                  <w:u w:val="single"/>
                </w:rPr>
                <w:t xml:space="preserve">John Alcock</w:t>
              </w:r>
            </w:hyperlink>
            <w:r>
              <w:rPr/>
              <w:t xml:space="preserve">,</w:t>
            </w:r>
            <w:hyperlink r:id="rId14" w:history="1">
              <w:r>
                <w:rPr>
                  <w:color w:val="#410a8c"/>
                  <w:u w:val="single"/>
                </w:rPr>
                <w:t xml:space="preserve">Samuel Alizon</w:t>
              </w:r>
            </w:hyperlink>
            <w:r>
              <w:rPr/>
              <w:t xml:space="preserve">,</w:t>
            </w:r>
            <w:hyperlink r:id="rId309" w:history="1">
              <w:r>
                <w:rPr>
                  <w:color w:val="#410a8c"/>
                  <w:u w:val="single"/>
                </w:rPr>
                <w:t xml:space="preserve">Joao a C Alpedrinha</w:t>
              </w:r>
            </w:hyperlink>
            <w:r>
              <w:rPr/>
              <w:t xml:space="preserve">et al.</w:t>
            </w:r>
          </w:p>
          <w:p>
            <w:pPr/>
            <w:r>
              <w:rPr>
                <w:i w:val="1"/>
                <w:iCs w:val="1"/>
              </w:rPr>
              <w:t xml:space="preserve">Nature</w:t>
            </w:r>
            <w:r>
              <w:rPr/>
              <w:t xml:space="preserve">, 2011, 471 (7339), pp.E1-4. </w:t>
            </w:r>
            <w:hyperlink r:id="rId310" w:history="1">
              <w:r>
                <w:rPr>
                  <w:color w:val="#410a8c"/>
                  <w:u w:val="single"/>
                </w:rPr>
                <w:t xml:space="preserve">⟨10.1038/nature09831⟩</w:t>
              </w:r>
            </w:hyperlink>
          </w:p>
          <w:p>
            <w:pPr/>
            <w:r>
              <w:rPr/>
              <w:t xml:space="preserve">Article dans une revue</w:t>
            </w:r>
          </w:p>
          <w:p>
            <w:pPr/>
            <w:hyperlink r:id="rId305" w:history="1">
              <w:r>
                <w:rPr>
                  <w:color w:val="#410a8c"/>
                  <w:u w:val="single"/>
                </w:rPr>
                <w:t xml:space="preserve">hal-01567932v1</w:t>
              </w:r>
            </w:hyperlink>
          </w:p>
        </w:tc>
      </w:tr>
      <w:tr>
        <w:trPr/>
        <w:tc>
          <w:tcPr>
            <w:noWrap/>
          </w:tcPr>
          <w:p>
            <w:pPr>
              <w:spacing w:after="200"/>
            </w:pPr>
            <w:hyperlink r:id="rId311" w:history="1">
              <w:r>
                <w:rPr>
                  <w:color w:val="1e198e"/>
                  <w:b w:val="1"/>
                  <w:bCs w:val="1"/>
                  <w:u w:val="single"/>
                </w:rPr>
                <w:t xml:space="preserve">Virulence evolution in response to anti-infection resistance: toxic food plants can select for virulent parasites of monarch butterflies</w:t>
              </w:r>
            </w:hyperlink>
          </w:p>
          <w:p>
            <w:pPr/>
            <w:hyperlink r:id="rId293" w:history="1">
              <w:r>
                <w:rPr>
                  <w:color w:val="#410a8c"/>
                  <w:u w:val="single"/>
                </w:rPr>
                <w:t xml:space="preserve">Jacobus C De Roode</w:t>
              </w:r>
            </w:hyperlink>
            <w:r>
              <w:rPr/>
              <w:t xml:space="preserve">,</w:t>
            </w:r>
            <w:hyperlink r:id="rId312" w:history="1">
              <w:r>
                <w:rPr>
                  <w:color w:val="#410a8c"/>
                  <w:u w:val="single"/>
                </w:rPr>
                <w:t xml:space="preserve">C Lopez Fernandez De Castillejo</w:t>
              </w:r>
            </w:hyperlink>
            <w:r>
              <w:rPr/>
              <w:t xml:space="preserve">,</w:t>
            </w:r>
            <w:hyperlink r:id="rId313" w:history="1">
              <w:r>
                <w:rPr>
                  <w:color w:val="#410a8c"/>
                  <w:u w:val="single"/>
                </w:rPr>
                <w:t xml:space="preserve">T Faits</w:t>
              </w:r>
            </w:hyperlink>
            <w:r>
              <w:rPr/>
              <w:t xml:space="preserve">,</w:t>
            </w:r>
            <w:hyperlink r:id="rId14" w:history="1">
              <w:r>
                <w:rPr>
                  <w:color w:val="#410a8c"/>
                  <w:u w:val="single"/>
                </w:rPr>
                <w:t xml:space="preserve">Samuel Alizon</w:t>
              </w:r>
            </w:hyperlink>
          </w:p>
          <w:p>
            <w:pPr/>
            <w:r>
              <w:rPr>
                <w:i w:val="1"/>
                <w:iCs w:val="1"/>
              </w:rPr>
              <w:t xml:space="preserve">Journal of Evolutionary Biology</w:t>
            </w:r>
            <w:r>
              <w:rPr/>
              <w:t xml:space="preserve">, 2011, 24 (4), pp.712-22. </w:t>
            </w:r>
            <w:hyperlink r:id="rId314" w:history="1">
              <w:r>
                <w:rPr>
                  <w:color w:val="#410a8c"/>
                  <w:u w:val="single"/>
                </w:rPr>
                <w:t xml:space="preserve">⟨10.1111/j.1420-9101.2010.02213.x⟩</w:t>
              </w:r>
            </w:hyperlink>
          </w:p>
          <w:p>
            <w:pPr/>
            <w:r>
              <w:rPr/>
              <w:t xml:space="preserve">Article dans une revue</w:t>
            </w:r>
          </w:p>
          <w:p>
            <w:pPr/>
            <w:hyperlink r:id="rId311" w:history="1">
              <w:r>
                <w:rPr>
                  <w:color w:val="#410a8c"/>
                  <w:u w:val="single"/>
                </w:rPr>
                <w:t xml:space="preserve">hal-01567929v1</w:t>
              </w:r>
            </w:hyperlink>
          </w:p>
        </w:tc>
      </w:tr>
      <w:tr>
        <w:trPr/>
        <w:tc>
          <w:tcPr>
            <w:noWrap/>
          </w:tcPr>
          <w:p>
            <w:pPr>
              <w:spacing w:after="200"/>
            </w:pPr>
            <w:hyperlink r:id="rId315" w:history="1">
              <w:r>
                <w:rPr>
                  <w:color w:val="1e198e"/>
                  <w:b w:val="1"/>
                  <w:bCs w:val="1"/>
                  <w:u w:val="single"/>
                </w:rPr>
                <w:t xml:space="preserve">Bridging scales in the evolution of infectious disease life histories: theory</w:t>
              </w:r>
            </w:hyperlink>
          </w:p>
          <w:p>
            <w:pPr/>
            <w:hyperlink r:id="rId316" w:history="1">
              <w:r>
                <w:rPr>
                  <w:color w:val="#410a8c"/>
                  <w:u w:val="single"/>
                </w:rPr>
                <w:t xml:space="preserve">Troy Day</w:t>
              </w:r>
            </w:hyperlink>
            <w:r>
              <w:rPr/>
              <w:t xml:space="preserve">,</w:t>
            </w:r>
            <w:hyperlink r:id="rId14" w:history="1">
              <w:r>
                <w:rPr>
                  <w:color w:val="#410a8c"/>
                  <w:u w:val="single"/>
                </w:rPr>
                <w:t xml:space="preserve">Samuel Alizon</w:t>
              </w:r>
            </w:hyperlink>
            <w:r>
              <w:rPr/>
              <w:t xml:space="preserve">,</w:t>
            </w:r>
            <w:hyperlink r:id="rId216" w:history="1">
              <w:r>
                <w:rPr>
                  <w:color w:val="#410a8c"/>
                  <w:u w:val="single"/>
                </w:rPr>
                <w:t xml:space="preserve">Nicole Mideo</w:t>
              </w:r>
            </w:hyperlink>
          </w:p>
          <w:p>
            <w:pPr/>
            <w:r>
              <w:rPr>
                <w:i w:val="1"/>
                <w:iCs w:val="1"/>
              </w:rPr>
              <w:t xml:space="preserve">Evolution - International Journal of Organic Evolution</w:t>
            </w:r>
            <w:r>
              <w:rPr/>
              <w:t xml:space="preserve">, 2011, 65 (12), pp.3448-61. </w:t>
            </w:r>
            <w:hyperlink r:id="rId317" w:history="1">
              <w:r>
                <w:rPr>
                  <w:color w:val="#410a8c"/>
                  <w:u w:val="single"/>
                </w:rPr>
                <w:t xml:space="preserve">⟨10.1111/j.1558-5646.2011.01394.x⟩</w:t>
              </w:r>
            </w:hyperlink>
          </w:p>
          <w:p>
            <w:pPr/>
            <w:r>
              <w:rPr/>
              <w:t xml:space="preserve">Article dans une revue</w:t>
            </w:r>
          </w:p>
          <w:p>
            <w:pPr/>
            <w:hyperlink r:id="rId315" w:history="1">
              <w:r>
                <w:rPr>
                  <w:color w:val="#410a8c"/>
                  <w:u w:val="single"/>
                </w:rPr>
                <w:t xml:space="preserve">hal-01567927v1</w:t>
              </w:r>
            </w:hyperlink>
          </w:p>
        </w:tc>
      </w:tr>
      <w:tr>
        <w:trPr/>
        <w:tc>
          <w:tcPr>
            <w:noWrap/>
          </w:tcPr>
          <w:p>
            <w:pPr>
              <w:spacing w:after="200"/>
            </w:pPr>
            <w:hyperlink r:id="rId318" w:history="1">
              <w:r>
                <w:rPr>
                  <w:color w:val="1e198e"/>
                  <w:b w:val="1"/>
                  <w:bCs w:val="1"/>
                  <w:u w:val="single"/>
                </w:rPr>
                <w:t xml:space="preserve">The transmission-virulence trade-off and superinfection: comments to smith</w:t>
              </w:r>
            </w:hyperlink>
          </w:p>
          <w:p>
            <w:pPr/>
            <w:hyperlink r:id="rId14" w:history="1">
              <w:r>
                <w:rPr>
                  <w:color w:val="#410a8c"/>
                  <w:u w:val="single"/>
                </w:rPr>
                <w:t xml:space="preserve">Samuel Alizon</w:t>
              </w:r>
            </w:hyperlink>
            <w:r>
              <w:rPr/>
              <w:t xml:space="preserve">,</w:t>
            </w:r>
            <w:hyperlink r:id="rId115" w:history="1">
              <w:r>
                <w:rPr>
                  <w:color w:val="#410a8c"/>
                  <w:u w:val="single"/>
                </w:rPr>
                <w:t xml:space="preserve">Yannis Michalakis</w:t>
              </w:r>
            </w:hyperlink>
          </w:p>
          <w:p>
            <w:pPr/>
            <w:r>
              <w:rPr>
                <w:i w:val="1"/>
                <w:iCs w:val="1"/>
              </w:rPr>
              <w:t xml:space="preserve">Evolution - International Journal of Organic Evolution</w:t>
            </w:r>
            <w:r>
              <w:rPr/>
              <w:t xml:space="preserve">, 2011, 65 (12), pp.3633-8. </w:t>
            </w:r>
            <w:hyperlink r:id="rId319" w:history="1">
              <w:r>
                <w:rPr>
                  <w:color w:val="#410a8c"/>
                  <w:u w:val="single"/>
                </w:rPr>
                <w:t xml:space="preserve">⟨10.1111/j.1558-5646.2011.01432.x⟩</w:t>
              </w:r>
            </w:hyperlink>
          </w:p>
          <w:p>
            <w:pPr/>
            <w:r>
              <w:rPr/>
              <w:t xml:space="preserve">Article dans une revue</w:t>
            </w:r>
          </w:p>
          <w:p>
            <w:pPr/>
            <w:hyperlink r:id="rId318" w:history="1">
              <w:r>
                <w:rPr>
                  <w:color w:val="#410a8c"/>
                  <w:u w:val="single"/>
                </w:rPr>
                <w:t xml:space="preserve">hal-01567930v1</w:t>
              </w:r>
            </w:hyperlink>
          </w:p>
        </w:tc>
      </w:tr>
      <w:tr>
        <w:trPr/>
        <w:tc>
          <w:tcPr>
            <w:noWrap/>
          </w:tcPr>
          <w:p>
            <w:pPr>
              <w:spacing w:after="200"/>
            </w:pPr>
            <w:hyperlink r:id="rId320" w:history="1">
              <w:r>
                <w:rPr>
                  <w:color w:val="1e198e"/>
                  <w:b w:val="1"/>
                  <w:bCs w:val="1"/>
                  <w:u w:val="single"/>
                </w:rPr>
                <w:t xml:space="preserve">Epidemiological and clinical consequences of within-host evolution</w:t>
              </w:r>
            </w:hyperlink>
          </w:p>
          <w:p>
            <w:pPr/>
            <w:hyperlink r:id="rId14" w:history="1">
              <w:r>
                <w:rPr>
                  <w:color w:val="#410a8c"/>
                  <w:u w:val="single"/>
                </w:rPr>
                <w:t xml:space="preserve">Samuel Alizon</w:t>
              </w:r>
            </w:hyperlink>
            <w:r>
              <w:rPr/>
              <w:t xml:space="preserve">,</w:t>
            </w:r>
            <w:hyperlink r:id="rId266" w:history="1">
              <w:r>
                <w:rPr>
                  <w:color w:val="#410a8c"/>
                  <w:u w:val="single"/>
                </w:rPr>
                <w:t xml:space="preserve">Fabio Luciani</w:t>
              </w:r>
            </w:hyperlink>
            <w:r>
              <w:rPr/>
              <w:t xml:space="preserve">,</w:t>
            </w:r>
            <w:hyperlink r:id="rId321" w:history="1">
              <w:r>
                <w:rPr>
                  <w:color w:val="#410a8c"/>
                  <w:u w:val="single"/>
                </w:rPr>
                <w:t xml:space="preserve">Roland R. Regoes</w:t>
              </w:r>
            </w:hyperlink>
          </w:p>
          <w:p>
            <w:pPr/>
            <w:r>
              <w:rPr>
                <w:i w:val="1"/>
                <w:iCs w:val="1"/>
              </w:rPr>
              <w:t xml:space="preserve">Trends in Microbiology</w:t>
            </w:r>
            <w:r>
              <w:rPr/>
              <w:t xml:space="preserve">, 2011, 19 (1), pp.24-32. </w:t>
            </w:r>
            <w:hyperlink r:id="rId322" w:history="1">
              <w:r>
                <w:rPr>
                  <w:color w:val="#410a8c"/>
                  <w:u w:val="single"/>
                </w:rPr>
                <w:t xml:space="preserve">⟨10.1016/j.tim.2010.09.005⟩</w:t>
              </w:r>
            </w:hyperlink>
          </w:p>
          <w:p>
            <w:pPr/>
            <w:r>
              <w:rPr/>
              <w:t xml:space="preserve">Article dans une revue</w:t>
            </w:r>
          </w:p>
          <w:p>
            <w:pPr/>
            <w:hyperlink r:id="rId323" w:history="1">
              <w:r>
                <w:rPr>
                  <w:color w:val="#410a8c"/>
                  <w:u w:val="single"/>
                </w:rPr>
                <w:t xml:space="preserve">istex</w:t>
              </w:r>
            </w:hyperlink>
          </w:p>
          <w:p>
            <w:pPr/>
            <w:hyperlink r:id="rId320" w:history="1">
              <w:r>
                <w:rPr>
                  <w:color w:val="#410a8c"/>
                  <w:u w:val="single"/>
                </w:rPr>
                <w:t xml:space="preserve">hal-01567931v1</w:t>
              </w:r>
            </w:hyperlink>
          </w:p>
        </w:tc>
      </w:tr>
      <w:tr>
        <w:trPr/>
        <w:tc>
          <w:tcPr>
            <w:noWrap/>
          </w:tcPr>
          <w:p>
            <w:pPr>
              <w:spacing w:after="200"/>
            </w:pPr>
            <w:hyperlink r:id="rId324" w:history="1">
              <w:r>
                <w:rPr>
                  <w:color w:val="1e198e"/>
                  <w:b w:val="1"/>
                  <w:bCs w:val="1"/>
                  <w:u w:val="single"/>
                </w:rPr>
                <w:t xml:space="preserve">Phylogenetic approach reveals that virus genotype largely determines HIV set-point viral load</w:t>
              </w:r>
            </w:hyperlink>
          </w:p>
          <w:p>
            <w:pPr/>
            <w:hyperlink r:id="rId14" w:history="1">
              <w:r>
                <w:rPr>
                  <w:color w:val="#410a8c"/>
                  <w:u w:val="single"/>
                </w:rPr>
                <w:t xml:space="preserve">Samuel Alizon</w:t>
              </w:r>
            </w:hyperlink>
            <w:r>
              <w:rPr/>
              <w:t xml:space="preserve">,</w:t>
            </w:r>
            <w:hyperlink r:id="rId325" w:history="1">
              <w:r>
                <w:rPr>
                  <w:color w:val="#410a8c"/>
                  <w:u w:val="single"/>
                </w:rPr>
                <w:t xml:space="preserve">Viktor Von Wyl</w:t>
              </w:r>
            </w:hyperlink>
            <w:r>
              <w:rPr/>
              <w:t xml:space="preserve">,</w:t>
            </w:r>
            <w:hyperlink r:id="rId326" w:history="1">
              <w:r>
                <w:rPr>
                  <w:color w:val="#410a8c"/>
                  <w:u w:val="single"/>
                </w:rPr>
                <w:t xml:space="preserve">Tanja Stadler</w:t>
              </w:r>
            </w:hyperlink>
            <w:r>
              <w:rPr/>
              <w:t xml:space="preserve">,</w:t>
            </w:r>
            <w:hyperlink r:id="rId327" w:history="1">
              <w:r>
                <w:rPr>
                  <w:color w:val="#410a8c"/>
                  <w:u w:val="single"/>
                </w:rPr>
                <w:t xml:space="preserve">Roger D. Kouyos</w:t>
              </w:r>
            </w:hyperlink>
            <w:r>
              <w:rPr/>
              <w:t xml:space="preserve">,</w:t>
            </w:r>
            <w:hyperlink r:id="rId328" w:history="1">
              <w:r>
                <w:rPr>
                  <w:color w:val="#410a8c"/>
                  <w:u w:val="single"/>
                </w:rPr>
                <w:t xml:space="preserve">Sabine Yerly</w:t>
              </w:r>
            </w:hyperlink>
            <w:r>
              <w:rPr/>
              <w:t xml:space="preserve">et al.</w:t>
            </w:r>
          </w:p>
          <w:p>
            <w:pPr/>
            <w:r>
              <w:rPr>
                <w:i w:val="1"/>
                <w:iCs w:val="1"/>
              </w:rPr>
              <w:t xml:space="preserve">PLoS Pathogens</w:t>
            </w:r>
            <w:r>
              <w:rPr/>
              <w:t xml:space="preserve">, 2010, 6 (9), pp.e1001123. </w:t>
            </w:r>
            <w:hyperlink r:id="rId329" w:history="1">
              <w:r>
                <w:rPr>
                  <w:color w:val="#410a8c"/>
                  <w:u w:val="single"/>
                </w:rPr>
                <w:t xml:space="preserve">⟨10.1371/journal.ppat.1001123⟩</w:t>
              </w:r>
            </w:hyperlink>
          </w:p>
          <w:p>
            <w:pPr/>
            <w:r>
              <w:rPr/>
              <w:t xml:space="preserve">Article dans une revue</w:t>
            </w:r>
          </w:p>
          <w:p>
            <w:pPr/>
            <w:hyperlink r:id="rId324" w:history="1">
              <w:r>
                <w:rPr>
                  <w:color w:val="#410a8c"/>
                  <w:u w:val="single"/>
                </w:rPr>
                <w:t xml:space="preserve">hal-01567934v1</w:t>
              </w:r>
            </w:hyperlink>
          </w:p>
        </w:tc>
      </w:tr>
      <w:tr>
        <w:trPr/>
        <w:tc>
          <w:tcPr>
            <w:noWrap/>
          </w:tcPr>
          <w:p>
            <w:pPr>
              <w:spacing w:after="200"/>
            </w:pPr>
            <w:hyperlink r:id="rId330" w:history="1">
              <w:r>
                <w:rPr>
                  <w:color w:val="1e198e"/>
                  <w:b w:val="1"/>
                  <w:bCs w:val="1"/>
                  <w:u w:val="single"/>
                </w:rPr>
                <w:t xml:space="preserve">Within-host viral evolution in a heterogeneous environment. Insights into the HIV co-receptor switch</w:t>
              </w:r>
            </w:hyperlink>
          </w:p>
          <w:p>
            <w:pPr/>
            <w:hyperlink r:id="rId14" w:history="1">
              <w:r>
                <w:rPr>
                  <w:color w:val="#410a8c"/>
                  <w:u w:val="single"/>
                </w:rPr>
                <w:t xml:space="preserve">Samuel Alizon</w:t>
              </w:r>
            </w:hyperlink>
            <w:r>
              <w:rPr/>
              <w:t xml:space="preserve">,</w:t>
            </w:r>
            <w:hyperlink r:id="rId331" w:history="1">
              <w:r>
                <w:rPr>
                  <w:color w:val="#410a8c"/>
                  <w:u w:val="single"/>
                </w:rPr>
                <w:t xml:space="preserve">Barbara Boldin</w:t>
              </w:r>
            </w:hyperlink>
          </w:p>
          <w:p>
            <w:pPr/>
            <w:r>
              <w:rPr>
                <w:i w:val="1"/>
                <w:iCs w:val="1"/>
              </w:rPr>
              <w:t xml:space="preserve">Journal of Evolutionary Biology</w:t>
            </w:r>
            <w:r>
              <w:rPr/>
              <w:t xml:space="preserve">, 2010, 23, pp.2625-2635. </w:t>
            </w:r>
            <w:hyperlink r:id="rId332" w:history="1">
              <w:r>
                <w:rPr>
                  <w:color w:val="#410a8c"/>
                  <w:u w:val="single"/>
                </w:rPr>
                <w:t xml:space="preserve">⟨10.1111/j.1420-9101.2010.02139.x⟩</w:t>
              </w:r>
            </w:hyperlink>
          </w:p>
          <w:p>
            <w:pPr/>
            <w:r>
              <w:rPr/>
              <w:t xml:space="preserve">Article dans une revue</w:t>
            </w:r>
          </w:p>
          <w:p>
            <w:pPr/>
            <w:hyperlink r:id="rId330" w:history="1">
              <w:r>
                <w:rPr>
                  <w:color w:val="#410a8c"/>
                  <w:u w:val="single"/>
                </w:rPr>
                <w:t xml:space="preserve">hal-01567935v1</w:t>
              </w:r>
            </w:hyperlink>
          </w:p>
        </w:tc>
      </w:tr>
      <w:tr>
        <w:trPr/>
        <w:tc>
          <w:tcPr>
            <w:noWrap/>
          </w:tcPr>
          <w:p>
            <w:pPr>
              <w:spacing w:after="200"/>
            </w:pPr>
            <w:hyperlink r:id="rId333" w:history="1">
              <w:r>
                <w:rPr>
                  <w:color w:val="1e198e"/>
                  <w:b w:val="1"/>
                  <w:bCs w:val="1"/>
                  <w:u w:val="single"/>
                </w:rPr>
                <w:t xml:space="preserve">The virulence-transmission trade-off in vector-borne plant viruses: a review of (non-)existing studies</w:t>
              </w:r>
            </w:hyperlink>
          </w:p>
          <w:p>
            <w:pPr/>
            <w:hyperlink r:id="rId334" w:history="1">
              <w:r>
                <w:rPr>
                  <w:color w:val="#410a8c"/>
                  <w:u w:val="single"/>
                </w:rPr>
                <w:t xml:space="preserve">R Froissart</w:t>
              </w:r>
            </w:hyperlink>
            <w:r>
              <w:rPr/>
              <w:t xml:space="preserve">,</w:t>
            </w:r>
            <w:hyperlink r:id="rId335" w:history="1">
              <w:r>
                <w:rPr>
                  <w:color w:val="#410a8c"/>
                  <w:u w:val="single"/>
                </w:rPr>
                <w:t xml:space="preserve">J Doumayrou</w:t>
              </w:r>
            </w:hyperlink>
            <w:r>
              <w:rPr/>
              <w:t xml:space="preserve">,</w:t>
            </w:r>
            <w:hyperlink r:id="rId336" w:history="1">
              <w:r>
                <w:rPr>
                  <w:color w:val="#410a8c"/>
                  <w:u w:val="single"/>
                </w:rPr>
                <w:t xml:space="preserve">F Vuillaume</w:t>
              </w:r>
            </w:hyperlink>
            <w:r>
              <w:rPr/>
              <w:t xml:space="preserve">,</w:t>
            </w:r>
            <w:hyperlink r:id="rId14" w:history="1">
              <w:r>
                <w:rPr>
                  <w:color w:val="#410a8c"/>
                  <w:u w:val="single"/>
                </w:rPr>
                <w:t xml:space="preserve">Samuel Alizon</w:t>
              </w:r>
            </w:hyperlink>
            <w:r>
              <w:rPr/>
              <w:t xml:space="preserve">,</w:t>
            </w:r>
            <w:hyperlink r:id="rId337" w:history="1">
              <w:r>
                <w:rPr>
                  <w:color w:val="#410a8c"/>
                  <w:u w:val="single"/>
                </w:rPr>
                <w:t xml:space="preserve">Y Michalakis</w:t>
              </w:r>
            </w:hyperlink>
          </w:p>
          <w:p>
            <w:pPr/>
            <w:r>
              <w:rPr>
                <w:i w:val="1"/>
                <w:iCs w:val="1"/>
              </w:rPr>
              <w:t xml:space="preserve">Philosophical Transactions of the Royal Society B: Biological Sciences</w:t>
            </w:r>
            <w:r>
              <w:rPr/>
              <w:t xml:space="preserve">, 2010, 365 (1548), pp.1907-18. </w:t>
            </w:r>
            <w:hyperlink r:id="rId338" w:history="1">
              <w:r>
                <w:rPr>
                  <w:color w:val="#410a8c"/>
                  <w:u w:val="single"/>
                </w:rPr>
                <w:t xml:space="preserve">⟨10.1098/rstb.2010.0068⟩</w:t>
              </w:r>
            </w:hyperlink>
          </w:p>
          <w:p>
            <w:pPr/>
            <w:r>
              <w:rPr/>
              <w:t xml:space="preserve">Article dans une revue</w:t>
            </w:r>
          </w:p>
          <w:p>
            <w:pPr/>
            <w:hyperlink r:id="rId333" w:history="1">
              <w:r>
                <w:rPr>
                  <w:color w:val="#410a8c"/>
                  <w:u w:val="single"/>
                </w:rPr>
                <w:t xml:space="preserve">hal-01567933v1</w:t>
              </w:r>
            </w:hyperlink>
          </w:p>
        </w:tc>
      </w:tr>
      <w:tr>
        <w:trPr/>
        <w:tc>
          <w:tcPr>
            <w:noWrap/>
          </w:tcPr>
          <w:p>
            <w:pPr>
              <w:spacing w:after="200"/>
            </w:pPr>
            <w:hyperlink r:id="rId339" w:history="1">
              <w:r>
                <w:rPr>
                  <w:color w:val="1e198e"/>
                  <w:b w:val="1"/>
                  <w:bCs w:val="1"/>
                  <w:u w:val="single"/>
                </w:rPr>
                <w:t xml:space="preserve">The evolutionary dynamics of a rapidly mutating virus within and between hosts: the case of hepatitis C virus</w:t>
              </w:r>
            </w:hyperlink>
          </w:p>
          <w:p>
            <w:pPr/>
            <w:hyperlink r:id="rId266" w:history="1">
              <w:r>
                <w:rPr>
                  <w:color w:val="#410a8c"/>
                  <w:u w:val="single"/>
                </w:rPr>
                <w:t xml:space="preserve">Fabio Luciani</w:t>
              </w:r>
            </w:hyperlink>
            <w:r>
              <w:rPr/>
              <w:t xml:space="preserve">,</w:t>
            </w:r>
            <w:hyperlink r:id="rId14" w:history="1">
              <w:r>
                <w:rPr>
                  <w:color w:val="#410a8c"/>
                  <w:u w:val="single"/>
                </w:rPr>
                <w:t xml:space="preserve">Samuel Alizon</w:t>
              </w:r>
            </w:hyperlink>
          </w:p>
          <w:p>
            <w:pPr/>
            <w:r>
              <w:rPr>
                <w:i w:val="1"/>
                <w:iCs w:val="1"/>
              </w:rPr>
              <w:t xml:space="preserve">PLoS Computational Biology</w:t>
            </w:r>
            <w:r>
              <w:rPr/>
              <w:t xml:space="preserve">, 2009, 5 (11), pp.e1000565. </w:t>
            </w:r>
            <w:hyperlink r:id="rId340" w:history="1">
              <w:r>
                <w:rPr>
                  <w:color w:val="#410a8c"/>
                  <w:u w:val="single"/>
                </w:rPr>
                <w:t xml:space="preserve">⟨10.1371/journal.pcbi.1000565⟩</w:t>
              </w:r>
            </w:hyperlink>
          </w:p>
          <w:p>
            <w:pPr/>
            <w:r>
              <w:rPr/>
              <w:t xml:space="preserve">Article dans une revue</w:t>
            </w:r>
          </w:p>
          <w:p>
            <w:pPr/>
            <w:hyperlink r:id="rId339" w:history="1">
              <w:r>
                <w:rPr>
                  <w:color w:val="#410a8c"/>
                  <w:u w:val="single"/>
                </w:rPr>
                <w:t xml:space="preserve">hal-01567937v1</w:t>
              </w:r>
            </w:hyperlink>
          </w:p>
        </w:tc>
      </w:tr>
      <w:tr>
        <w:trPr/>
        <w:tc>
          <w:tcPr>
            <w:noWrap/>
          </w:tcPr>
          <w:p>
            <w:pPr>
              <w:spacing w:after="200"/>
            </w:pPr>
            <w:hyperlink r:id="rId341" w:history="1">
              <w:r>
                <w:rPr>
                  <w:color w:val="1e198e"/>
                  <w:b w:val="1"/>
                  <w:bCs w:val="1"/>
                  <w:u w:val="single"/>
                </w:rPr>
                <w:t xml:space="preserve">Virulence evolution and the trade-off hypothesis: history, current state of affairs and the future</w:t>
              </w:r>
            </w:hyperlink>
          </w:p>
          <w:p>
            <w:pPr/>
            <w:hyperlink r:id="rId14" w:history="1">
              <w:r>
                <w:rPr>
                  <w:color w:val="#410a8c"/>
                  <w:u w:val="single"/>
                </w:rPr>
                <w:t xml:space="preserve">Samuel Alizon</w:t>
              </w:r>
            </w:hyperlink>
            <w:r>
              <w:rPr/>
              <w:t xml:space="preserve">,</w:t>
            </w:r>
            <w:hyperlink r:id="rId342" w:history="1">
              <w:r>
                <w:rPr>
                  <w:color w:val="#410a8c"/>
                  <w:u w:val="single"/>
                </w:rPr>
                <w:t xml:space="preserve">Amy Hurford</w:t>
              </w:r>
            </w:hyperlink>
            <w:r>
              <w:rPr/>
              <w:t xml:space="preserve">,</w:t>
            </w:r>
            <w:hyperlink r:id="rId216" w:history="1">
              <w:r>
                <w:rPr>
                  <w:color w:val="#410a8c"/>
                  <w:u w:val="single"/>
                </w:rPr>
                <w:t xml:space="preserve">Nicole Mideo</w:t>
              </w:r>
            </w:hyperlink>
            <w:r>
              <w:rPr/>
              <w:t xml:space="preserve">,</w:t>
            </w:r>
            <w:hyperlink r:id="rId343" w:history="1">
              <w:r>
                <w:rPr>
                  <w:color w:val="#410a8c"/>
                  <w:u w:val="single"/>
                </w:rPr>
                <w:t xml:space="preserve">Minus van Baalen</w:t>
              </w:r>
            </w:hyperlink>
          </w:p>
          <w:p>
            <w:pPr/>
            <w:r>
              <w:rPr>
                <w:i w:val="1"/>
                <w:iCs w:val="1"/>
              </w:rPr>
              <w:t xml:space="preserve">Journal of Evolutionary Biology</w:t>
            </w:r>
            <w:r>
              <w:rPr/>
              <w:t xml:space="preserve">, 2009, 22, pp.245-259. </w:t>
            </w:r>
            <w:hyperlink r:id="rId344" w:history="1">
              <w:r>
                <w:rPr>
                  <w:color w:val="#410a8c"/>
                  <w:u w:val="single"/>
                </w:rPr>
                <w:t xml:space="preserve">⟨10.1111/j.1420-9101.2008.01658.x⟩</w:t>
              </w:r>
            </w:hyperlink>
          </w:p>
          <w:p>
            <w:pPr/>
            <w:r>
              <w:rPr/>
              <w:t xml:space="preserve">Article dans une revue</w:t>
            </w:r>
          </w:p>
          <w:p>
            <w:pPr/>
            <w:hyperlink r:id="rId341" w:history="1">
              <w:r>
                <w:rPr>
                  <w:color w:val="#410a8c"/>
                  <w:u w:val="single"/>
                </w:rPr>
                <w:t xml:space="preserve">hal-01567938v1</w:t>
              </w:r>
            </w:hyperlink>
          </w:p>
        </w:tc>
      </w:tr>
      <w:tr>
        <w:trPr/>
        <w:tc>
          <w:tcPr>
            <w:noWrap/>
          </w:tcPr>
          <w:p>
            <w:pPr>
              <w:spacing w:after="200"/>
            </w:pPr>
            <w:hyperlink r:id="rId345" w:history="1">
              <w:r>
                <w:rPr>
                  <w:color w:val="1e198e"/>
                  <w:b w:val="1"/>
                  <w:bCs w:val="1"/>
                  <w:u w:val="single"/>
                </w:rPr>
                <w:t xml:space="preserve">The Price equation framework to study disease within-host evolution</w:t>
              </w:r>
            </w:hyperlink>
          </w:p>
          <w:p>
            <w:pPr/>
            <w:hyperlink r:id="rId14" w:history="1">
              <w:r>
                <w:rPr>
                  <w:color w:val="#410a8c"/>
                  <w:u w:val="single"/>
                </w:rPr>
                <w:t xml:space="preserve">Samuel Alizon</w:t>
              </w:r>
            </w:hyperlink>
          </w:p>
          <w:p>
            <w:pPr/>
            <w:r>
              <w:rPr>
                <w:i w:val="1"/>
                <w:iCs w:val="1"/>
              </w:rPr>
              <w:t xml:space="preserve">Journal of Evolutionary Biology</w:t>
            </w:r>
            <w:r>
              <w:rPr/>
              <w:t xml:space="preserve">, 2009, 22, pp.1123-1132. </w:t>
            </w:r>
            <w:hyperlink r:id="rId346" w:history="1">
              <w:r>
                <w:rPr>
                  <w:color w:val="#410a8c"/>
                  <w:u w:val="single"/>
                </w:rPr>
                <w:t xml:space="preserve">⟨10.1111/j.1420-9101.2009.01726.x⟩</w:t>
              </w:r>
            </w:hyperlink>
          </w:p>
          <w:p>
            <w:pPr/>
            <w:r>
              <w:rPr/>
              <w:t xml:space="preserve">Article dans une revue</w:t>
            </w:r>
          </w:p>
          <w:p>
            <w:pPr/>
            <w:hyperlink r:id="rId345" w:history="1">
              <w:r>
                <w:rPr>
                  <w:color w:val="#410a8c"/>
                  <w:u w:val="single"/>
                </w:rPr>
                <w:t xml:space="preserve">hal-01567936v1</w:t>
              </w:r>
            </w:hyperlink>
          </w:p>
        </w:tc>
      </w:tr>
      <w:tr>
        <w:trPr/>
        <w:tc>
          <w:tcPr>
            <w:noWrap/>
          </w:tcPr>
          <w:p>
            <w:pPr>
              <w:spacing w:after="200"/>
            </w:pPr>
            <w:hyperlink r:id="rId347" w:history="1">
              <w:r>
                <w:rPr>
                  <w:color w:val="1e198e"/>
                  <w:b w:val="1"/>
                  <w:bCs w:val="1"/>
                  <w:u w:val="single"/>
                </w:rPr>
                <w:t xml:space="preserve">Acute or Chronic? Within-host models with immune dynamics, infection outcome and parasite evolution</w:t>
              </w:r>
            </w:hyperlink>
          </w:p>
          <w:p>
            <w:pPr/>
            <w:hyperlink r:id="rId14" w:history="1">
              <w:r>
                <w:rPr>
                  <w:color w:val="#410a8c"/>
                  <w:u w:val="single"/>
                </w:rPr>
                <w:t xml:space="preserve">Samuel Alizon</w:t>
              </w:r>
            </w:hyperlink>
            <w:r>
              <w:rPr/>
              <w:t xml:space="preserve">,</w:t>
            </w:r>
            <w:hyperlink r:id="rId343" w:history="1">
              <w:r>
                <w:rPr>
                  <w:color w:val="#410a8c"/>
                  <w:u w:val="single"/>
                </w:rPr>
                <w:t xml:space="preserve">Minus van Baalen</w:t>
              </w:r>
            </w:hyperlink>
          </w:p>
          <w:p>
            <w:pPr/>
            <w:r>
              <w:rPr>
                <w:i w:val="1"/>
                <w:iCs w:val="1"/>
              </w:rPr>
              <w:t xml:space="preserve">The American Naturalist</w:t>
            </w:r>
            <w:r>
              <w:rPr/>
              <w:t xml:space="preserve">, 2008, 172 (6), pp.E244-E256. </w:t>
            </w:r>
            <w:hyperlink r:id="rId348" w:history="1">
              <w:r>
                <w:rPr>
                  <w:color w:val="#410a8c"/>
                  <w:u w:val="single"/>
                </w:rPr>
                <w:t xml:space="preserve">⟨10.1086/592404⟩</w:t>
              </w:r>
            </w:hyperlink>
          </w:p>
          <w:p>
            <w:pPr/>
            <w:r>
              <w:rPr/>
              <w:t xml:space="preserve">Article dans une revue</w:t>
            </w:r>
          </w:p>
          <w:p>
            <w:pPr/>
            <w:hyperlink r:id="rId347" w:history="1">
              <w:r>
                <w:rPr>
                  <w:color w:val="#410a8c"/>
                  <w:u w:val="single"/>
                </w:rPr>
                <w:t xml:space="preserve">hal-01567941v1</w:t>
              </w:r>
            </w:hyperlink>
          </w:p>
        </w:tc>
      </w:tr>
      <w:tr>
        <w:trPr/>
        <w:tc>
          <w:tcPr>
            <w:noWrap/>
          </w:tcPr>
          <w:p>
            <w:pPr>
              <w:spacing w:after="200"/>
            </w:pPr>
            <w:hyperlink r:id="rId349" w:history="1">
              <w:r>
                <w:rPr>
                  <w:color w:val="1e198e"/>
                  <w:b w:val="1"/>
                  <w:bCs w:val="1"/>
                  <w:u w:val="single"/>
                </w:rPr>
                <w:t xml:space="preserve">Transmission-recovery trade-offs to study parasite evolution</w:t>
              </w:r>
            </w:hyperlink>
          </w:p>
          <w:p>
            <w:pPr/>
            <w:hyperlink r:id="rId14" w:history="1">
              <w:r>
                <w:rPr>
                  <w:color w:val="#410a8c"/>
                  <w:u w:val="single"/>
                </w:rPr>
                <w:t xml:space="preserve">Samuel Alizon</w:t>
              </w:r>
            </w:hyperlink>
          </w:p>
          <w:p>
            <w:pPr/>
            <w:r>
              <w:rPr>
                <w:i w:val="1"/>
                <w:iCs w:val="1"/>
              </w:rPr>
              <w:t xml:space="preserve">The American Naturalist</w:t>
            </w:r>
            <w:r>
              <w:rPr/>
              <w:t xml:space="preserve">, 2008, 172 (3), pp.E113-E121. </w:t>
            </w:r>
            <w:hyperlink r:id="rId350" w:history="1">
              <w:r>
                <w:rPr>
                  <w:color w:val="#410a8c"/>
                  <w:u w:val="single"/>
                </w:rPr>
                <w:t xml:space="preserve">⟨10.1086/589892⟩</w:t>
              </w:r>
            </w:hyperlink>
          </w:p>
          <w:p>
            <w:pPr/>
            <w:r>
              <w:rPr/>
              <w:t xml:space="preserve">Article dans une revue</w:t>
            </w:r>
          </w:p>
          <w:p>
            <w:pPr/>
            <w:hyperlink r:id="rId349" w:history="1">
              <w:r>
                <w:rPr>
                  <w:color w:val="#410a8c"/>
                  <w:u w:val="single"/>
                </w:rPr>
                <w:t xml:space="preserve">hal-01567943v1</w:t>
              </w:r>
            </w:hyperlink>
          </w:p>
        </w:tc>
      </w:tr>
      <w:tr>
        <w:trPr/>
        <w:tc>
          <w:tcPr>
            <w:noWrap/>
          </w:tcPr>
          <w:p>
            <w:pPr>
              <w:spacing w:after="200"/>
            </w:pPr>
            <w:hyperlink r:id="rId351" w:history="1">
              <w:r>
                <w:rPr>
                  <w:color w:val="1e198e"/>
                  <w:b w:val="1"/>
                  <w:bCs w:val="1"/>
                  <w:u w:val="single"/>
                </w:rPr>
                <w:t xml:space="preserve">Linking within- and between-host dynamics in the evolutionary epidemiology of infectious diseases</w:t>
              </w:r>
            </w:hyperlink>
          </w:p>
          <w:p>
            <w:pPr/>
            <w:hyperlink r:id="rId216" w:history="1">
              <w:r>
                <w:rPr>
                  <w:color w:val="#410a8c"/>
                  <w:u w:val="single"/>
                </w:rPr>
                <w:t xml:space="preserve">Nicole Mideo</w:t>
              </w:r>
            </w:hyperlink>
            <w:r>
              <w:rPr/>
              <w:t xml:space="preserve">,</w:t>
            </w:r>
            <w:hyperlink r:id="rId14" w:history="1">
              <w:r>
                <w:rPr>
                  <w:color w:val="#410a8c"/>
                  <w:u w:val="single"/>
                </w:rPr>
                <w:t xml:space="preserve">Samuel Alizon</w:t>
              </w:r>
            </w:hyperlink>
            <w:r>
              <w:rPr/>
              <w:t xml:space="preserve">,</w:t>
            </w:r>
            <w:hyperlink r:id="rId316" w:history="1">
              <w:r>
                <w:rPr>
                  <w:color w:val="#410a8c"/>
                  <w:u w:val="single"/>
                </w:rPr>
                <w:t xml:space="preserve">Troy Day</w:t>
              </w:r>
            </w:hyperlink>
          </w:p>
          <w:p>
            <w:pPr/>
            <w:r>
              <w:rPr>
                <w:i w:val="1"/>
                <w:iCs w:val="1"/>
              </w:rPr>
              <w:t xml:space="preserve">Trends in Ecology &amp; Evolution</w:t>
            </w:r>
            <w:r>
              <w:rPr/>
              <w:t xml:space="preserve">, 2008, 23 (9), pp.511-517. </w:t>
            </w:r>
            <w:hyperlink r:id="rId352" w:history="1">
              <w:r>
                <w:rPr>
                  <w:color w:val="#410a8c"/>
                  <w:u w:val="single"/>
                </w:rPr>
                <w:t xml:space="preserve">⟨10.1016/j.tree.2008.05.009⟩</w:t>
              </w:r>
            </w:hyperlink>
          </w:p>
          <w:p>
            <w:pPr/>
            <w:r>
              <w:rPr/>
              <w:t xml:space="preserve">Article dans une revue</w:t>
            </w:r>
          </w:p>
          <w:p>
            <w:pPr/>
            <w:hyperlink r:id="rId353" w:history="1">
              <w:r>
                <w:rPr>
                  <w:color w:val="#410a8c"/>
                  <w:u w:val="single"/>
                </w:rPr>
                <w:t xml:space="preserve">istex</w:t>
              </w:r>
            </w:hyperlink>
          </w:p>
          <w:p>
            <w:pPr/>
            <w:hyperlink r:id="rId351" w:history="1">
              <w:r>
                <w:rPr>
                  <w:color w:val="#410a8c"/>
                  <w:u w:val="single"/>
                </w:rPr>
                <w:t xml:space="preserve">hal-01567939v1</w:t>
              </w:r>
            </w:hyperlink>
          </w:p>
        </w:tc>
      </w:tr>
      <w:tr>
        <w:trPr/>
        <w:tc>
          <w:tcPr>
            <w:noWrap/>
          </w:tcPr>
          <w:p>
            <w:pPr>
              <w:spacing w:after="200"/>
            </w:pPr>
            <w:hyperlink r:id="rId354" w:history="1">
              <w:r>
                <w:rPr>
                  <w:color w:val="1e198e"/>
                  <w:b w:val="1"/>
                  <w:bCs w:val="1"/>
                  <w:u w:val="single"/>
                </w:rPr>
                <w:t xml:space="preserve">Competition between cryptic species explains variations in rates of lineage evolution</w:t>
              </w:r>
            </w:hyperlink>
          </w:p>
          <w:p>
            <w:pPr/>
            <w:hyperlink r:id="rId14" w:history="1">
              <w:r>
                <w:rPr>
                  <w:color w:val="#410a8c"/>
                  <w:u w:val="single"/>
                </w:rPr>
                <w:t xml:space="preserve">Samuel Alizon</w:t>
              </w:r>
            </w:hyperlink>
            <w:r>
              <w:rPr/>
              <w:t xml:space="preserve">,</w:t>
            </w:r>
            <w:hyperlink r:id="rId355" w:history="1">
              <w:r>
                <w:rPr>
                  <w:color w:val="#410a8c"/>
                  <w:u w:val="single"/>
                </w:rPr>
                <w:t xml:space="preserve">Michal Kucera</w:t>
              </w:r>
            </w:hyperlink>
            <w:r>
              <w:rPr/>
              <w:t xml:space="preserve">,</w:t>
            </w:r>
            <w:hyperlink r:id="rId356" w:history="1">
              <w:r>
                <w:rPr>
                  <w:color w:val="#410a8c"/>
                  <w:u w:val="single"/>
                </w:rPr>
                <w:t xml:space="preserve">Vincent A. A. Jansen</w:t>
              </w:r>
            </w:hyperlink>
          </w:p>
          <w:p>
            <w:pPr/>
            <w:r>
              <w:rPr>
                <w:i w:val="1"/>
                <w:iCs w:val="1"/>
              </w:rPr>
              <w:t xml:space="preserve">Proceedings of the National Academy of Sciences of the United States of America</w:t>
            </w:r>
            <w:r>
              <w:rPr/>
              <w:t xml:space="preserve">, 2008, 105 (34), pp.12382-12386. </w:t>
            </w:r>
            <w:hyperlink r:id="rId357" w:history="1">
              <w:r>
                <w:rPr>
                  <w:color w:val="#410a8c"/>
                  <w:u w:val="single"/>
                </w:rPr>
                <w:t xml:space="preserve">⟨10.1073/pnas.0805039105⟩</w:t>
              </w:r>
            </w:hyperlink>
          </w:p>
          <w:p>
            <w:pPr/>
            <w:r>
              <w:rPr/>
              <w:t xml:space="preserve">Article dans une revue</w:t>
            </w:r>
          </w:p>
          <w:p>
            <w:pPr/>
            <w:hyperlink r:id="rId354" w:history="1">
              <w:r>
                <w:rPr>
                  <w:color w:val="#410a8c"/>
                  <w:u w:val="single"/>
                </w:rPr>
                <w:t xml:space="preserve">hal-01567944v1</w:t>
              </w:r>
            </w:hyperlink>
          </w:p>
        </w:tc>
      </w:tr>
      <w:tr>
        <w:trPr/>
        <w:tc>
          <w:tcPr>
            <w:noWrap/>
          </w:tcPr>
          <w:p>
            <w:pPr>
              <w:spacing w:after="200"/>
            </w:pPr>
            <w:hyperlink r:id="rId358" w:history="1">
              <w:r>
                <w:rPr>
                  <w:color w:val="1e198e"/>
                  <w:b w:val="1"/>
                  <w:bCs w:val="1"/>
                  <w:u w:val="single"/>
                </w:rPr>
                <w:t xml:space="preserve">Multiple infections, immune dynamics and virulence evolution</w:t>
              </w:r>
            </w:hyperlink>
          </w:p>
          <w:p>
            <w:pPr/>
            <w:hyperlink r:id="rId14" w:history="1">
              <w:r>
                <w:rPr>
                  <w:color w:val="#410a8c"/>
                  <w:u w:val="single"/>
                </w:rPr>
                <w:t xml:space="preserve">Samuel Alizon</w:t>
              </w:r>
            </w:hyperlink>
            <w:r>
              <w:rPr/>
              <w:t xml:space="preserve">,</w:t>
            </w:r>
            <w:hyperlink r:id="rId343" w:history="1">
              <w:r>
                <w:rPr>
                  <w:color w:val="#410a8c"/>
                  <w:u w:val="single"/>
                </w:rPr>
                <w:t xml:space="preserve">Minus van Baalen</w:t>
              </w:r>
            </w:hyperlink>
          </w:p>
          <w:p>
            <w:pPr/>
            <w:r>
              <w:rPr>
                <w:i w:val="1"/>
                <w:iCs w:val="1"/>
              </w:rPr>
              <w:t xml:space="preserve">The American Naturalist</w:t>
            </w:r>
            <w:r>
              <w:rPr/>
              <w:t xml:space="preserve">, 2008, 172 (4), pp.E150-E158. </w:t>
            </w:r>
            <w:hyperlink r:id="rId359" w:history="1">
              <w:r>
                <w:rPr>
                  <w:color w:val="#410a8c"/>
                  <w:u w:val="single"/>
                </w:rPr>
                <w:t xml:space="preserve">⟨10.1086/590958⟩</w:t>
              </w:r>
            </w:hyperlink>
          </w:p>
          <w:p>
            <w:pPr/>
            <w:r>
              <w:rPr/>
              <w:t xml:space="preserve">Article dans une revue</w:t>
            </w:r>
          </w:p>
          <w:p>
            <w:pPr/>
            <w:hyperlink r:id="rId358" w:history="1">
              <w:r>
                <w:rPr>
                  <w:color w:val="#410a8c"/>
                  <w:u w:val="single"/>
                </w:rPr>
                <w:t xml:space="preserve">hal-01567942v1</w:t>
              </w:r>
            </w:hyperlink>
          </w:p>
        </w:tc>
      </w:tr>
      <w:tr>
        <w:trPr/>
        <w:tc>
          <w:tcPr>
            <w:noWrap/>
          </w:tcPr>
          <w:p>
            <w:pPr>
              <w:spacing w:after="200"/>
            </w:pPr>
            <w:hyperlink r:id="rId360" w:history="1">
              <w:r>
                <w:rPr>
                  <w:color w:val="1e198e"/>
                  <w:b w:val="1"/>
                  <w:bCs w:val="1"/>
                  <w:u w:val="single"/>
                </w:rPr>
                <w:t xml:space="preserve">Decreased overall virulence in co-infected hosts leads to the persistence of virulent parasites</w:t>
              </w:r>
            </w:hyperlink>
          </w:p>
          <w:p>
            <w:pPr/>
            <w:hyperlink r:id="rId14" w:history="1">
              <w:r>
                <w:rPr>
                  <w:color w:val="#410a8c"/>
                  <w:u w:val="single"/>
                </w:rPr>
                <w:t xml:space="preserve">Samuel Alizon</w:t>
              </w:r>
            </w:hyperlink>
          </w:p>
          <w:p>
            <w:pPr/>
            <w:r>
              <w:rPr>
                <w:i w:val="1"/>
                <w:iCs w:val="1"/>
              </w:rPr>
              <w:t xml:space="preserve">The American Naturalist</w:t>
            </w:r>
            <w:r>
              <w:rPr/>
              <w:t xml:space="preserve">, 2008, 172 (2), pp.E67-E79. </w:t>
            </w:r>
            <w:hyperlink r:id="rId361" w:history="1">
              <w:r>
                <w:rPr>
                  <w:color w:val="#410a8c"/>
                  <w:u w:val="single"/>
                </w:rPr>
                <w:t xml:space="preserve">⟨10.1086/588077⟩</w:t>
              </w:r>
            </w:hyperlink>
          </w:p>
          <w:p>
            <w:pPr/>
            <w:r>
              <w:rPr/>
              <w:t xml:space="preserve">Article dans une revue</w:t>
            </w:r>
          </w:p>
          <w:p>
            <w:pPr/>
            <w:hyperlink r:id="rId360" w:history="1">
              <w:r>
                <w:rPr>
                  <w:color w:val="#410a8c"/>
                  <w:u w:val="single"/>
                </w:rPr>
                <w:t xml:space="preserve">hal-01567946v1</w:t>
              </w:r>
            </w:hyperlink>
          </w:p>
        </w:tc>
      </w:tr>
      <w:tr>
        <w:trPr/>
        <w:tc>
          <w:tcPr>
            <w:noWrap/>
          </w:tcPr>
          <w:p>
            <w:pPr>
              <w:spacing w:after="200"/>
            </w:pPr>
            <w:hyperlink r:id="rId362" w:history="1">
              <w:r>
                <w:rPr>
                  <w:color w:val="1e198e"/>
                  <w:b w:val="1"/>
                  <w:bCs w:val="1"/>
                  <w:u w:val="single"/>
                </w:rPr>
                <w:t xml:space="preserve">Transmission-virulence trade-offs in vector-borne diseases</w:t>
              </w:r>
            </w:hyperlink>
          </w:p>
          <w:p>
            <w:pPr/>
            <w:hyperlink r:id="rId14" w:history="1">
              <w:r>
                <w:rPr>
                  <w:color w:val="#410a8c"/>
                  <w:u w:val="single"/>
                </w:rPr>
                <w:t xml:space="preserve">Samuel Alizon</w:t>
              </w:r>
            </w:hyperlink>
            <w:r>
              <w:rPr/>
              <w:t xml:space="preserve">,</w:t>
            </w:r>
            <w:hyperlink r:id="rId343" w:history="1">
              <w:r>
                <w:rPr>
                  <w:color w:val="#410a8c"/>
                  <w:u w:val="single"/>
                </w:rPr>
                <w:t xml:space="preserve">Minus van Baalen</w:t>
              </w:r>
            </w:hyperlink>
          </w:p>
          <w:p>
            <w:pPr/>
            <w:r>
              <w:rPr>
                <w:i w:val="1"/>
                <w:iCs w:val="1"/>
              </w:rPr>
              <w:t xml:space="preserve">Theoretical Population Biology</w:t>
            </w:r>
            <w:r>
              <w:rPr/>
              <w:t xml:space="preserve">, 2008, 74, pp.6 - 15. </w:t>
            </w:r>
            <w:hyperlink r:id="rId363" w:history="1">
              <w:r>
                <w:rPr>
                  <w:color w:val="#410a8c"/>
                  <w:u w:val="single"/>
                </w:rPr>
                <w:t xml:space="preserve">⟨10.1016/j.tpb.2008.04.003⟩</w:t>
              </w:r>
            </w:hyperlink>
          </w:p>
          <w:p>
            <w:pPr/>
            <w:r>
              <w:rPr/>
              <w:t xml:space="preserve">Article dans une revue</w:t>
            </w:r>
          </w:p>
          <w:p>
            <w:pPr/>
            <w:hyperlink r:id="rId362" w:history="1">
              <w:r>
                <w:rPr>
                  <w:color w:val="#410a8c"/>
                  <w:u w:val="single"/>
                </w:rPr>
                <w:t xml:space="preserve">hal-01396035v1</w:t>
              </w:r>
            </w:hyperlink>
          </w:p>
        </w:tc>
      </w:tr>
      <w:tr>
        <w:trPr/>
        <w:tc>
          <w:tcPr>
            <w:noWrap/>
          </w:tcPr>
          <w:p>
            <w:pPr>
              <w:spacing w:after="200"/>
            </w:pPr>
            <w:hyperlink r:id="rId364" w:history="1">
              <w:r>
                <w:rPr>
                  <w:color w:val="1e198e"/>
                  <w:b w:val="1"/>
                  <w:bCs w:val="1"/>
                  <w:u w:val="single"/>
                </w:rPr>
                <w:t xml:space="preserve">Empty sites can promote altruistic behaviour</w:t>
              </w:r>
            </w:hyperlink>
          </w:p>
          <w:p>
            <w:pPr/>
            <w:hyperlink r:id="rId14" w:history="1">
              <w:r>
                <w:rPr>
                  <w:color w:val="#410a8c"/>
                  <w:u w:val="single"/>
                </w:rPr>
                <w:t xml:space="preserve">Samuel Alizon</w:t>
              </w:r>
            </w:hyperlink>
            <w:r>
              <w:rPr/>
              <w:t xml:space="preserve">,</w:t>
            </w:r>
            <w:hyperlink r:id="rId365" w:history="1">
              <w:r>
                <w:rPr>
                  <w:color w:val="#410a8c"/>
                  <w:u w:val="single"/>
                </w:rPr>
                <w:t xml:space="preserve">P Taylor</w:t>
              </w:r>
            </w:hyperlink>
          </w:p>
          <w:p>
            <w:pPr/>
            <w:r>
              <w:rPr>
                <w:i w:val="1"/>
                <w:iCs w:val="1"/>
              </w:rPr>
              <w:t xml:space="preserve">Evolution - International Journal of Organic Evolution</w:t>
            </w:r>
            <w:r>
              <w:rPr/>
              <w:t xml:space="preserve">, 2008, 62 (6), pp.1335-1344. </w:t>
            </w:r>
            <w:hyperlink r:id="rId366" w:history="1">
              <w:r>
                <w:rPr>
                  <w:color w:val="#410a8c"/>
                  <w:u w:val="single"/>
                </w:rPr>
                <w:t xml:space="preserve">⟨10.1111/j.1558-5646.2008.00369.x⟩</w:t>
              </w:r>
            </w:hyperlink>
          </w:p>
          <w:p>
            <w:pPr/>
            <w:r>
              <w:rPr/>
              <w:t xml:space="preserve">Article dans une revue</w:t>
            </w:r>
          </w:p>
          <w:p>
            <w:pPr/>
            <w:hyperlink r:id="rId364" w:history="1">
              <w:r>
                <w:rPr>
                  <w:color w:val="#410a8c"/>
                  <w:u w:val="single"/>
                </w:rPr>
                <w:t xml:space="preserve">hal-01567940v1</w:t>
              </w:r>
            </w:hyperlink>
          </w:p>
        </w:tc>
      </w:tr>
      <w:tr>
        <w:trPr/>
        <w:tc>
          <w:tcPr>
            <w:noWrap/>
          </w:tcPr>
          <w:p>
            <w:pPr>
              <w:spacing w:after="200"/>
            </w:pPr>
            <w:hyperlink r:id="rId367" w:history="1">
              <w:r>
                <w:rPr>
                  <w:color w:val="1e198e"/>
                  <w:b w:val="1"/>
                  <w:bCs w:val="1"/>
                  <w:u w:val="single"/>
                </w:rPr>
                <w:t xml:space="preserve">Why is HIV not vector-borne?</w:t>
              </w:r>
            </w:hyperlink>
          </w:p>
          <w:p>
            <w:pPr/>
            <w:hyperlink r:id="rId316" w:history="1">
              <w:r>
                <w:rPr>
                  <w:color w:val="#410a8c"/>
                  <w:u w:val="single"/>
                </w:rPr>
                <w:t xml:space="preserve">Troy Day</w:t>
              </w:r>
            </w:hyperlink>
            <w:r>
              <w:rPr/>
              <w:t xml:space="preserve">,</w:t>
            </w:r>
            <w:hyperlink r:id="rId216" w:history="1">
              <w:r>
                <w:rPr>
                  <w:color w:val="#410a8c"/>
                  <w:u w:val="single"/>
                </w:rPr>
                <w:t xml:space="preserve">Nicole Mideo</w:t>
              </w:r>
            </w:hyperlink>
            <w:r>
              <w:rPr/>
              <w:t xml:space="preserve">,</w:t>
            </w:r>
            <w:hyperlink r:id="rId14" w:history="1">
              <w:r>
                <w:rPr>
                  <w:color w:val="#410a8c"/>
                  <w:u w:val="single"/>
                </w:rPr>
                <w:t xml:space="preserve">Samuel Alizon</w:t>
              </w:r>
            </w:hyperlink>
          </w:p>
          <w:p>
            <w:pPr/>
            <w:r>
              <w:rPr>
                <w:i w:val="1"/>
                <w:iCs w:val="1"/>
              </w:rPr>
              <w:t xml:space="preserve">Evol App</w:t>
            </w:r>
            <w:r>
              <w:rPr/>
              <w:t xml:space="preserve">, 2008, 1, pp.17-27. </w:t>
            </w:r>
            <w:hyperlink r:id="rId368" w:history="1">
              <w:r>
                <w:rPr>
                  <w:color w:val="#410a8c"/>
                  <w:u w:val="single"/>
                </w:rPr>
                <w:t xml:space="preserve">⟨10.1111/j.1752-4571.2007.00014.x⟩</w:t>
              </w:r>
            </w:hyperlink>
          </w:p>
          <w:p>
            <w:pPr/>
            <w:r>
              <w:rPr/>
              <w:t xml:space="preserve">Article dans une revue</w:t>
            </w:r>
          </w:p>
          <w:p>
            <w:pPr/>
            <w:hyperlink r:id="rId367" w:history="1">
              <w:r>
                <w:rPr>
                  <w:color w:val="#410a8c"/>
                  <w:u w:val="single"/>
                </w:rPr>
                <w:t xml:space="preserve">hal-01567945v1</w:t>
              </w:r>
            </w:hyperlink>
          </w:p>
        </w:tc>
      </w:tr>
      <w:tr>
        <w:trPr/>
        <w:tc>
          <w:tcPr>
            <w:noWrap/>
          </w:tcPr>
          <w:p>
            <w:pPr>
              <w:spacing w:after="200"/>
            </w:pPr>
            <w:hyperlink r:id="rId369" w:history="1">
              <w:r>
                <w:rPr>
                  <w:color w:val="1e198e"/>
                  <w:b w:val="1"/>
                  <w:bCs w:val="1"/>
                  <w:u w:val="single"/>
                </w:rPr>
                <w:t xml:space="preserve">Predation and disturbance interact to shape prey species diversity</w:t>
              </w:r>
            </w:hyperlink>
          </w:p>
          <w:p>
            <w:pPr/>
            <w:hyperlink r:id="rId370" w:history="1">
              <w:r>
                <w:rPr>
                  <w:color w:val="#410a8c"/>
                  <w:u w:val="single"/>
                </w:rPr>
                <w:t xml:space="preserve">Romain Gallet</w:t>
              </w:r>
            </w:hyperlink>
            <w:r>
              <w:rPr/>
              <w:t xml:space="preserve">,</w:t>
            </w:r>
            <w:hyperlink r:id="rId14" w:history="1">
              <w:r>
                <w:rPr>
                  <w:color w:val="#410a8c"/>
                  <w:u w:val="single"/>
                </w:rPr>
                <w:t xml:space="preserve">Samuel Alizon</w:t>
              </w:r>
            </w:hyperlink>
            <w:r>
              <w:rPr/>
              <w:t xml:space="preserve">,</w:t>
            </w:r>
            <w:hyperlink r:id="rId371" w:history="1">
              <w:r>
                <w:rPr>
                  <w:color w:val="#410a8c"/>
                  <w:u w:val="single"/>
                </w:rPr>
                <w:t xml:space="preserve">Pierre-Arnaud Comte</w:t>
              </w:r>
            </w:hyperlink>
            <w:r>
              <w:rPr/>
              <w:t xml:space="preserve">,</w:t>
            </w:r>
            <w:hyperlink r:id="rId372" w:history="1">
              <w:r>
                <w:rPr>
                  <w:color w:val="#410a8c"/>
                  <w:u w:val="single"/>
                </w:rPr>
                <w:t xml:space="preserve">Arnaud Gutierrez</w:t>
              </w:r>
            </w:hyperlink>
            <w:r>
              <w:rPr/>
              <w:t xml:space="preserve">,</w:t>
            </w:r>
            <w:hyperlink r:id="rId373" w:history="1">
              <w:r>
                <w:rPr>
                  <w:color w:val="#410a8c"/>
                  <w:u w:val="single"/>
                </w:rPr>
                <w:t xml:space="preserve">Frantz Depaulis</w:t>
              </w:r>
            </w:hyperlink>
            <w:r>
              <w:rPr/>
              <w:t xml:space="preserve">et al.</w:t>
            </w:r>
          </w:p>
          <w:p>
            <w:pPr/>
            <w:r>
              <w:rPr>
                <w:i w:val="1"/>
                <w:iCs w:val="1"/>
              </w:rPr>
              <w:t xml:space="preserve">The American Naturalist</w:t>
            </w:r>
            <w:r>
              <w:rPr/>
              <w:t xml:space="preserve">, 2007, 170, pp.143-154. </w:t>
            </w:r>
            <w:hyperlink r:id="rId374" w:history="1">
              <w:r>
                <w:rPr>
                  <w:color w:val="#410a8c"/>
                  <w:u w:val="single"/>
                </w:rPr>
                <w:t xml:space="preserve">⟨10.1086/518567⟩</w:t>
              </w:r>
            </w:hyperlink>
          </w:p>
          <w:p>
            <w:pPr/>
            <w:r>
              <w:rPr/>
              <w:t xml:space="preserve">Article dans une revue</w:t>
            </w:r>
          </w:p>
          <w:p>
            <w:pPr/>
            <w:hyperlink r:id="rId369" w:history="1">
              <w:r>
                <w:rPr>
                  <w:color w:val="#410a8c"/>
                  <w:u w:val="single"/>
                </w:rPr>
                <w:t xml:space="preserve">hal-01567947v1</w:t>
              </w:r>
            </w:hyperlink>
          </w:p>
        </w:tc>
      </w:tr>
      <w:tr>
        <w:trPr/>
        <w:tc>
          <w:tcPr>
            <w:noWrap/>
          </w:tcPr>
          <w:p>
            <w:pPr>
              <w:spacing w:after="200"/>
            </w:pPr>
            <w:hyperlink r:id="rId375" w:history="1">
              <w:r>
                <w:rPr>
                  <w:color w:val="1e198e"/>
                  <w:b w:val="1"/>
                  <w:bCs w:val="1"/>
                  <w:u w:val="single"/>
                </w:rPr>
                <w:t xml:space="preserve">Emergence of a convex trade-off between transmission and virulence</w:t>
              </w:r>
            </w:hyperlink>
          </w:p>
          <w:p>
            <w:pPr/>
            <w:hyperlink r:id="rId14" w:history="1">
              <w:r>
                <w:rPr>
                  <w:color w:val="#410a8c"/>
                  <w:u w:val="single"/>
                </w:rPr>
                <w:t xml:space="preserve">Samuel Alizon</w:t>
              </w:r>
            </w:hyperlink>
            <w:r>
              <w:rPr/>
              <w:t xml:space="preserve">,</w:t>
            </w:r>
            <w:hyperlink r:id="rId343" w:history="1">
              <w:r>
                <w:rPr>
                  <w:color w:val="#410a8c"/>
                  <w:u w:val="single"/>
                </w:rPr>
                <w:t xml:space="preserve">Minus van Baalen</w:t>
              </w:r>
            </w:hyperlink>
          </w:p>
          <w:p>
            <w:pPr/>
            <w:r>
              <w:rPr>
                <w:i w:val="1"/>
                <w:iCs w:val="1"/>
              </w:rPr>
              <w:t xml:space="preserve">The American Naturalist</w:t>
            </w:r>
            <w:r>
              <w:rPr/>
              <w:t xml:space="preserve">, 2005, 165 (6), pp.E155-E167. </w:t>
            </w:r>
            <w:hyperlink r:id="rId376" w:history="1">
              <w:r>
                <w:rPr>
                  <w:color w:val="#410a8c"/>
                  <w:u w:val="single"/>
                </w:rPr>
                <w:t xml:space="preserve">⟨10.1086/430053⟩</w:t>
              </w:r>
            </w:hyperlink>
          </w:p>
          <w:p>
            <w:pPr/>
            <w:r>
              <w:rPr/>
              <w:t xml:space="preserve">Article dans une revue</w:t>
            </w:r>
          </w:p>
          <w:p>
            <w:pPr/>
            <w:hyperlink r:id="rId375" w:history="1">
              <w:r>
                <w:rPr>
                  <w:color w:val="#410a8c"/>
                  <w:u w:val="single"/>
                </w:rPr>
                <w:t xml:space="preserve">hal-01567948v1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Évolution, écologie et pandémies</w:t>
              </w:r>
            </w:hyperlink>
          </w:p>
          <w:p>
            <w:pPr/>
            <w:hyperlink r:id="rId14" w:history="1">
              <w:r>
                <w:rPr>
                  <w:color w:val="#410a8c"/>
                  <w:u w:val="single"/>
                </w:rPr>
                <w:t xml:space="preserve">Samuel Alizon</w:t>
              </w:r>
            </w:hyperlink>
          </w:p>
          <w:p>
            <w:pPr/>
            <w:hyperlink r:id="rId11" w:history="1">
              <w:r>
                <w:rPr>
                  <w:color w:val="#410a8c"/>
                  <w:u w:val="single"/>
                </w:rPr>
                <w:t xml:space="preserve">Points Sciences</w:t>
              </w:r>
            </w:hyperlink>
            <w:r>
              <w:rPr/>
              <w:t xml:space="preserve">, 2020, 2757887238</w:t>
            </w:r>
          </w:p>
          <w:p>
            <w:pPr/>
            <w:r>
              <w:rPr/>
              <w:t xml:space="preserve">Ouvrages</w:t>
            </w:r>
          </w:p>
          <w:p>
            <w:pPr/>
            <w:hyperlink r:id="rId377" w:history="1">
              <w:r>
                <w:rPr>
                  <w:color w:val="#410a8c"/>
                  <w:u w:val="single"/>
                </w:rPr>
                <w:t xml:space="preserve">hal-03045497v1</w:t>
              </w:r>
            </w:hyperlink>
          </w:p>
        </w:tc>
      </w:tr>
      <w:tr>
        <w:trPr/>
        <w:tc>
          <w:tcPr>
            <w:noWrap/>
          </w:tcPr>
          <w:p>
            <w:pPr>
              <w:spacing w:after="200"/>
            </w:pPr>
            <w:hyperlink r:id="rId378" w:history="1">
              <w:r>
                <w:rPr>
                  <w:color w:val="1e198e"/>
                  <w:b w:val="1"/>
                  <w:bCs w:val="1"/>
                  <w:u w:val="single"/>
                </w:rPr>
                <w:t xml:space="preserve">Ecologie de la santé</w:t>
              </w:r>
            </w:hyperlink>
          </w:p>
          <w:p>
            <w:pPr/>
            <w:hyperlink r:id="rId379" w:history="1">
              <w:r>
                <w:rPr>
                  <w:color w:val="#410a8c"/>
                  <w:u w:val="single"/>
                </w:rPr>
                <w:t xml:space="preserve">Stéphane Blanc</w:t>
              </w:r>
            </w:hyperlink>
            <w:r>
              <w:rPr/>
              <w:t xml:space="preserve">,</w:t>
            </w:r>
            <w:hyperlink r:id="rId380" w:history="1">
              <w:r>
                <w:rPr>
                  <w:color w:val="#410a8c"/>
                  <w:u w:val="single"/>
                </w:rPr>
                <w:t xml:space="preserve">Gilles Boëtsch</w:t>
              </w:r>
            </w:hyperlink>
            <w:r>
              <w:rPr/>
              <w:t xml:space="preserve">,</w:t>
            </w:r>
            <w:hyperlink r:id="rId381" w:history="1">
              <w:r>
                <w:rPr>
                  <w:color w:val="#410a8c"/>
                  <w:u w:val="single"/>
                </w:rPr>
                <w:t xml:space="preserve">Martine Hossaert-Mckey</w:t>
              </w:r>
            </w:hyperlink>
            <w:r>
              <w:rPr/>
              <w:t xml:space="preserve">,</w:t>
            </w:r>
            <w:hyperlink r:id="rId382" w:history="1">
              <w:r>
                <w:rPr>
                  <w:color w:val="#410a8c"/>
                  <w:u w:val="single"/>
                </w:rPr>
                <w:t xml:space="preserve">François Renaud</w:t>
              </w:r>
            </w:hyperlink>
            <w:r>
              <w:rPr/>
              <w:t xml:space="preserve">,</w:t>
            </w:r>
            <w:hyperlink r:id="rId383" w:history="1">
              <w:r>
                <w:rPr>
                  <w:color w:val="#410a8c"/>
                  <w:u w:val="single"/>
                </w:rPr>
                <w:t xml:space="preserve">Stéphanie Thiébault</w:t>
              </w:r>
            </w:hyperlink>
            <w:r>
              <w:rPr/>
              <w:t xml:space="preserve">et al.</w:t>
            </w:r>
          </w:p>
          <w:p>
            <w:pPr/>
            <w:hyperlink r:id="rId384" w:history="1">
              <w:r>
                <w:rPr>
                  <w:color w:val="#410a8c"/>
                  <w:u w:val="single"/>
                </w:rPr>
                <w:t xml:space="preserve">Edition du Cherche Midi CNRS</w:t>
              </w:r>
            </w:hyperlink>
            <w:r>
              <w:rPr/>
              <w:t xml:space="preserve">, 176 p., 2017, Documents (Cherche Midi), ISBN: 9782749154251 9782749154251</w:t>
            </w:r>
          </w:p>
          <w:p>
            <w:pPr/>
            <w:r>
              <w:rPr/>
              <w:t xml:space="preserve">Ouvrages</w:t>
            </w:r>
            <w:r>
              <w:rPr/>
              <w:t xml:space="preserve"> (ouvrage de synthèse)</w:t>
            </w:r>
          </w:p>
          <w:p>
            <w:pPr/>
            <w:hyperlink r:id="rId378" w:history="1">
              <w:r>
                <w:rPr>
                  <w:color w:val="#410a8c"/>
                  <w:u w:val="single"/>
                </w:rPr>
                <w:t xml:space="preserve">hal-02785631v1</w:t>
              </w:r>
            </w:hyperlink>
          </w:p>
        </w:tc>
      </w:tr>
      <w:tr>
        <w:trPr/>
        <w:tc>
          <w:tcPr>
            <w:noWrap/>
          </w:tcPr>
          <w:p>
            <w:pPr>
              <w:spacing w:after="200"/>
            </w:pPr>
            <w:hyperlink r:id="rId385" w:history="1">
              <w:r>
                <w:rPr>
                  <w:color w:val="1e198e"/>
                  <w:b w:val="1"/>
                  <w:bCs w:val="1"/>
                  <w:u w:val="single"/>
                </w:rPr>
                <w:t xml:space="preserve">C'est grave Dr Darwin ? L'évolution, les microbes et nous</w:t>
              </w:r>
            </w:hyperlink>
          </w:p>
          <w:p>
            <w:pPr/>
            <w:hyperlink r:id="rId14" w:history="1">
              <w:r>
                <w:rPr>
                  <w:color w:val="#410a8c"/>
                  <w:u w:val="single"/>
                </w:rPr>
                <w:t xml:space="preserve">Samuel Alizon</w:t>
              </w:r>
            </w:hyperlink>
          </w:p>
          <w:p>
            <w:pPr/>
            <w:r>
              <w:rPr/>
              <w:t xml:space="preserve">Le Seuil, 2016, 2021102920</w:t>
            </w:r>
          </w:p>
          <w:p>
            <w:pPr/>
            <w:r>
              <w:rPr/>
              <w:t xml:space="preserve">Ouvrages</w:t>
            </w:r>
          </w:p>
          <w:p>
            <w:pPr/>
            <w:hyperlink r:id="rId385" w:history="1">
              <w:r>
                <w:rPr>
                  <w:color w:val="#410a8c"/>
                  <w:u w:val="single"/>
                </w:rPr>
                <w:t xml:space="preserve">hal-01638066v1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Épidémiologie et évolution du SARS-CoV-2</w:t>
              </w:r>
            </w:hyperlink>
          </w:p>
          <w:p>
            <w:pPr/>
            <w:hyperlink r:id="rId14" w:history="1">
              <w:r>
                <w:rPr>
                  <w:color w:val="#410a8c"/>
                  <w:u w:val="single"/>
                </w:rPr>
                <w:t xml:space="preserve">Samuel Alizon</w:t>
              </w:r>
            </w:hyperlink>
            <w:r>
              <w:rPr/>
              <w:t xml:space="preserve">,</w:t>
            </w:r>
            <w:hyperlink r:id="rId22" w:history="1">
              <w:r>
                <w:rPr>
                  <w:color w:val="#410a8c"/>
                  <w:u w:val="single"/>
                </w:rPr>
                <w:t xml:space="preserve">Mircea T Sofonea</w:t>
              </w:r>
            </w:hyperlink>
          </w:p>
          <w:p>
            <w:pPr/>
            <w:r>
              <w:rPr>
                <w:i w:val="1"/>
                <w:iCs w:val="1"/>
              </w:rPr>
              <w:t xml:space="preserve">Les années COVID : comment y survivre</w:t>
            </w:r>
            <w:r>
              <w:rPr/>
              <w:t xml:space="preserve">, , pp.65-74, 2023, 978-2-493270-69-6</w:t>
            </w:r>
          </w:p>
          <w:p>
            <w:pPr/>
            <w:r>
              <w:rPr/>
              <w:t xml:space="preserve">Chapitre d'ouvrage</w:t>
            </w:r>
          </w:p>
          <w:p>
            <w:pPr/>
            <w:hyperlink r:id="rId386" w:history="1">
              <w:r>
                <w:rPr>
                  <w:color w:val="#410a8c"/>
                  <w:u w:val="single"/>
                </w:rPr>
                <w:t xml:space="preserve">hal-04184205v1</w:t>
              </w:r>
            </w:hyperlink>
          </w:p>
        </w:tc>
      </w:tr>
      <w:tr>
        <w:trPr/>
        <w:tc>
          <w:tcPr>
            <w:noWrap/>
          </w:tcPr>
          <w:p>
            <w:pPr>
              <w:spacing w:after="200"/>
            </w:pPr>
            <w:hyperlink r:id="rId387" w:history="1">
              <w:r>
                <w:rPr>
                  <w:color w:val="1e198e"/>
                  <w:b w:val="1"/>
                  <w:bCs w:val="1"/>
                  <w:u w:val="single"/>
                </w:rPr>
                <w:t xml:space="preserve">Phylodynamique</w:t>
              </w:r>
            </w:hyperlink>
          </w:p>
          <w:p>
            <w:pPr/>
            <w:hyperlink r:id="rId14" w:history="1">
              <w:r>
                <w:rPr>
                  <w:color w:val="#410a8c"/>
                  <w:u w:val="single"/>
                </w:rPr>
                <w:t xml:space="preserve">Samuel Alizon</w:t>
              </w:r>
            </w:hyperlink>
          </w:p>
          <w:p>
            <w:pPr/>
            <w:r>
              <w:rPr/>
              <w:t xml:space="preserve">ISTE. </w:t>
            </w:r>
            <w:r>
              <w:rPr>
                <w:i w:val="1"/>
                <w:iCs w:val="1"/>
              </w:rPr>
              <w:t xml:space="preserve">Modèles et méthodes pour l’évolution biologique</w:t>
            </w:r>
            <w:r>
              <w:rPr/>
              <w:t xml:space="preserve">, , 2022, 9781789480696. </w:t>
            </w:r>
            <w:hyperlink r:id="rId388" w:history="1">
              <w:r>
                <w:rPr>
                  <w:color w:val="#410a8c"/>
                  <w:u w:val="single"/>
                </w:rPr>
                <w:t xml:space="preserve">⟨10.51926/ISTE.9069.ch11⟩</w:t>
              </w:r>
            </w:hyperlink>
          </w:p>
          <w:p>
            <w:pPr/>
            <w:r>
              <w:rPr/>
              <w:t xml:space="preserve">Chapitre d'ouvrage</w:t>
            </w:r>
          </w:p>
          <w:p>
            <w:pPr/>
            <w:hyperlink r:id="rId387" w:history="1">
              <w:r>
                <w:rPr>
                  <w:color w:val="#410a8c"/>
                  <w:u w:val="single"/>
                </w:rPr>
                <w:t xml:space="preserve">hal-02884408v1</w:t>
              </w:r>
            </w:hyperlink>
          </w:p>
        </w:tc>
      </w:tr>
      <w:tr>
        <w:trPr/>
        <w:tc>
          <w:tcPr>
            <w:noWrap/>
          </w:tcPr>
          <w:p>
            <w:pPr>
              <w:spacing w:after="200"/>
            </w:pPr>
            <w:hyperlink r:id="rId389" w:history="1">
              <w:r>
                <w:rPr>
                  <w:color w:val="1e198e"/>
                  <w:b w:val="1"/>
                  <w:bCs w:val="1"/>
                  <w:u w:val="single"/>
                </w:rPr>
                <w:t xml:space="preserve">L’être vivant dans son environnement</w:t>
              </w:r>
            </w:hyperlink>
          </w:p>
          <w:p>
            <w:pPr/>
            <w:hyperlink r:id="rId14" w:history="1">
              <w:r>
                <w:rPr>
                  <w:color w:val="#410a8c"/>
                  <w:u w:val="single"/>
                </w:rPr>
                <w:t xml:space="preserve">Samuel Alizon</w:t>
              </w:r>
            </w:hyperlink>
            <w:r>
              <w:rPr/>
              <w:t xml:space="preserve">,</w:t>
            </w:r>
            <w:hyperlink r:id="rId390" w:history="1">
              <w:r>
                <w:rPr>
                  <w:color w:val="#410a8c"/>
                  <w:u w:val="single"/>
                </w:rPr>
                <w:t xml:space="preserve">F. Angelier</w:t>
              </w:r>
            </w:hyperlink>
            <w:r>
              <w:rPr/>
              <w:t xml:space="preserve">,</w:t>
            </w:r>
            <w:hyperlink r:id="rId391" w:history="1">
              <w:r>
                <w:rPr>
                  <w:color w:val="#410a8c"/>
                  <w:u w:val="single"/>
                </w:rPr>
                <w:t xml:space="preserve">Guillaume Bécard</w:t>
              </w:r>
            </w:hyperlink>
            <w:r>
              <w:rPr/>
              <w:t xml:space="preserve">,</w:t>
            </w:r>
            <w:hyperlink r:id="rId392" w:history="1">
              <w:r>
                <w:rPr>
                  <w:color w:val="#410a8c"/>
                  <w:u w:val="single"/>
                </w:rPr>
                <w:t xml:space="preserve">Laurent Bezin</w:t>
              </w:r>
            </w:hyperlink>
            <w:r>
              <w:rPr/>
              <w:t xml:space="preserve">,</w:t>
            </w:r>
            <w:hyperlink r:id="rId393" w:history="1">
              <w:r>
                <w:rPr>
                  <w:color w:val="#410a8c"/>
                  <w:u w:val="single"/>
                </w:rPr>
                <w:t xml:space="preserve">F Courchamp</w:t>
              </w:r>
            </w:hyperlink>
            <w:r>
              <w:rPr/>
              <w:t xml:space="preserve">et al.</w:t>
            </w:r>
          </w:p>
          <w:p>
            <w:pPr/>
            <w:r>
              <w:rPr/>
              <w:t xml:space="preserve">CNRS Editions. </w:t>
            </w:r>
            <w:r>
              <w:rPr>
                <w:i w:val="1"/>
                <w:iCs w:val="1"/>
              </w:rPr>
              <w:t xml:space="preserve">Etonnant vivant. Découvertes et promesses du XXIème siècle (Livre blanc).</w:t>
            </w:r>
            <w:r>
              <w:rPr/>
              <w:t xml:space="preserve">, 2017</w:t>
            </w:r>
          </w:p>
          <w:p>
            <w:pPr/>
            <w:r>
              <w:rPr/>
              <w:t xml:space="preserve">Chapitre d'ouvrage</w:t>
            </w:r>
          </w:p>
          <w:p>
            <w:pPr/>
            <w:hyperlink r:id="rId389" w:history="1">
              <w:r>
                <w:rPr>
                  <w:color w:val="#410a8c"/>
                  <w:u w:val="single"/>
                </w:rPr>
                <w:t xml:space="preserve">hal-01923240v1</w:t>
              </w:r>
            </w:hyperlink>
          </w:p>
        </w:tc>
      </w:tr>
      <w:tr>
        <w:trPr/>
        <w:tc>
          <w:tcPr>
            <w:noWrap/>
          </w:tcPr>
          <w:p>
            <w:pPr>
              <w:spacing w:after="200"/>
            </w:pPr>
            <w:hyperlink r:id="rId394" w:history="1">
              <w:r>
                <w:rPr>
                  <w:color w:val="1e198e"/>
                  <w:b w:val="1"/>
                  <w:bCs w:val="1"/>
                  <w:u w:val="single"/>
                </w:rPr>
                <w:t xml:space="preserve">Invasions of Host-Associated Microbiome Networks</w:t>
              </w:r>
            </w:hyperlink>
          </w:p>
          <w:p>
            <w:pPr/>
            <w:hyperlink r:id="rId395" w:history="1">
              <w:r>
                <w:rPr>
                  <w:color w:val="#410a8c"/>
                  <w:u w:val="single"/>
                </w:rPr>
                <w:t xml:space="preserve">C. L. Murall</w:t>
              </w:r>
            </w:hyperlink>
            <w:r>
              <w:rPr/>
              <w:t xml:space="preserve">,</w:t>
            </w:r>
            <w:hyperlink r:id="rId396" w:history="1">
              <w:r>
                <w:rPr>
                  <w:color w:val="#410a8c"/>
                  <w:u w:val="single"/>
                </w:rPr>
                <w:t xml:space="preserve">J. L. Abbate</w:t>
              </w:r>
            </w:hyperlink>
            <w:r>
              <w:rPr/>
              <w:t xml:space="preserve">,</w:t>
            </w:r>
            <w:hyperlink r:id="rId397" w:history="1">
              <w:r>
                <w:rPr>
                  <w:color w:val="#410a8c"/>
                  <w:u w:val="single"/>
                </w:rPr>
                <w:t xml:space="preserve">M. Puelma Touzel</w:t>
              </w:r>
            </w:hyperlink>
            <w:r>
              <w:rPr/>
              <w:t xml:space="preserve">,</w:t>
            </w:r>
            <w:hyperlink r:id="rId398" w:history="1">
              <w:r>
                <w:rPr>
                  <w:color w:val="#410a8c"/>
                  <w:u w:val="single"/>
                </w:rPr>
                <w:t xml:space="preserve">E. Allen-Vercoe</w:t>
              </w:r>
            </w:hyperlink>
            <w:r>
              <w:rPr/>
              <w:t xml:space="preserve">,</w:t>
            </w:r>
            <w:hyperlink r:id="rId14" w:history="1">
              <w:r>
                <w:rPr>
                  <w:color w:val="#410a8c"/>
                  <w:u w:val="single"/>
                </w:rPr>
                <w:t xml:space="preserve">Samuel Alizon</w:t>
              </w:r>
            </w:hyperlink>
            <w:r>
              <w:rPr/>
              <w:t xml:space="preserve">et al.</w:t>
            </w:r>
          </w:p>
          <w:p>
            <w:pPr/>
            <w:r>
              <w:rPr/>
              <w:t xml:space="preserve">Research, BT - Advances in Ecological. </w:t>
            </w:r>
            <w:r>
              <w:rPr>
                <w:i w:val="1"/>
                <w:iCs w:val="1"/>
              </w:rPr>
              <w:t xml:space="preserve">Networks of Invasion: Empirical Evidence and Case Studies</w:t>
            </w:r>
            <w:r>
              <w:rPr/>
              <w:t xml:space="preserve">, 57, Academic Press, 2017, Advances in Ecological Research, </w:t>
            </w:r>
            <w:hyperlink r:id="rId399" w:history="1">
              <w:r>
                <w:rPr>
                  <w:color w:val="#410a8c"/>
                  <w:u w:val="single"/>
                </w:rPr>
                <w:t xml:space="preserve">⟨10.1016/bs.aecr.2016.11.002⟩</w:t>
              </w:r>
            </w:hyperlink>
          </w:p>
          <w:p>
            <w:pPr/>
            <w:r>
              <w:rPr/>
              <w:t xml:space="preserve">Chapitre d'ouvrage</w:t>
            </w:r>
          </w:p>
          <w:p>
            <w:pPr/>
            <w:hyperlink r:id="rId394" w:history="1">
              <w:r>
                <w:rPr>
                  <w:color w:val="#410a8c"/>
                  <w:u w:val="single"/>
                </w:rPr>
                <w:t xml:space="preserve">hal-01567903v1</w:t>
              </w:r>
            </w:hyperlink>
          </w:p>
        </w:tc>
      </w:tr>
      <w:tr>
        <w:trPr/>
        <w:tc>
          <w:tcPr>
            <w:noWrap/>
          </w:tcPr>
          <w:p>
            <w:pPr>
              <w:spacing w:after="200"/>
            </w:pPr>
            <w:hyperlink r:id="rId400" w:history="1">
              <w:r>
                <w:rPr>
                  <w:color w:val="1e198e"/>
                  <w:b w:val="1"/>
                  <w:bCs w:val="1"/>
                  <w:u w:val="single"/>
                </w:rPr>
                <w:t xml:space="preserve">Emerging diseases and the evolution of virulence: the case of the Spanish influenza pandemic</w:t>
              </w:r>
            </w:hyperlink>
          </w:p>
          <w:p>
            <w:pPr/>
            <w:hyperlink r:id="rId250" w:history="1">
              <w:r>
                <w:rPr>
                  <w:color w:val="#410a8c"/>
                  <w:u w:val="single"/>
                </w:rPr>
                <w:t xml:space="preserve">Pierre-Olivier Methot</w:t>
              </w:r>
            </w:hyperlink>
            <w:r>
              <w:rPr/>
              <w:t xml:space="preserve">,</w:t>
            </w:r>
            <w:hyperlink r:id="rId14" w:history="1">
              <w:r>
                <w:rPr>
                  <w:color w:val="#410a8c"/>
                  <w:u w:val="single"/>
                </w:rPr>
                <w:t xml:space="preserve">Samuel Alizon</w:t>
              </w:r>
            </w:hyperlink>
          </w:p>
          <w:p>
            <w:pPr/>
            <w:r>
              <w:rPr/>
              <w:t xml:space="preserve">Marc Silberstein and Gérard Lambert and Philippe Huneman. </w:t>
            </w:r>
            <w:r>
              <w:rPr>
                <w:i w:val="1"/>
                <w:iCs w:val="1"/>
              </w:rPr>
              <w:t xml:space="preserve">Disease, Classification, and Evidence. New Essays in the Philosophy of Medicine</w:t>
            </w:r>
            <w:r>
              <w:rPr/>
              <w:t xml:space="preserve">, 7, Springer, pp.93-130, 2015, History, Philosophy and Theory of the Life Sciences, </w:t>
            </w:r>
            <w:hyperlink r:id="rId401" w:history="1">
              <w:r>
                <w:rPr>
                  <w:color w:val="#410a8c"/>
                  <w:u w:val="single"/>
                </w:rPr>
                <w:t xml:space="preserve">⟨10.1007/978-94-017-8887-8_5⟩</w:t>
              </w:r>
            </w:hyperlink>
          </w:p>
          <w:p>
            <w:pPr/>
            <w:r>
              <w:rPr/>
              <w:t xml:space="preserve">Chapitre d'ouvrage</w:t>
            </w:r>
          </w:p>
          <w:p>
            <w:pPr/>
            <w:hyperlink r:id="rId400" w:history="1">
              <w:r>
                <w:rPr>
                  <w:color w:val="#410a8c"/>
                  <w:u w:val="single"/>
                </w:rPr>
                <w:t xml:space="preserve">hal-01567906v1</w:t>
              </w:r>
            </w:hyperlink>
          </w:p>
        </w:tc>
      </w:tr>
      <w:tr>
        <w:trPr/>
        <w:tc>
          <w:tcPr>
            <w:noWrap/>
          </w:tcPr>
          <w:p>
            <w:pPr>
              <w:spacing w:after="200"/>
            </w:pPr>
            <w:hyperlink r:id="rId402" w:history="1">
              <w:r>
                <w:rPr>
                  <w:color w:val="1e198e"/>
                  <w:b w:val="1"/>
                  <w:bCs w:val="1"/>
                  <w:u w:val="single"/>
                </w:rPr>
                <w:t xml:space="preserve">Evolution of Infectious Disease Virulence</w:t>
              </w:r>
            </w:hyperlink>
          </w:p>
          <w:p>
            <w:pPr/>
            <w:hyperlink r:id="rId14" w:history="1">
              <w:r>
                <w:rPr>
                  <w:color w:val="#410a8c"/>
                  <w:u w:val="single"/>
                </w:rPr>
                <w:t xml:space="preserve">Samuel Alizon</w:t>
              </w:r>
            </w:hyperlink>
          </w:p>
          <w:p>
            <w:pPr/>
            <w:r>
              <w:rPr/>
              <w:t xml:space="preserve">Jonathan Losos. </w:t>
            </w:r>
            <w:r>
              <w:rPr>
                <w:i w:val="1"/>
                <w:iCs w:val="1"/>
              </w:rPr>
              <w:t xml:space="preserve">Evolutionary biology</w:t>
            </w:r>
            <w:r>
              <w:rPr/>
              <w:t xml:space="preserve">, Oxford Bibliographies, 2014, </w:t>
            </w:r>
            <w:hyperlink r:id="rId403" w:history="1">
              <w:r>
                <w:rPr>
                  <w:color w:val="#410a8c"/>
                  <w:u w:val="single"/>
                </w:rPr>
                <w:t xml:space="preserve">⟨10.1093/OBO/9780199941728-0018⟩</w:t>
              </w:r>
            </w:hyperlink>
          </w:p>
          <w:p>
            <w:pPr/>
            <w:r>
              <w:rPr/>
              <w:t xml:space="preserve">Chapitre d'ouvrage</w:t>
            </w:r>
          </w:p>
          <w:p>
            <w:pPr/>
            <w:hyperlink r:id="rId402" w:history="1">
              <w:r>
                <w:rPr>
                  <w:color w:val="#410a8c"/>
                  <w:u w:val="single"/>
                </w:rPr>
                <w:t xml:space="preserve">hal-01567916v1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Teddy : neural inference of epidemiological parameters from viral sequences</w:t>
              </w:r>
            </w:hyperlink>
          </w:p>
          <w:p>
            <w:pPr/>
            <w:hyperlink r:id="rId405" w:history="1">
              <w:r>
                <w:rPr>
                  <w:color w:val="#410a8c"/>
                  <w:u w:val="single"/>
                </w:rPr>
                <w:t xml:space="preserve">Vincent Garot</w:t>
              </w:r>
            </w:hyperlink>
            <w:r>
              <w:rPr/>
              <w:t xml:space="preserve">,</w:t>
            </w:r>
            <w:hyperlink r:id="rId406" w:history="1">
              <w:r>
                <w:rPr>
                  <w:color w:val="#410a8c"/>
                  <w:u w:val="single"/>
                </w:rPr>
                <w:t xml:space="preserve">Luc Blassel</w:t>
              </w:r>
            </w:hyperlink>
            <w:r>
              <w:rPr/>
              <w:t xml:space="preserve">,</w:t>
            </w:r>
            <w:hyperlink r:id="rId407" w:history="1">
              <w:r>
                <w:rPr>
                  <w:color w:val="#410a8c"/>
                  <w:u w:val="single"/>
                </w:rPr>
                <w:t xml:space="preserve">Luca Nesterenko</w:t>
              </w:r>
            </w:hyperlink>
            <w:r>
              <w:rPr/>
              <w:t xml:space="preserve">,</w:t>
            </w:r>
            <w:hyperlink r:id="rId408" w:history="1">
              <w:r>
                <w:rPr>
                  <w:color w:val="#410a8c"/>
                  <w:u w:val="single"/>
                </w:rPr>
                <w:t xml:space="preserve">Anna Zhukova</w:t>
              </w:r>
            </w:hyperlink>
            <w:r>
              <w:rPr/>
              <w:t xml:space="preserve">,</w:t>
            </w:r>
            <w:hyperlink r:id="rId14" w:history="1">
              <w:r>
                <w:rPr>
                  <w:color w:val="#410a8c"/>
                  <w:u w:val="single"/>
                </w:rPr>
                <w:t xml:space="preserve">Samuel Alizon</w:t>
              </w:r>
            </w:hyperlink>
            <w:r>
              <w:rPr/>
              <w:t xml:space="preserve">et al.</w:t>
            </w:r>
          </w:p>
          <w:p>
            <w:pPr/>
            <w:r>
              <w:rPr/>
              <w:t xml:space="preserve">2026</w:t>
            </w:r>
          </w:p>
          <w:p>
            <w:pPr/>
            <w:r>
              <w:rPr/>
              <w:t xml:space="preserve">Pré-publication, Document de travail</w:t>
            </w:r>
          </w:p>
          <w:p>
            <w:pPr/>
            <w:hyperlink r:id="rId404" w:history="1">
              <w:r>
                <w:rPr>
                  <w:color w:val="#410a8c"/>
                  <w:u w:val="single"/>
                </w:rPr>
                <w:t xml:space="preserve">hal-05593080v1</w:t>
              </w:r>
            </w:hyperlink>
          </w:p>
        </w:tc>
      </w:tr>
      <w:tr>
        <w:trPr/>
        <w:tc>
          <w:tcPr>
            <w:noWrap/>
          </w:tcPr>
          <w:p>
            <w:pPr>
              <w:spacing w:after="200"/>
            </w:pPr>
            <w:hyperlink r:id="rId409" w:history="1">
              <w:r>
                <w:rPr>
                  <w:color w:val="1e198e"/>
                  <w:b w:val="1"/>
                  <w:bCs w:val="1"/>
                  <w:u w:val="single"/>
                </w:rPr>
                <w:t xml:space="preserve">Estimating HPV16 genome copy number per infected cell in cervical smears</w:t>
              </w:r>
            </w:hyperlink>
          </w:p>
          <w:p>
            <w:pPr/>
            <w:hyperlink r:id="rId30" w:history="1">
              <w:r>
                <w:rPr>
                  <w:color w:val="#410a8c"/>
                  <w:u w:val="single"/>
                </w:rPr>
                <w:t xml:space="preserve">Baptiste Elie</w:t>
              </w:r>
            </w:hyperlink>
            <w:r>
              <w:rPr/>
              <w:t xml:space="preserve">,</w:t>
            </w:r>
            <w:hyperlink r:id="rId16" w:history="1">
              <w:r>
                <w:rPr>
                  <w:color w:val="#410a8c"/>
                  <w:u w:val="single"/>
                </w:rPr>
                <w:t xml:space="preserve">Vanina Boué</w:t>
              </w:r>
            </w:hyperlink>
            <w:r>
              <w:rPr/>
              <w:t xml:space="preserve">,</w:t>
            </w:r>
            <w:hyperlink r:id="rId410" w:history="1">
              <w:r>
                <w:rPr>
                  <w:color w:val="#410a8c"/>
                  <w:u w:val="single"/>
                </w:rPr>
                <w:t xml:space="preserve">Philippe Paget-Bailly</w:t>
              </w:r>
            </w:hyperlink>
            <w:r>
              <w:rPr/>
              <w:t xml:space="preserve">,</w:t>
            </w:r>
            <w:hyperlink r:id="rId411" w:history="1">
              <w:r>
                <w:rPr>
                  <w:color w:val="#410a8c"/>
                  <w:u w:val="single"/>
                </w:rPr>
                <w:t xml:space="preserve">Marie-Paule Algros</w:t>
              </w:r>
            </w:hyperlink>
            <w:r>
              <w:rPr/>
              <w:t xml:space="preserve">,</w:t>
            </w:r>
            <w:hyperlink r:id="rId412" w:history="1">
              <w:r>
                <w:rPr>
                  <w:color w:val="#410a8c"/>
                  <w:u w:val="single"/>
                </w:rPr>
                <w:t xml:space="preserve">Alice Baraquin</w:t>
              </w:r>
            </w:hyperlink>
            <w:r>
              <w:rPr/>
              <w:t xml:space="preserve">et al.</w:t>
            </w:r>
          </w:p>
          <w:p>
            <w:pPr/>
            <w:r>
              <w:rPr/>
              <w:t xml:space="preserve">2024</w:t>
            </w:r>
          </w:p>
          <w:p>
            <w:pPr/>
            <w:r>
              <w:rPr/>
              <w:t xml:space="preserve">Pré-publication, Document de travail</w:t>
            </w:r>
          </w:p>
          <w:p>
            <w:pPr/>
            <w:hyperlink r:id="rId409" w:history="1">
              <w:r>
                <w:rPr>
                  <w:color w:val="#410a8c"/>
                  <w:u w:val="single"/>
                </w:rPr>
                <w:t xml:space="preserve">hal-04759550v1</w:t>
              </w:r>
            </w:hyperlink>
          </w:p>
        </w:tc>
      </w:tr>
      <w:tr>
        <w:trPr/>
        <w:tc>
          <w:tcPr>
            <w:noWrap/>
          </w:tcPr>
          <w:p>
            <w:pPr>
              <w:spacing w:after="200"/>
            </w:pPr>
            <w:hyperlink r:id="rId413" w:history="1">
              <w:r>
                <w:rPr>
                  <w:color w:val="1e198e"/>
                  <w:b w:val="1"/>
                  <w:bCs w:val="1"/>
                  <w:u w:val="single"/>
                </w:rPr>
                <w:t xml:space="preserve">Factors associated with human papillomavirus (HPV) virus load variations in genital infections in young women</w:t>
              </w:r>
            </w:hyperlink>
          </w:p>
          <w:p>
            <w:pPr/>
            <w:hyperlink r:id="rId24" w:history="1">
              <w:r>
                <w:rPr>
                  <w:color w:val="#410a8c"/>
                  <w:u w:val="single"/>
                </w:rPr>
                <w:t xml:space="preserve">Nicolas Tessandier</w:t>
              </w:r>
            </w:hyperlink>
            <w:r>
              <w:rPr/>
              <w:t xml:space="preserve">,</w:t>
            </w:r>
            <w:hyperlink r:id="rId16" w:history="1">
              <w:r>
                <w:rPr>
                  <w:color w:val="#410a8c"/>
                  <w:u w:val="single"/>
                </w:rPr>
                <w:t xml:space="preserve">Vanina Boué</w:t>
              </w:r>
            </w:hyperlink>
            <w:r>
              <w:rPr/>
              <w:t xml:space="preserve">,</w:t>
            </w:r>
            <w:hyperlink r:id="rId414" w:history="1">
              <w:r>
                <w:rPr>
                  <w:color w:val="#410a8c"/>
                  <w:u w:val="single"/>
                </w:rPr>
                <w:t xml:space="preserve">Tsukushi Kamyia</w:t>
              </w:r>
            </w:hyperlink>
            <w:r>
              <w:rPr/>
              <w:t xml:space="preserve">,</w:t>
            </w:r>
            <w:hyperlink r:id="rId37" w:history="1">
              <w:r>
                <w:rPr>
                  <w:color w:val="#410a8c"/>
                  <w:u w:val="single"/>
                </w:rPr>
                <w:t xml:space="preserve">Olivier Supplisson</w:t>
              </w:r>
            </w:hyperlink>
            <w:r>
              <w:rPr/>
              <w:t xml:space="preserve">,</w:t>
            </w:r>
            <w:hyperlink r:id="rId100" w:history="1">
              <w:r>
                <w:rPr>
                  <w:color w:val="#410a8c"/>
                  <w:u w:val="single"/>
                </w:rPr>
                <w:t xml:space="preserve">Carmen Lia Murall</w:t>
              </w:r>
            </w:hyperlink>
            <w:r>
              <w:rPr/>
              <w:t xml:space="preserve">et al.</w:t>
            </w:r>
          </w:p>
          <w:p>
            <w:pPr/>
            <w:r>
              <w:rPr/>
              <w:t xml:space="preserve">2024</w:t>
            </w:r>
          </w:p>
          <w:p>
            <w:pPr/>
            <w:r>
              <w:rPr/>
              <w:t xml:space="preserve">Pré-publication, Document de travail</w:t>
            </w:r>
          </w:p>
          <w:p>
            <w:pPr/>
            <w:hyperlink r:id="rId413" w:history="1">
              <w:r>
                <w:rPr>
                  <w:color w:val="#410a8c"/>
                  <w:u w:val="single"/>
                </w:rPr>
                <w:t xml:space="preserve">hal-04759549v1</w:t>
              </w:r>
            </w:hyperlink>
          </w:p>
        </w:tc>
      </w:tr>
      <w:tr>
        <w:trPr/>
        <w:tc>
          <w:tcPr>
            <w:noWrap/>
          </w:tcPr>
          <w:p>
            <w:pPr>
              <w:spacing w:after="200"/>
            </w:pPr>
            <w:hyperlink r:id="rId415" w:history="1">
              <w:r>
                <w:rPr>
                  <w:color w:val="1e198e"/>
                  <w:b w:val="1"/>
                  <w:bCs w:val="1"/>
                  <w:u w:val="single"/>
                </w:rPr>
                <w:t xml:space="preserve">Resource landscape shapes the composition and stability of the human vaginal microbiota</w:t>
              </w:r>
            </w:hyperlink>
          </w:p>
          <w:p>
            <w:pPr/>
            <w:hyperlink r:id="rId21" w:history="1">
              <w:r>
                <w:rPr>
                  <w:color w:val="#410a8c"/>
                  <w:u w:val="single"/>
                </w:rPr>
                <w:t xml:space="preserve">Tsukushi Kamiya</w:t>
              </w:r>
            </w:hyperlink>
            <w:r>
              <w:rPr/>
              <w:t xml:space="preserve">,</w:t>
            </w:r>
            <w:hyperlink r:id="rId22" w:history="1">
              <w:r>
                <w:rPr>
                  <w:color w:val="#410a8c"/>
                  <w:u w:val="single"/>
                </w:rPr>
                <w:t xml:space="preserve">Mircea T Sofonea</w:t>
              </w:r>
            </w:hyperlink>
            <w:r>
              <w:rPr/>
              <w:t xml:space="preserve">,</w:t>
            </w:r>
            <w:hyperlink r:id="rId23" w:history="1">
              <w:r>
                <w:rPr>
                  <w:color w:val="#410a8c"/>
                  <w:u w:val="single"/>
                </w:rPr>
                <w:t xml:space="preserve">Michael France</w:t>
              </w:r>
            </w:hyperlink>
            <w:r>
              <w:rPr/>
              <w:t xml:space="preserve">,</w:t>
            </w:r>
            <w:hyperlink r:id="rId24" w:history="1">
              <w:r>
                <w:rPr>
                  <w:color w:val="#410a8c"/>
                  <w:u w:val="single"/>
                </w:rPr>
                <w:t xml:space="preserve">Nicolas Tessandier</w:t>
              </w:r>
            </w:hyperlink>
            <w:r>
              <w:rPr/>
              <w:t xml:space="preserve">,</w:t>
            </w:r>
            <w:hyperlink r:id="rId25" w:history="1">
              <w:r>
                <w:rPr>
                  <w:color w:val="#410a8c"/>
                  <w:u w:val="single"/>
                </w:rPr>
                <w:t xml:space="preserve">Ignacio G Bravo</w:t>
              </w:r>
            </w:hyperlink>
            <w:r>
              <w:rPr/>
              <w:t xml:space="preserve">et al.</w:t>
            </w:r>
          </w:p>
          <w:p>
            <w:pPr/>
            <w:r>
              <w:rPr/>
              <w:t xml:space="preserve">2025</w:t>
            </w:r>
          </w:p>
          <w:p>
            <w:pPr/>
            <w:r>
              <w:rPr/>
              <w:t xml:space="preserve">Pré-publication, Document de travail</w:t>
            </w:r>
          </w:p>
          <w:p>
            <w:pPr/>
            <w:hyperlink r:id="rId415" w:history="1">
              <w:r>
                <w:rPr>
                  <w:color w:val="#410a8c"/>
                  <w:u w:val="single"/>
                </w:rPr>
                <w:t xml:space="preserve">hal-05354437v1</w:t>
              </w:r>
            </w:hyperlink>
          </w:p>
        </w:tc>
      </w:tr>
      <w:tr>
        <w:trPr/>
        <w:tc>
          <w:tcPr>
            <w:noWrap/>
          </w:tcPr>
          <w:p>
            <w:pPr>
              <w:spacing w:after="200"/>
            </w:pPr>
            <w:hyperlink r:id="rId416" w:history="1">
              <w:r>
                <w:rPr>
                  <w:color w:val="1e198e"/>
                  <w:b w:val="1"/>
                  <w:bCs w:val="1"/>
                  <w:u w:val="single"/>
                </w:rPr>
                <w:t xml:space="preserve">HPV detection patterns in young women from the PAPCLEAR longitudinal study: implications for HPV screening policies</w:t>
              </w:r>
            </w:hyperlink>
          </w:p>
          <w:p>
            <w:pPr/>
            <w:hyperlink r:id="rId166" w:history="1">
              <w:r>
                <w:rPr>
                  <w:color w:val="#410a8c"/>
                  <w:u w:val="single"/>
                </w:rPr>
                <w:t xml:space="preserve">Thomas Beneteau</w:t>
              </w:r>
            </w:hyperlink>
            <w:r>
              <w:rPr/>
              <w:t xml:space="preserve">,</w:t>
            </w:r>
            <w:hyperlink r:id="rId18" w:history="1">
              <w:r>
                <w:rPr>
                  <w:color w:val="#410a8c"/>
                  <w:u w:val="single"/>
                </w:rPr>
                <w:t xml:space="preserve">Soraya Groc</w:t>
              </w:r>
            </w:hyperlink>
            <w:r>
              <w:rPr/>
              <w:t xml:space="preserve">,</w:t>
            </w:r>
            <w:hyperlink r:id="rId100" w:history="1">
              <w:r>
                <w:rPr>
                  <w:color w:val="#410a8c"/>
                  <w:u w:val="single"/>
                </w:rPr>
                <w:t xml:space="preserve">Carmen Lia Murall</w:t>
              </w:r>
            </w:hyperlink>
            <w:r>
              <w:rPr/>
              <w:t xml:space="preserve">,</w:t>
            </w:r>
            <w:hyperlink r:id="rId16" w:history="1">
              <w:r>
                <w:rPr>
                  <w:color w:val="#410a8c"/>
                  <w:u w:val="single"/>
                </w:rPr>
                <w:t xml:space="preserve">Vanina Boué</w:t>
              </w:r>
            </w:hyperlink>
            <w:r>
              <w:rPr/>
              <w:t xml:space="preserve">,</w:t>
            </w:r>
            <w:hyperlink r:id="rId30" w:history="1">
              <w:r>
                <w:rPr>
                  <w:color w:val="#410a8c"/>
                  <w:u w:val="single"/>
                </w:rPr>
                <w:t xml:space="preserve">Baptiste Elie</w:t>
              </w:r>
            </w:hyperlink>
            <w:r>
              <w:rPr/>
              <w:t xml:space="preserve">et al.</w:t>
            </w:r>
          </w:p>
          <w:p>
            <w:pPr/>
            <w:r>
              <w:rPr/>
              <w:t xml:space="preserve">2024</w:t>
            </w:r>
          </w:p>
          <w:p>
            <w:pPr/>
            <w:r>
              <w:rPr/>
              <w:t xml:space="preserve">Pré-publication, Document de travail</w:t>
            </w:r>
          </w:p>
          <w:p>
            <w:pPr/>
            <w:hyperlink r:id="rId416" w:history="1">
              <w:r>
                <w:rPr>
                  <w:color w:val="#410a8c"/>
                  <w:u w:val="single"/>
                </w:rPr>
                <w:t xml:space="preserve">hal-04759547v1</w:t>
              </w:r>
            </w:hyperlink>
          </w:p>
        </w:tc>
      </w:tr>
      <w:tr>
        <w:trPr/>
        <w:tc>
          <w:tcPr>
            <w:noWrap/>
          </w:tcPr>
          <w:p>
            <w:pPr>
              <w:spacing w:after="200"/>
            </w:pPr>
            <w:hyperlink r:id="rId417" w:history="1">
              <w:r>
                <w:rPr>
                  <w:color w:val="1e198e"/>
                  <w:b w:val="1"/>
                  <w:bCs w:val="1"/>
                  <w:u w:val="single"/>
                </w:rPr>
                <w:t xml:space="preserve">Viral and immune dynamics of HPV genital infections in young women</w:t>
              </w:r>
            </w:hyperlink>
          </w:p>
          <w:p>
            <w:pPr/>
            <w:hyperlink r:id="rId24" w:history="1">
              <w:r>
                <w:rPr>
                  <w:color w:val="#410a8c"/>
                  <w:u w:val="single"/>
                </w:rPr>
                <w:t xml:space="preserve">Nicolas Tessandier</w:t>
              </w:r>
            </w:hyperlink>
            <w:r>
              <w:rPr/>
              <w:t xml:space="preserve">,</w:t>
            </w:r>
            <w:hyperlink r:id="rId30" w:history="1">
              <w:r>
                <w:rPr>
                  <w:color w:val="#410a8c"/>
                  <w:u w:val="single"/>
                </w:rPr>
                <w:t xml:space="preserve">Baptiste Elie</w:t>
              </w:r>
            </w:hyperlink>
            <w:r>
              <w:rPr/>
              <w:t xml:space="preserve">,</w:t>
            </w:r>
            <w:hyperlink r:id="rId16" w:history="1">
              <w:r>
                <w:rPr>
                  <w:color w:val="#410a8c"/>
                  <w:u w:val="single"/>
                </w:rPr>
                <w:t xml:space="preserve">Vanina Boué</w:t>
              </w:r>
            </w:hyperlink>
            <w:r>
              <w:rPr/>
              <w:t xml:space="preserve">,</w:t>
            </w:r>
            <w:hyperlink r:id="rId43" w:history="1">
              <w:r>
                <w:rPr>
                  <w:color w:val="#410a8c"/>
                  <w:u w:val="single"/>
                </w:rPr>
                <w:t xml:space="preserve">Christian Selinger</w:t>
              </w:r>
            </w:hyperlink>
            <w:r>
              <w:rPr/>
              <w:t xml:space="preserve">,</w:t>
            </w:r>
            <w:hyperlink r:id="rId44" w:history="1">
              <w:r>
                <w:rPr>
                  <w:color w:val="#410a8c"/>
                  <w:u w:val="single"/>
                </w:rPr>
                <w:t xml:space="preserve">Massilva Rahmoun</w:t>
              </w:r>
            </w:hyperlink>
            <w:r>
              <w:rPr/>
              <w:t xml:space="preserve">et al.</w:t>
            </w:r>
          </w:p>
          <w:p>
            <w:pPr/>
            <w:r>
              <w:rPr/>
              <w:t xml:space="preserve">2024</w:t>
            </w:r>
          </w:p>
          <w:p>
            <w:pPr/>
            <w:r>
              <w:rPr/>
              <w:t xml:space="preserve">Pré-publication, Document de travail</w:t>
            </w:r>
          </w:p>
          <w:p>
            <w:pPr/>
            <w:hyperlink r:id="rId417" w:history="1">
              <w:r>
                <w:rPr>
                  <w:color w:val="#410a8c"/>
                  <w:u w:val="single"/>
                </w:rPr>
                <w:t xml:space="preserve">hal-04759546v1</w:t>
              </w:r>
            </w:hyperlink>
          </w:p>
        </w:tc>
      </w:tr>
      <w:tr>
        <w:trPr/>
        <w:tc>
          <w:tcPr>
            <w:noWrap/>
          </w:tcPr>
          <w:p>
            <w:pPr>
              <w:spacing w:after="200"/>
            </w:pPr>
            <w:hyperlink r:id="rId418" w:history="1">
              <w:r>
                <w:rPr>
                  <w:color w:val="1e198e"/>
                  <w:b w:val="1"/>
                  <w:bCs w:val="1"/>
                  <w:u w:val="single"/>
                </w:rPr>
                <w:t xml:space="preserve">TiPS: rapidly simulating trajectories and phylogenies from compartmental models</w:t>
              </w:r>
            </w:hyperlink>
          </w:p>
          <w:p>
            <w:pPr/>
            <w:hyperlink r:id="rId66" w:history="1">
              <w:r>
                <w:rPr>
                  <w:color w:val="#410a8c"/>
                  <w:u w:val="single"/>
                </w:rPr>
                <w:t xml:space="preserve">Gonché Danesh</w:t>
              </w:r>
            </w:hyperlink>
            <w:r>
              <w:rPr/>
              <w:t xml:space="preserve">,</w:t>
            </w:r>
            <w:hyperlink r:id="rId96" w:history="1">
              <w:r>
                <w:rPr>
                  <w:color w:val="#410a8c"/>
                  <w:u w:val="single"/>
                </w:rPr>
                <w:t xml:space="preserve">Emma Saulnier</w:t>
              </w:r>
            </w:hyperlink>
            <w:r>
              <w:rPr/>
              <w:t xml:space="preserve">,</w:t>
            </w:r>
            <w:hyperlink r:id="rId97" w:history="1">
              <w:r>
                <w:rPr>
                  <w:color w:val="#410a8c"/>
                  <w:u w:val="single"/>
                </w:rPr>
                <w:t xml:space="preserve">Olivier Gascuel</w:t>
              </w:r>
            </w:hyperlink>
            <w:r>
              <w:rPr/>
              <w:t xml:space="preserve">,</w:t>
            </w:r>
            <w:hyperlink r:id="rId71" w:history="1">
              <w:r>
                <w:rPr>
                  <w:color w:val="#410a8c"/>
                  <w:u w:val="single"/>
                </w:rPr>
                <w:t xml:space="preserve">Marc Choisy</w:t>
              </w:r>
            </w:hyperlink>
            <w:r>
              <w:rPr/>
              <w:t xml:space="preserve">,</w:t>
            </w:r>
            <w:hyperlink r:id="rId14" w:history="1">
              <w:r>
                <w:rPr>
                  <w:color w:val="#410a8c"/>
                  <w:u w:val="single"/>
                </w:rPr>
                <w:t xml:space="preserve">Samuel Alizon</w:t>
              </w:r>
            </w:hyperlink>
          </w:p>
          <w:p>
            <w:pPr/>
            <w:r>
              <w:rPr/>
              <w:t xml:space="preserve">2022</w:t>
            </w:r>
          </w:p>
          <w:p>
            <w:pPr/>
            <w:r>
              <w:rPr/>
              <w:t xml:space="preserve">Pré-publication, Document de travail</w:t>
            </w:r>
          </w:p>
          <w:p>
            <w:pPr/>
            <w:hyperlink r:id="rId418" w:history="1">
              <w:r>
                <w:rPr>
                  <w:color w:val="#410a8c"/>
                  <w:u w:val="single"/>
                </w:rPr>
                <w:t xml:space="preserve">hal-03872312v1</w:t>
              </w:r>
            </w:hyperlink>
          </w:p>
        </w:tc>
      </w:tr>
      <w:tr>
        <w:trPr/>
        <w:tc>
          <w:tcPr>
            <w:noWrap/>
          </w:tcPr>
          <w:p>
            <w:pPr>
              <w:spacing w:after="200"/>
            </w:pPr>
            <w:hyperlink r:id="rId419" w:history="1">
              <w:r>
                <w:rPr>
                  <w:color w:val="1e198e"/>
                  <w:b w:val="1"/>
                  <w:bCs w:val="1"/>
                  <w:u w:val="single"/>
                </w:rPr>
                <w:t xml:space="preserve">Epidemiological monitoring and control perspectives: application of a parsimonious modelling framework to the COVID-19 dynamics in France</w:t>
              </w:r>
            </w:hyperlink>
          </w:p>
          <w:p>
            <w:pPr/>
            <w:hyperlink r:id="rId22" w:history="1">
              <w:r>
                <w:rPr>
                  <w:color w:val="#410a8c"/>
                  <w:u w:val="single"/>
                </w:rPr>
                <w:t xml:space="preserve">Mircea T Sofonea</w:t>
              </w:r>
            </w:hyperlink>
            <w:r>
              <w:rPr/>
              <w:t xml:space="preserve">,</w:t>
            </w:r>
            <w:hyperlink r:id="rId33" w:history="1">
              <w:r>
                <w:rPr>
                  <w:color w:val="#410a8c"/>
                  <w:u w:val="single"/>
                </w:rPr>
                <w:t xml:space="preserve">Bastien Reyné</w:t>
              </w:r>
            </w:hyperlink>
            <w:r>
              <w:rPr/>
              <w:t xml:space="preserve">,</w:t>
            </w:r>
            <w:hyperlink r:id="rId30" w:history="1">
              <w:r>
                <w:rPr>
                  <w:color w:val="#410a8c"/>
                  <w:u w:val="single"/>
                </w:rPr>
                <w:t xml:space="preserve">Baptiste Elie</w:t>
              </w:r>
            </w:hyperlink>
            <w:r>
              <w:rPr/>
              <w:t xml:space="preserve">,</w:t>
            </w:r>
            <w:hyperlink r:id="rId34" w:history="1">
              <w:r>
                <w:rPr>
                  <w:color w:val="#410a8c"/>
                  <w:u w:val="single"/>
                </w:rPr>
                <w:t xml:space="preserve">Ramsès Djidjou-Demasse</w:t>
              </w:r>
            </w:hyperlink>
            <w:r>
              <w:rPr/>
              <w:t xml:space="preserve">,</w:t>
            </w:r>
            <w:hyperlink r:id="rId43" w:history="1">
              <w:r>
                <w:rPr>
                  <w:color w:val="#410a8c"/>
                  <w:u w:val="single"/>
                </w:rPr>
                <w:t xml:space="preserve">Christian Selinger</w:t>
              </w:r>
            </w:hyperlink>
            <w:r>
              <w:rPr/>
              <w:t xml:space="preserve">et al.</w:t>
            </w:r>
          </w:p>
          <w:p>
            <w:pPr/>
            <w:r>
              <w:rPr/>
              <w:t xml:space="preserve">2020</w:t>
            </w:r>
          </w:p>
          <w:p>
            <w:pPr/>
            <w:r>
              <w:rPr/>
              <w:t xml:space="preserve">Pré-publication, Document de travail</w:t>
            </w:r>
          </w:p>
          <w:p>
            <w:pPr/>
            <w:hyperlink r:id="rId419" w:history="1">
              <w:r>
                <w:rPr>
                  <w:color w:val="#410a8c"/>
                  <w:u w:val="single"/>
                </w:rPr>
                <w:t xml:space="preserve">hal-02619546v1</w:t>
              </w:r>
            </w:hyperlink>
          </w:p>
        </w:tc>
      </w:tr>
      <w:tr>
        <w:trPr/>
        <w:tc>
          <w:tcPr>
            <w:noWrap/>
          </w:tcPr>
          <w:p>
            <w:pPr>
              <w:spacing w:after="200"/>
            </w:pPr>
            <w:hyperlink r:id="rId420" w:history="1">
              <w:r>
                <w:rPr>
                  <w:color w:val="1e198e"/>
                  <w:b w:val="1"/>
                  <w:bCs w:val="1"/>
                  <w:u w:val="single"/>
                </w:rPr>
                <w:t xml:space="preserve">Optimal COVID-19 epidemic control until vaccine deployment</w:t>
              </w:r>
            </w:hyperlink>
          </w:p>
          <w:p>
            <w:pPr/>
            <w:hyperlink r:id="rId421" w:history="1">
              <w:r>
                <w:rPr>
                  <w:color w:val="#410a8c"/>
                  <w:u w:val="single"/>
                </w:rPr>
                <w:t xml:space="preserve">R Djidjou-Demasse</w:t>
              </w:r>
            </w:hyperlink>
            <w:r>
              <w:rPr/>
              <w:t xml:space="preserve">,</w:t>
            </w:r>
            <w:hyperlink r:id="rId422" w:history="1">
              <w:r>
                <w:rPr>
                  <w:color w:val="#410a8c"/>
                  <w:u w:val="single"/>
                </w:rPr>
                <w:t xml:space="preserve">Y. Michalakis</w:t>
              </w:r>
            </w:hyperlink>
            <w:r>
              <w:rPr/>
              <w:t xml:space="preserve">,</w:t>
            </w:r>
            <w:hyperlink r:id="rId423" w:history="1">
              <w:r>
                <w:rPr>
                  <w:color w:val="#410a8c"/>
                  <w:u w:val="single"/>
                </w:rPr>
                <w:t xml:space="preserve">M Choisy</w:t>
              </w:r>
            </w:hyperlink>
            <w:r>
              <w:rPr/>
              <w:t xml:space="preserve">,</w:t>
            </w:r>
            <w:hyperlink r:id="rId424" w:history="1">
              <w:r>
                <w:rPr>
                  <w:color w:val="#410a8c"/>
                  <w:u w:val="single"/>
                </w:rPr>
                <w:t xml:space="preserve">M. T. Sofonea</w:t>
              </w:r>
            </w:hyperlink>
            <w:r>
              <w:rPr/>
              <w:t xml:space="preserve">,</w:t>
            </w:r>
            <w:hyperlink r:id="rId14" w:history="1">
              <w:r>
                <w:rPr>
                  <w:color w:val="#410a8c"/>
                  <w:u w:val="single"/>
                </w:rPr>
                <w:t xml:space="preserve">Samuel Alizon</w:t>
              </w:r>
            </w:hyperlink>
          </w:p>
          <w:p>
            <w:pPr/>
            <w:r>
              <w:rPr/>
              <w:t xml:space="preserve">2020</w:t>
            </w:r>
          </w:p>
          <w:p>
            <w:pPr/>
            <w:r>
              <w:rPr/>
              <w:t xml:space="preserve">Pré-publication, Document de travail</w:t>
            </w:r>
          </w:p>
          <w:p>
            <w:pPr/>
            <w:hyperlink r:id="rId420" w:history="1">
              <w:r>
                <w:rPr>
                  <w:color w:val="#410a8c"/>
                  <w:u w:val="single"/>
                </w:rPr>
                <w:t xml:space="preserve">hal-02533223v1</w:t>
              </w:r>
            </w:hyperlink>
          </w:p>
        </w:tc>
      </w:tr>
      <w:tr>
        <w:trPr/>
        <w:tc>
          <w:tcPr>
            <w:noWrap/>
          </w:tcPr>
          <w:p>
            <w:pPr>
              <w:spacing w:after="200"/>
            </w:pPr>
            <w:hyperlink r:id="rId425" w:history="1">
              <w:r>
                <w:rPr>
                  <w:color w:val="1e198e"/>
                  <w:b w:val="1"/>
                  <w:bCs w:val="1"/>
                  <w:u w:val="single"/>
                </w:rPr>
                <w:t xml:space="preserve">Rt2: computing and visualising COVID-19 epidemics temporal reproduction number</w:t>
              </w:r>
            </w:hyperlink>
          </w:p>
          <w:p>
            <w:pPr/>
            <w:hyperlink r:id="rId33" w:history="1">
              <w:r>
                <w:rPr>
                  <w:color w:val="#410a8c"/>
                  <w:u w:val="single"/>
                </w:rPr>
                <w:t xml:space="preserve">Bastien Reyné</w:t>
              </w:r>
            </w:hyperlink>
            <w:r>
              <w:rPr/>
              <w:t xml:space="preserve">,</w:t>
            </w:r>
            <w:hyperlink r:id="rId66" w:history="1">
              <w:r>
                <w:rPr>
                  <w:color w:val="#410a8c"/>
                  <w:u w:val="single"/>
                </w:rPr>
                <w:t xml:space="preserve">Gonché Danesh</w:t>
              </w:r>
            </w:hyperlink>
            <w:r>
              <w:rPr/>
              <w:t xml:space="preserve">,</w:t>
            </w:r>
            <w:hyperlink r:id="rId14" w:history="1">
              <w:r>
                <w:rPr>
                  <w:color w:val="#410a8c"/>
                  <w:u w:val="single"/>
                </w:rPr>
                <w:t xml:space="preserve">Samuel Alizon</w:t>
              </w:r>
            </w:hyperlink>
            <w:r>
              <w:rPr/>
              <w:t xml:space="preserve">,</w:t>
            </w:r>
            <w:hyperlink r:id="rId22" w:history="1">
              <w:r>
                <w:rPr>
                  <w:color w:val="#410a8c"/>
                  <w:u w:val="single"/>
                </w:rPr>
                <w:t xml:space="preserve">Mircea T Sofonea</w:t>
              </w:r>
            </w:hyperlink>
          </w:p>
          <w:p>
            <w:pPr/>
            <w:r>
              <w:rPr/>
              <w:t xml:space="preserve">2020</w:t>
            </w:r>
          </w:p>
          <w:p>
            <w:pPr/>
            <w:r>
              <w:rPr/>
              <w:t xml:space="preserve">Pré-publication, Document de travail</w:t>
            </w:r>
          </w:p>
          <w:p>
            <w:pPr/>
            <w:hyperlink r:id="rId425" w:history="1">
              <w:r>
                <w:rPr>
                  <w:color w:val="#410a8c"/>
                  <w:u w:val="single"/>
                </w:rPr>
                <w:t xml:space="preserve">hal-03045490v1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De Delta à Omicron, scénarios de tendances hospitalières pour l'hiver 2021-2022</w:t>
              </w:r>
            </w:hyperlink>
          </w:p>
          <w:p>
            <w:pPr/>
            <w:hyperlink r:id="rId14" w:history="1">
              <w:r>
                <w:rPr>
                  <w:color w:val="#410a8c"/>
                  <w:u w:val="single"/>
                </w:rPr>
                <w:t xml:space="preserve">Samuel Alizon</w:t>
              </w:r>
            </w:hyperlink>
            <w:r>
              <w:rPr/>
              <w:t xml:space="preserve">,</w:t>
            </w:r>
            <w:hyperlink r:id="rId22" w:history="1">
              <w:r>
                <w:rPr>
                  <w:color w:val="#410a8c"/>
                  <w:u w:val="single"/>
                </w:rPr>
                <w:t xml:space="preserve">Mircea T Sofonea</w:t>
              </w:r>
            </w:hyperlink>
          </w:p>
          <w:p>
            <w:pPr/>
            <w:r>
              <w:rPr/>
              <w:t xml:space="preserve">[Rapport de recherche] 16, CNRS - Centre National de la Recherche Scientifique; IRD - Institut de recherche pour le developpement; Université de Montpellier. 2021</w:t>
            </w:r>
          </w:p>
          <w:p>
            <w:pPr/>
            <w:r>
              <w:rPr/>
              <w:t xml:space="preserve">Rapport</w:t>
            </w:r>
            <w:r>
              <w:rPr/>
              <w:t xml:space="preserve"> (rapport de recherche)</w:t>
            </w:r>
          </w:p>
          <w:p>
            <w:pPr/>
            <w:hyperlink r:id="rId426" w:history="1">
              <w:r>
                <w:rPr>
                  <w:color w:val="#410a8c"/>
                  <w:u w:val="single"/>
                </w:rPr>
                <w:t xml:space="preserve">hal-03502127v1</w:t>
              </w:r>
            </w:hyperlink>
          </w:p>
        </w:tc>
      </w:tr>
      <w:tr>
        <w:trPr/>
        <w:tc>
          <w:tcPr>
            <w:noWrap/>
          </w:tcPr>
          <w:p>
            <w:pPr>
              <w:spacing w:after="200"/>
            </w:pPr>
            <w:hyperlink r:id="rId427" w:history="1">
              <w:r>
                <w:rPr>
                  <w:color w:val="1e198e"/>
                  <w:b w:val="1"/>
                  <w:bCs w:val="1"/>
                  <w:u w:val="single"/>
                </w:rPr>
                <w:t xml:space="preserve">Mobilisation de la FRB par les pouvoirs publics français sur les liens entre Covid-19 et biodiversité</w:t>
              </w:r>
            </w:hyperlink>
          </w:p>
          <w:p>
            <w:pPr/>
            <w:hyperlink r:id="rId428" w:history="1">
              <w:r>
                <w:rPr>
                  <w:color w:val="#410a8c"/>
                  <w:u w:val="single"/>
                </w:rPr>
                <w:t xml:space="preserve">Jean-François Silvain</w:t>
              </w:r>
            </w:hyperlink>
            <w:r>
              <w:rPr/>
              <w:t xml:space="preserve">,</w:t>
            </w:r>
            <w:hyperlink r:id="rId429" w:history="1">
              <w:r>
                <w:rPr>
                  <w:color w:val="#410a8c"/>
                  <w:u w:val="single"/>
                </w:rPr>
                <w:t xml:space="preserve">Robin Goffaux</w:t>
              </w:r>
            </w:hyperlink>
            <w:r>
              <w:rPr/>
              <w:t xml:space="preserve">,</w:t>
            </w:r>
            <w:hyperlink r:id="rId430" w:history="1">
              <w:r>
                <w:rPr>
                  <w:color w:val="#410a8c"/>
                  <w:u w:val="single"/>
                </w:rPr>
                <w:t xml:space="preserve">Hélène Soubelet</w:t>
              </w:r>
            </w:hyperlink>
            <w:r>
              <w:rPr/>
              <w:t xml:space="preserve">,</w:t>
            </w:r>
            <w:hyperlink r:id="rId431" w:history="1">
              <w:r>
                <w:rPr>
                  <w:color w:val="#410a8c"/>
                  <w:u w:val="single"/>
                </w:rPr>
                <w:t xml:space="preserve">Francois Sarrazin</w:t>
              </w:r>
            </w:hyperlink>
            <w:r>
              <w:rPr/>
              <w:t xml:space="preserve">,</w:t>
            </w:r>
            <w:hyperlink r:id="rId432" w:history="1">
              <w:r>
                <w:rPr>
                  <w:color w:val="#410a8c"/>
                  <w:u w:val="single"/>
                </w:rPr>
                <w:t xml:space="preserve">Luc Abbadie</w:t>
              </w:r>
            </w:hyperlink>
            <w:r>
              <w:rPr/>
              <w:t xml:space="preserve">et al.</w:t>
            </w:r>
          </w:p>
          <w:p>
            <w:pPr/>
            <w:r>
              <w:rPr/>
              <w:t xml:space="preserve">[0] FRB. 2021, 63 p</w:t>
            </w:r>
          </w:p>
          <w:p>
            <w:pPr/>
            <w:r>
              <w:rPr/>
              <w:t xml:space="preserve">Rapport</w:t>
            </w:r>
            <w:r>
              <w:rPr/>
              <w:t xml:space="preserve"> (rapport d’expertise collective)</w:t>
            </w:r>
          </w:p>
          <w:p>
            <w:pPr/>
            <w:hyperlink r:id="rId427" w:history="1">
              <w:r>
                <w:rPr>
                  <w:color w:val="#410a8c"/>
                  <w:u w:val="single"/>
                </w:rPr>
                <w:t xml:space="preserve">hal-04179836v1</w:t>
              </w:r>
            </w:hyperlink>
          </w:p>
        </w:tc>
      </w:tr>
      <w:tr>
        <w:trPr/>
        <w:tc>
          <w:tcPr>
            <w:noWrap/>
          </w:tcPr>
          <w:p>
            <w:pPr>
              <w:spacing w:after="200"/>
            </w:pPr>
            <w:hyperlink r:id="rId433" w:history="1">
              <w:r>
                <w:rPr>
                  <w:color w:val="1e198e"/>
                  <w:b w:val="1"/>
                  <w:bCs w:val="1"/>
                  <w:u w:val="single"/>
                </w:rPr>
                <w:t xml:space="preserve">SARS-CoV-2 Through the Lens of Computational Biology: How bioinformatics is playing a key role in the study of the virus and its origins</w:t>
              </w:r>
            </w:hyperlink>
          </w:p>
          <w:p>
            <w:pPr/>
            <w:hyperlink r:id="rId14" w:history="1">
              <w:r>
                <w:rPr>
                  <w:color w:val="#410a8c"/>
                  <w:u w:val="single"/>
                </w:rPr>
                <w:t xml:space="preserve">Samuel Alizon</w:t>
              </w:r>
            </w:hyperlink>
            <w:r>
              <w:rPr/>
              <w:t xml:space="preserve">,</w:t>
            </w:r>
            <w:hyperlink r:id="rId434" w:history="1">
              <w:r>
                <w:rPr>
                  <w:color w:val="#410a8c"/>
                  <w:u w:val="single"/>
                </w:rPr>
                <w:t xml:space="preserve">Frédéric Cazals</w:t>
              </w:r>
            </w:hyperlink>
            <w:r>
              <w:rPr/>
              <w:t xml:space="preserve">,</w:t>
            </w:r>
            <w:hyperlink r:id="rId435" w:history="1">
              <w:r>
                <w:rPr>
                  <w:color w:val="#410a8c"/>
                  <w:u w:val="single"/>
                </w:rPr>
                <w:t xml:space="preserve">Stéphane Guindon</w:t>
              </w:r>
            </w:hyperlink>
            <w:r>
              <w:rPr/>
              <w:t xml:space="preserve">,</w:t>
            </w:r>
            <w:hyperlink r:id="rId436" w:history="1">
              <w:r>
                <w:rPr>
                  <w:color w:val="#410a8c"/>
                  <w:u w:val="single"/>
                </w:rPr>
                <w:t xml:space="preserve">Claire Lemaitre</w:t>
              </w:r>
            </w:hyperlink>
            <w:r>
              <w:rPr/>
              <w:t xml:space="preserve">,</w:t>
            </w:r>
            <w:hyperlink r:id="rId437" w:history="1">
              <w:r>
                <w:rPr>
                  <w:color w:val="#410a8c"/>
                  <w:u w:val="single"/>
                </w:rPr>
                <w:t xml:space="preserve">Tristan Mary-Huard</w:t>
              </w:r>
            </w:hyperlink>
            <w:r>
              <w:rPr/>
              <w:t xml:space="preserve">et al.</w:t>
            </w:r>
          </w:p>
          <w:p>
            <w:pPr/>
            <w:r>
              <w:rPr/>
              <w:t xml:space="preserve">[Research Report] CNRS. 2021, pp.1-35</w:t>
            </w:r>
          </w:p>
          <w:p>
            <w:pPr/>
            <w:r>
              <w:rPr/>
              <w:t xml:space="preserve">Rapport</w:t>
            </w:r>
            <w:r>
              <w:rPr/>
              <w:t xml:space="preserve"> (rapport de recherche)</w:t>
            </w:r>
          </w:p>
          <w:p>
            <w:pPr/>
            <w:hyperlink r:id="rId433" w:history="1">
              <w:r>
                <w:rPr>
                  <w:color w:val="#410a8c"/>
                  <w:u w:val="single"/>
                </w:rPr>
                <w:t xml:space="preserve">hal-03170023v1</w:t>
              </w:r>
            </w:hyperlink>
          </w:p>
        </w:tc>
      </w:tr>
      <w:tr>
        <w:trPr/>
        <w:tc>
          <w:tcPr>
            <w:noWrap/>
          </w:tcPr>
          <w:p>
            <w:pPr>
              <w:spacing w:after="200"/>
            </w:pPr>
            <w:hyperlink r:id="rId438" w:history="1">
              <w:r>
                <w:rPr>
                  <w:color w:val="1e198e"/>
                  <w:b w:val="1"/>
                  <w:bCs w:val="1"/>
                  <w:u w:val="single"/>
                </w:rPr>
                <w:t xml:space="preserve">Les effets sexe spécifiques de COVID-19 en France pourraient-ils être expliqués par des comorbidités ?</w:t>
              </w:r>
            </w:hyperlink>
          </w:p>
          <w:p>
            <w:pPr/>
            <w:hyperlink r:id="rId115" w:history="1">
              <w:r>
                <w:rPr>
                  <w:color w:val="#410a8c"/>
                  <w:u w:val="single"/>
                </w:rPr>
                <w:t xml:space="preserve">Yannis Michalakis</w:t>
              </w:r>
            </w:hyperlink>
            <w:r>
              <w:rPr/>
              <w:t xml:space="preserve">,</w:t>
            </w:r>
            <w:hyperlink r:id="rId22" w:history="1">
              <w:r>
                <w:rPr>
                  <w:color w:val="#410a8c"/>
                  <w:u w:val="single"/>
                </w:rPr>
                <w:t xml:space="preserve">Mircea T Sofonea</w:t>
              </w:r>
            </w:hyperlink>
            <w:r>
              <w:rPr/>
              <w:t xml:space="preserve">,</w:t>
            </w:r>
            <w:hyperlink r:id="rId14" w:history="1">
              <w:r>
                <w:rPr>
                  <w:color w:val="#410a8c"/>
                  <w:u w:val="single"/>
                </w:rPr>
                <w:t xml:space="preserve">Samuel Alizon</w:t>
              </w:r>
            </w:hyperlink>
          </w:p>
          <w:p>
            <w:pPr/>
            <w:r>
              <w:rPr/>
              <w:t xml:space="preserve">[Rapport de recherche] 10, Centre National de la Recherche Scientifique (CNRS); Institut de recherche pour le développement (IRD); Université de Montpellier (UM), FRA. 2020</w:t>
            </w:r>
          </w:p>
          <w:p>
            <w:pPr/>
            <w:r>
              <w:rPr/>
              <w:t xml:space="preserve">Rapport</w:t>
            </w:r>
            <w:r>
              <w:rPr/>
              <w:t xml:space="preserve"> (rapport de recherche)</w:t>
            </w:r>
          </w:p>
          <w:p>
            <w:pPr/>
            <w:hyperlink r:id="rId438" w:history="1">
              <w:r>
                <w:rPr>
                  <w:color w:val="#410a8c"/>
                  <w:u w:val="single"/>
                </w:rPr>
                <w:t xml:space="preserve">hal-02950676v1</w:t>
              </w:r>
            </w:hyperlink>
          </w:p>
        </w:tc>
      </w:tr>
      <w:tr>
        <w:trPr/>
        <w:tc>
          <w:tcPr>
            <w:noWrap/>
          </w:tcPr>
          <w:p>
            <w:pPr>
              <w:spacing w:after="200"/>
            </w:pPr>
            <w:hyperlink r:id="rId439" w:history="1">
              <w:r>
                <w:rPr>
                  <w:color w:val="1e198e"/>
                  <w:b w:val="1"/>
                  <w:bCs w:val="1"/>
                  <w:u w:val="single"/>
                </w:rPr>
                <w:t xml:space="preserve">Évolution de la virulence et COVID-19</w:t>
              </w:r>
            </w:hyperlink>
          </w:p>
          <w:p>
            <w:pPr/>
            <w:hyperlink r:id="rId14" w:history="1">
              <w:r>
                <w:rPr>
                  <w:color w:val="#410a8c"/>
                  <w:u w:val="single"/>
                </w:rPr>
                <w:t xml:space="preserve">Samuel Alizon</w:t>
              </w:r>
            </w:hyperlink>
            <w:r>
              <w:rPr/>
              <w:t xml:space="preserve">,</w:t>
            </w:r>
            <w:hyperlink r:id="rId115" w:history="1">
              <w:r>
                <w:rPr>
                  <w:color w:val="#410a8c"/>
                  <w:u w:val="single"/>
                </w:rPr>
                <w:t xml:space="preserve">Yannis Michalakis</w:t>
              </w:r>
            </w:hyperlink>
            <w:r>
              <w:rPr/>
              <w:t xml:space="preserve">,</w:t>
            </w:r>
            <w:hyperlink r:id="rId22" w:history="1">
              <w:r>
                <w:rPr>
                  <w:color w:val="#410a8c"/>
                  <w:u w:val="single"/>
                </w:rPr>
                <w:t xml:space="preserve">Mircea T Sofonea</w:t>
              </w:r>
            </w:hyperlink>
          </w:p>
          <w:p>
            <w:pPr/>
            <w:r>
              <w:rPr/>
              <w:t xml:space="preserve">[Rapport de recherche] 12, Centre National de la Recherche Scientifique (CNRS); Institut de recherche pour le développement (IRD); Université de Montpellier (UM), FRA. 2020</w:t>
            </w:r>
          </w:p>
          <w:p>
            <w:pPr/>
            <w:r>
              <w:rPr/>
              <w:t xml:space="preserve">Rapport</w:t>
            </w:r>
            <w:r>
              <w:rPr/>
              <w:t xml:space="preserve"> (rapport de recherche)</w:t>
            </w:r>
          </w:p>
          <w:p>
            <w:pPr/>
            <w:hyperlink r:id="rId439" w:history="1">
              <w:r>
                <w:rPr>
                  <w:color w:val="#410a8c"/>
                  <w:u w:val="single"/>
                </w:rPr>
                <w:t xml:space="preserve">hal-02950712v1</w:t>
              </w:r>
            </w:hyperlink>
          </w:p>
        </w:tc>
      </w:tr>
      <w:tr>
        <w:trPr/>
        <w:tc>
          <w:tcPr>
            <w:noWrap/>
          </w:tcPr>
          <w:p>
            <w:pPr>
              <w:spacing w:after="200"/>
            </w:pPr>
            <w:hyperlink r:id="rId440" w:history="1">
              <w:r>
                <w:rPr>
                  <w:color w:val="1e198e"/>
                  <w:b w:val="1"/>
                  <w:bCs w:val="1"/>
                  <w:u w:val="single"/>
                </w:rPr>
                <w:t xml:space="preserve">Limites et délais dans l’estimation du nombre de reproduction</w:t>
              </w:r>
            </w:hyperlink>
          </w:p>
          <w:p>
            <w:pPr/>
            <w:hyperlink r:id="rId14" w:history="1">
              <w:r>
                <w:rPr>
                  <w:color w:val="#410a8c"/>
                  <w:u w:val="single"/>
                </w:rPr>
                <w:t xml:space="preserve">Samuel Alizon</w:t>
              </w:r>
            </w:hyperlink>
            <w:r>
              <w:rPr/>
              <w:t xml:space="preserve">,</w:t>
            </w:r>
            <w:hyperlink r:id="rId33" w:history="1">
              <w:r>
                <w:rPr>
                  <w:color w:val="#410a8c"/>
                  <w:u w:val="single"/>
                </w:rPr>
                <w:t xml:space="preserve">Bastien Reyné</w:t>
              </w:r>
            </w:hyperlink>
            <w:r>
              <w:rPr/>
              <w:t xml:space="preserve">,</w:t>
            </w:r>
            <w:hyperlink r:id="rId22" w:history="1">
              <w:r>
                <w:rPr>
                  <w:color w:val="#410a8c"/>
                  <w:u w:val="single"/>
                </w:rPr>
                <w:t xml:space="preserve">Mircea T Sofonea</w:t>
              </w:r>
            </w:hyperlink>
          </w:p>
          <w:p>
            <w:pPr/>
            <w:r>
              <w:rPr/>
              <w:t xml:space="preserve">[Rapport de recherche] 5, Centre National de la Recherche Scientifique (CNRS); Institut de recherche pour le développement (IRD); Université de Montpellier (UM), FRA. 2020</w:t>
            </w:r>
          </w:p>
          <w:p>
            <w:pPr/>
            <w:r>
              <w:rPr/>
              <w:t xml:space="preserve">Rapport</w:t>
            </w:r>
            <w:r>
              <w:rPr/>
              <w:t xml:space="preserve"> (rapport de recherche)</w:t>
            </w:r>
          </w:p>
          <w:p>
            <w:pPr/>
            <w:hyperlink r:id="rId440" w:history="1">
              <w:r>
                <w:rPr>
                  <w:color w:val="#410a8c"/>
                  <w:u w:val="single"/>
                </w:rPr>
                <w:t xml:space="preserve">hal-02882697v1</w:t>
              </w:r>
            </w:hyperlink>
          </w:p>
        </w:tc>
      </w:tr>
      <w:tr>
        <w:trPr/>
        <w:tc>
          <w:tcPr>
            <w:noWrap/>
          </w:tcPr>
          <w:p>
            <w:pPr>
              <w:spacing w:after="200"/>
            </w:pPr>
            <w:hyperlink r:id="rId441" w:history="1">
              <w:r>
                <w:rPr>
                  <w:color w:val="1e198e"/>
                  <w:b w:val="1"/>
                  <w:bCs w:val="1"/>
                  <w:u w:val="single"/>
                </w:rPr>
                <w:t xml:space="preserve">Analyse de l’épidémie de COVID-19 en France et scénarios de contrôle</w:t>
              </w:r>
            </w:hyperlink>
          </w:p>
          <w:p>
            <w:pPr/>
            <w:hyperlink r:id="rId14" w:history="1">
              <w:r>
                <w:rPr>
                  <w:color w:val="#410a8c"/>
                  <w:u w:val="single"/>
                </w:rPr>
                <w:t xml:space="preserve">Samuel Alizon</w:t>
              </w:r>
            </w:hyperlink>
            <w:r>
              <w:rPr/>
              <w:t xml:space="preserve">,</w:t>
            </w:r>
            <w:hyperlink r:id="rId22" w:history="1">
              <w:r>
                <w:rPr>
                  <w:color w:val="#410a8c"/>
                  <w:u w:val="single"/>
                </w:rPr>
                <w:t xml:space="preserve">Mircea T Sofonea</w:t>
              </w:r>
            </w:hyperlink>
          </w:p>
          <w:p>
            <w:pPr/>
            <w:r>
              <w:rPr/>
              <w:t xml:space="preserve">[Rapport de recherche] 9, Centre National de la Recherche Scientifique (CNRS); Institut de recherche pour le développement (IRD); Université de Montpellier (UM), FRA. 2020</w:t>
            </w:r>
          </w:p>
          <w:p>
            <w:pPr/>
            <w:r>
              <w:rPr/>
              <w:t xml:space="preserve">Rapport</w:t>
            </w:r>
            <w:r>
              <w:rPr/>
              <w:t xml:space="preserve"> (rapport de recherche)</w:t>
            </w:r>
          </w:p>
          <w:p>
            <w:pPr/>
            <w:hyperlink r:id="rId441" w:history="1">
              <w:r>
                <w:rPr>
                  <w:color w:val="#410a8c"/>
                  <w:u w:val="single"/>
                </w:rPr>
                <w:t xml:space="preserve">hal-02950665v1</w:t>
              </w:r>
            </w:hyperlink>
          </w:p>
        </w:tc>
      </w:tr>
      <w:tr>
        <w:trPr/>
        <w:tc>
          <w:tcPr>
            <w:noWrap/>
          </w:tcPr>
          <w:p>
            <w:pPr>
              <w:spacing w:after="200"/>
            </w:pPr>
            <w:hyperlink r:id="rId442" w:history="1">
              <w:r>
                <w:rPr>
                  <w:color w:val="1e198e"/>
                  <w:b w:val="1"/>
                  <w:bCs w:val="1"/>
                  <w:u w:val="single"/>
                </w:rPr>
                <w:t xml:space="preserve">Les effets sexe spécifiques de COVID-19 en France et l’implication potentielle des déficits en G6PD</w:t>
              </w:r>
            </w:hyperlink>
          </w:p>
          <w:p>
            <w:pPr/>
            <w:hyperlink r:id="rId115" w:history="1">
              <w:r>
                <w:rPr>
                  <w:color w:val="#410a8c"/>
                  <w:u w:val="single"/>
                </w:rPr>
                <w:t xml:space="preserve">Yannis Michalakis</w:t>
              </w:r>
            </w:hyperlink>
            <w:r>
              <w:rPr/>
              <w:t xml:space="preserve">,</w:t>
            </w:r>
            <w:hyperlink r:id="rId22" w:history="1">
              <w:r>
                <w:rPr>
                  <w:color w:val="#410a8c"/>
                  <w:u w:val="single"/>
                </w:rPr>
                <w:t xml:space="preserve">Mircea T Sofonea</w:t>
              </w:r>
            </w:hyperlink>
            <w:r>
              <w:rPr/>
              <w:t xml:space="preserve">,</w:t>
            </w:r>
            <w:hyperlink r:id="rId14" w:history="1">
              <w:r>
                <w:rPr>
                  <w:color w:val="#410a8c"/>
                  <w:u w:val="single"/>
                </w:rPr>
                <w:t xml:space="preserve">Samuel Alizon</w:t>
              </w:r>
            </w:hyperlink>
          </w:p>
          <w:p>
            <w:pPr/>
            <w:r>
              <w:rPr/>
              <w:t xml:space="preserve">[Rapport de recherche] 11, Centre National de la Recherche Scientifique (CNRS); Institut de recherche pour le développement (IRD); Université de Montpellier (UM), FRA. 2020</w:t>
            </w:r>
          </w:p>
          <w:p>
            <w:pPr/>
            <w:r>
              <w:rPr/>
              <w:t xml:space="preserve">Rapport</w:t>
            </w:r>
            <w:r>
              <w:rPr/>
              <w:t xml:space="preserve"> (rapport de recherche)</w:t>
            </w:r>
          </w:p>
          <w:p>
            <w:pPr/>
            <w:hyperlink r:id="rId442" w:history="1">
              <w:r>
                <w:rPr>
                  <w:color w:val="#410a8c"/>
                  <w:u w:val="single"/>
                </w:rPr>
                <w:t xml:space="preserve">hal-02950702v1</w:t>
              </w:r>
            </w:hyperlink>
          </w:p>
        </w:tc>
      </w:tr>
      <w:tr>
        <w:trPr/>
        <w:tc>
          <w:tcPr>
            <w:noWrap/>
          </w:tcPr>
          <w:p>
            <w:pPr>
              <w:spacing w:after="200"/>
            </w:pPr>
            <w:hyperlink r:id="rId443" w:history="1">
              <w:r>
                <w:rPr>
                  <w:color w:val="1e198e"/>
                  <w:b w:val="1"/>
                  <w:bCs w:val="1"/>
                  <w:u w:val="single"/>
                </w:rPr>
                <w:t xml:space="preserve">Phylodynamique du COVID-19 en France</w:t>
              </w:r>
            </w:hyperlink>
          </w:p>
          <w:p>
            <w:pPr/>
            <w:hyperlink r:id="rId66" w:history="1">
              <w:r>
                <w:rPr>
                  <w:color w:val="#410a8c"/>
                  <w:u w:val="single"/>
                </w:rPr>
                <w:t xml:space="preserve">Gonché Danesh</w:t>
              </w:r>
            </w:hyperlink>
            <w:r>
              <w:rPr/>
              <w:t xml:space="preserve">,</w:t>
            </w:r>
            <w:hyperlink r:id="rId30" w:history="1">
              <w:r>
                <w:rPr>
                  <w:color w:val="#410a8c"/>
                  <w:u w:val="single"/>
                </w:rPr>
                <w:t xml:space="preserve">Baptiste Elie</w:t>
              </w:r>
            </w:hyperlink>
            <w:r>
              <w:rPr/>
              <w:t xml:space="preserve">,</w:t>
            </w:r>
            <w:hyperlink r:id="rId14" w:history="1">
              <w:r>
                <w:rPr>
                  <w:color w:val="#410a8c"/>
                  <w:u w:val="single"/>
                </w:rPr>
                <w:t xml:space="preserve">Samuel Alizon</w:t>
              </w:r>
            </w:hyperlink>
          </w:p>
          <w:p>
            <w:pPr/>
            <w:r>
              <w:rPr/>
              <w:t xml:space="preserve">[Rapport de recherche] 4, Centre National de la Recherche Scientifique (CNRS); Institut de Recherche pour le Développement (IRD); Université de Montpellier (UM), FRA. 2020</w:t>
            </w:r>
          </w:p>
          <w:p>
            <w:pPr/>
            <w:r>
              <w:rPr/>
              <w:t xml:space="preserve">Rapport</w:t>
            </w:r>
            <w:r>
              <w:rPr/>
              <w:t xml:space="preserve"> (rapport de recherche)</w:t>
            </w:r>
          </w:p>
          <w:p>
            <w:pPr/>
            <w:hyperlink r:id="rId443" w:history="1">
              <w:r>
                <w:rPr>
                  <w:color w:val="#410a8c"/>
                  <w:u w:val="single"/>
                </w:rPr>
                <w:t xml:space="preserve">hal-02882688v1</w:t>
              </w:r>
            </w:hyperlink>
          </w:p>
        </w:tc>
      </w:tr>
      <w:tr>
        <w:trPr/>
        <w:tc>
          <w:tcPr>
            <w:noWrap/>
          </w:tcPr>
          <w:p>
            <w:pPr>
              <w:spacing w:after="200"/>
            </w:pPr>
            <w:hyperlink r:id="rId444" w:history="1">
              <w:r>
                <w:rPr>
                  <w:color w:val="1e198e"/>
                  <w:b w:val="1"/>
                  <w:bCs w:val="1"/>
                  <w:u w:val="single"/>
                </w:rPr>
                <w:t xml:space="preserve">Estimation du nombre de reproduction de l’épidémie de COVID-19 en France</w:t>
              </w:r>
            </w:hyperlink>
          </w:p>
          <w:p>
            <w:pPr/>
            <w:hyperlink r:id="rId66" w:history="1">
              <w:r>
                <w:rPr>
                  <w:color w:val="#410a8c"/>
                  <w:u w:val="single"/>
                </w:rPr>
                <w:t xml:space="preserve">Gonché Danesh</w:t>
              </w:r>
            </w:hyperlink>
            <w:r>
              <w:rPr/>
              <w:t xml:space="preserve">,</w:t>
            </w:r>
            <w:hyperlink r:id="rId14" w:history="1">
              <w:r>
                <w:rPr>
                  <w:color w:val="#410a8c"/>
                  <w:u w:val="single"/>
                </w:rPr>
                <w:t xml:space="preserve">Samuel Alizon</w:t>
              </w:r>
            </w:hyperlink>
          </w:p>
          <w:p>
            <w:pPr/>
            <w:r>
              <w:rPr/>
              <w:t xml:space="preserve">[Rapport de recherche] 1, Centre national de la recherche scientifique (CNRS); Institut de recherche pour le développement (IRD); Université de Montpellier (UM), FRA. 2020</w:t>
            </w:r>
          </w:p>
          <w:p>
            <w:pPr/>
            <w:r>
              <w:rPr/>
              <w:t xml:space="preserve">Rapport</w:t>
            </w:r>
            <w:r>
              <w:rPr/>
              <w:t xml:space="preserve"> (rapport de recherche)</w:t>
            </w:r>
          </w:p>
          <w:p>
            <w:pPr/>
            <w:hyperlink r:id="rId444" w:history="1">
              <w:r>
                <w:rPr>
                  <w:color w:val="#410a8c"/>
                  <w:u w:val="single"/>
                </w:rPr>
                <w:t xml:space="preserve">hal-02882680v1</w:t>
              </w:r>
            </w:hyperlink>
          </w:p>
        </w:tc>
      </w:tr>
      <w:tr>
        <w:trPr/>
        <w:tc>
          <w:tcPr>
            <w:noWrap/>
          </w:tcPr>
          <w:p>
            <w:pPr>
              <w:spacing w:after="200"/>
            </w:pPr>
            <w:hyperlink r:id="rId445" w:history="1">
              <w:r>
                <w:rPr>
                  <w:color w:val="1e198e"/>
                  <w:b w:val="1"/>
                  <w:bCs w:val="1"/>
                  <w:u w:val="single"/>
                </w:rPr>
                <w:t xml:space="preserve">Modéliser l'épidémie de COVID-19 (résumé)</w:t>
              </w:r>
            </w:hyperlink>
          </w:p>
          <w:p>
            <w:pPr/>
            <w:hyperlink r:id="rId14" w:history="1">
              <w:r>
                <w:rPr>
                  <w:color w:val="#410a8c"/>
                  <w:u w:val="single"/>
                </w:rPr>
                <w:t xml:space="preserve">Samuel Alizon</w:t>
              </w:r>
            </w:hyperlink>
            <w:r>
              <w:rPr/>
              <w:t xml:space="preserve">,</w:t>
            </w:r>
            <w:hyperlink r:id="rId22" w:history="1">
              <w:r>
                <w:rPr>
                  <w:color w:val="#410a8c"/>
                  <w:u w:val="single"/>
                </w:rPr>
                <w:t xml:space="preserve">Mircea T Sofonea</w:t>
              </w:r>
            </w:hyperlink>
            <w:r>
              <w:rPr/>
              <w:t xml:space="preserve">,</w:t>
            </w:r>
            <w:hyperlink r:id="rId115" w:history="1">
              <w:r>
                <w:rPr>
                  <w:color w:val="#410a8c"/>
                  <w:u w:val="single"/>
                </w:rPr>
                <w:t xml:space="preserve">Yannis Michalakis</w:t>
              </w:r>
            </w:hyperlink>
          </w:p>
          <w:p>
            <w:pPr/>
            <w:r>
              <w:rPr/>
              <w:t xml:space="preserve">[Rapport de recherche] 7, Centre National de la Recherche Scientifique (CNRS); Institut de recherche pour le développement (IRD); Université de Montpellier (UM), FRA. 2020</w:t>
            </w:r>
          </w:p>
          <w:p>
            <w:pPr/>
            <w:r>
              <w:rPr/>
              <w:t xml:space="preserve">Rapport</w:t>
            </w:r>
            <w:r>
              <w:rPr/>
              <w:t xml:space="preserve"> (rapport de recherche)</w:t>
            </w:r>
          </w:p>
          <w:p>
            <w:pPr/>
            <w:hyperlink r:id="rId445" w:history="1">
              <w:r>
                <w:rPr>
                  <w:color w:val="#410a8c"/>
                  <w:u w:val="single"/>
                </w:rPr>
                <w:t xml:space="preserve">hal-02950651v1</w:t>
              </w:r>
            </w:hyperlink>
          </w:p>
        </w:tc>
      </w:tr>
      <w:tr>
        <w:trPr/>
        <w:tc>
          <w:tcPr>
            <w:noWrap/>
          </w:tcPr>
          <w:p>
            <w:pPr>
              <w:spacing w:after="200"/>
            </w:pPr>
            <w:hyperlink r:id="rId446" w:history="1">
              <w:r>
                <w:rPr>
                  <w:color w:val="1e198e"/>
                  <w:b w:val="1"/>
                  <w:bCs w:val="1"/>
                  <w:u w:val="single"/>
                </w:rPr>
                <w:t xml:space="preserve">Phylodynamique du COVID-19 en France : variations temporelles de la croissance épidémique</w:t>
              </w:r>
            </w:hyperlink>
          </w:p>
          <w:p>
            <w:pPr/>
            <w:hyperlink r:id="rId66" w:history="1">
              <w:r>
                <w:rPr>
                  <w:color w:val="#410a8c"/>
                  <w:u w:val="single"/>
                </w:rPr>
                <w:t xml:space="preserve">Gonché Danesh</w:t>
              </w:r>
            </w:hyperlink>
            <w:r>
              <w:rPr/>
              <w:t xml:space="preserve">,</w:t>
            </w:r>
            <w:hyperlink r:id="rId30" w:history="1">
              <w:r>
                <w:rPr>
                  <w:color w:val="#410a8c"/>
                  <w:u w:val="single"/>
                </w:rPr>
                <w:t xml:space="preserve">Baptiste Elie</w:t>
              </w:r>
            </w:hyperlink>
            <w:r>
              <w:rPr/>
              <w:t xml:space="preserve">,</w:t>
            </w:r>
            <w:hyperlink r:id="rId14" w:history="1">
              <w:r>
                <w:rPr>
                  <w:color w:val="#410a8c"/>
                  <w:u w:val="single"/>
                </w:rPr>
                <w:t xml:space="preserve">Samuel Alizon</w:t>
              </w:r>
            </w:hyperlink>
          </w:p>
          <w:p>
            <w:pPr/>
            <w:r>
              <w:rPr/>
              <w:t xml:space="preserve">[Rapport de recherche] 6, Centre National de la Recherche Scientifique (CNRS); Institut de Recherche pour le Développement (IRD); Université de Montpellier (UM), FRA. 2020</w:t>
            </w:r>
          </w:p>
          <w:p>
            <w:pPr/>
            <w:r>
              <w:rPr/>
              <w:t xml:space="preserve">Rapport</w:t>
            </w:r>
            <w:r>
              <w:rPr/>
              <w:t xml:space="preserve"> (rapport de recherche)</w:t>
            </w:r>
          </w:p>
          <w:p>
            <w:pPr/>
            <w:hyperlink r:id="rId446" w:history="1">
              <w:r>
                <w:rPr>
                  <w:color w:val="#410a8c"/>
                  <w:u w:val="single"/>
                </w:rPr>
                <w:t xml:space="preserve">hal-02882698v1</w:t>
              </w:r>
            </w:hyperlink>
          </w:p>
        </w:tc>
      </w:tr>
      <w:tr>
        <w:trPr/>
        <w:tc>
          <w:tcPr>
            <w:noWrap/>
          </w:tcPr>
          <w:p>
            <w:pPr>
              <w:spacing w:after="200"/>
            </w:pPr>
            <w:hyperlink r:id="rId447" w:history="1">
              <w:r>
                <w:rPr>
                  <w:color w:val="1e198e"/>
                  <w:b w:val="1"/>
                  <w:bCs w:val="1"/>
                  <w:u w:val="single"/>
                </w:rPr>
                <w:t xml:space="preserve">Modélisation de l’épidémie de COVID-19 : modèle SEAIR</w:t>
              </w:r>
            </w:hyperlink>
          </w:p>
          <w:p>
            <w:pPr/>
            <w:hyperlink r:id="rId14" w:history="1">
              <w:r>
                <w:rPr>
                  <w:color w:val="#410a8c"/>
                  <w:u w:val="single"/>
                </w:rPr>
                <w:t xml:space="preserve">Samuel Alizon</w:t>
              </w:r>
            </w:hyperlink>
            <w:r>
              <w:rPr/>
              <w:t xml:space="preserve">,</w:t>
            </w:r>
            <w:hyperlink r:id="rId33" w:history="1">
              <w:r>
                <w:rPr>
                  <w:color w:val="#410a8c"/>
                  <w:u w:val="single"/>
                </w:rPr>
                <w:t xml:space="preserve">Bastien Reyné</w:t>
              </w:r>
            </w:hyperlink>
            <w:r>
              <w:rPr/>
              <w:t xml:space="preserve">,</w:t>
            </w:r>
            <w:hyperlink r:id="rId43" w:history="1">
              <w:r>
                <w:rPr>
                  <w:color w:val="#410a8c"/>
                  <w:u w:val="single"/>
                </w:rPr>
                <w:t xml:space="preserve">Christian Selinger</w:t>
              </w:r>
            </w:hyperlink>
          </w:p>
          <w:p>
            <w:pPr/>
            <w:r>
              <w:rPr/>
              <w:t xml:space="preserve">[Rapport de recherche] 3, Centre national de la recherche scientifique (CNRS); Institut de Recherche pour le Développement (IRD); Université de Montpellier. 2020</w:t>
            </w:r>
          </w:p>
          <w:p>
            <w:pPr/>
            <w:r>
              <w:rPr/>
              <w:t xml:space="preserve">Rapport</w:t>
            </w:r>
            <w:r>
              <w:rPr/>
              <w:t xml:space="preserve"> (rapport de recherche)</w:t>
            </w:r>
          </w:p>
          <w:p>
            <w:pPr/>
            <w:hyperlink r:id="rId447" w:history="1">
              <w:r>
                <w:rPr>
                  <w:color w:val="#410a8c"/>
                  <w:u w:val="single"/>
                </w:rPr>
                <w:t xml:space="preserve">hal-02882687v1</w:t>
              </w:r>
            </w:hyperlink>
          </w:p>
        </w:tc>
      </w:tr>
      <w:tr>
        <w:trPr/>
        <w:tc>
          <w:tcPr>
            <w:noWrap/>
          </w:tcPr>
          <w:p>
            <w:pPr>
              <w:spacing w:after="200"/>
            </w:pPr>
            <w:hyperlink r:id="rId448" w:history="1">
              <w:r>
                <w:rPr>
                  <w:color w:val="1e198e"/>
                  <w:b w:val="1"/>
                  <w:bCs w:val="1"/>
                  <w:u w:val="single"/>
                </w:rPr>
                <w:t xml:space="preserve">Stochasticité et épidémie de COVID-19</w:t>
              </w:r>
            </w:hyperlink>
          </w:p>
          <w:p>
            <w:pPr/>
            <w:hyperlink r:id="rId28" w:history="1">
              <w:r>
                <w:rPr>
                  <w:color w:val="#410a8c"/>
                  <w:u w:val="single"/>
                </w:rPr>
                <w:t xml:space="preserve">Thomas Bénéteau</w:t>
              </w:r>
            </w:hyperlink>
            <w:r>
              <w:rPr/>
              <w:t xml:space="preserve">,</w:t>
            </w:r>
            <w:hyperlink r:id="rId30" w:history="1">
              <w:r>
                <w:rPr>
                  <w:color w:val="#410a8c"/>
                  <w:u w:val="single"/>
                </w:rPr>
                <w:t xml:space="preserve">Baptiste Elie</w:t>
              </w:r>
            </w:hyperlink>
            <w:r>
              <w:rPr/>
              <w:t xml:space="preserve">,</w:t>
            </w:r>
            <w:hyperlink r:id="rId14" w:history="1">
              <w:r>
                <w:rPr>
                  <w:color w:val="#410a8c"/>
                  <w:u w:val="single"/>
                </w:rPr>
                <w:t xml:space="preserve">Samuel Alizon</w:t>
              </w:r>
            </w:hyperlink>
            <w:r>
              <w:rPr/>
              <w:t xml:space="preserve">,</w:t>
            </w:r>
            <w:hyperlink r:id="rId22" w:history="1">
              <w:r>
                <w:rPr>
                  <w:color w:val="#410a8c"/>
                  <w:u w:val="single"/>
                </w:rPr>
                <w:t xml:space="preserve">Mircea T Sofonea</w:t>
              </w:r>
            </w:hyperlink>
          </w:p>
          <w:p>
            <w:pPr/>
            <w:r>
              <w:rPr/>
              <w:t xml:space="preserve">[Rapport de recherche] 8, Centre National de la Recherche Scientifique (CNRS); Institut de Recherche pour le Développement (IRD); Université de Montpellier (UM), FRA. 2020</w:t>
            </w:r>
          </w:p>
          <w:p>
            <w:pPr/>
            <w:r>
              <w:rPr/>
              <w:t xml:space="preserve">Rapport</w:t>
            </w:r>
            <w:r>
              <w:rPr/>
              <w:t xml:space="preserve"> (rapport de recherche)</w:t>
            </w:r>
          </w:p>
          <w:p>
            <w:pPr/>
            <w:hyperlink r:id="rId448" w:history="1">
              <w:r>
                <w:rPr>
                  <w:color w:val="#410a8c"/>
                  <w:u w:val="single"/>
                </w:rPr>
                <w:t xml:space="preserve">hal-02950660v1</w:t>
              </w:r>
            </w:hyperlink>
          </w:p>
        </w:tc>
      </w:tr>
      <w:tr>
        <w:trPr/>
        <w:tc>
          <w:tcPr>
            <w:noWrap/>
          </w:tcPr>
          <w:p>
            <w:pPr>
              <w:spacing w:after="200"/>
            </w:pPr>
            <w:hyperlink r:id="rId449" w:history="1">
              <w:r>
                <w:rPr>
                  <w:color w:val="1e198e"/>
                  <w:b w:val="1"/>
                  <w:bCs w:val="1"/>
                  <w:u w:val="single"/>
                </w:rPr>
                <w:t xml:space="preserve">Immunité de groupe et contrôle de l’épidémie de COVID-19</w:t>
              </w:r>
            </w:hyperlink>
          </w:p>
          <w:p>
            <w:pPr/>
            <w:hyperlink r:id="rId22" w:history="1">
              <w:r>
                <w:rPr>
                  <w:color w:val="#410a8c"/>
                  <w:u w:val="single"/>
                </w:rPr>
                <w:t xml:space="preserve">Mircea T Sofonea</w:t>
              </w:r>
            </w:hyperlink>
            <w:r>
              <w:rPr/>
              <w:t xml:space="preserve">,</w:t>
            </w:r>
            <w:hyperlink r:id="rId14" w:history="1">
              <w:r>
                <w:rPr>
                  <w:color w:val="#410a8c"/>
                  <w:u w:val="single"/>
                </w:rPr>
                <w:t xml:space="preserve">Samuel Alizon</w:t>
              </w:r>
            </w:hyperlink>
          </w:p>
          <w:p>
            <w:pPr/>
            <w:r>
              <w:rPr/>
              <w:t xml:space="preserve">[Rapport Technique] 2, Centre National de la Recherche Scientifique (CNRS); Institut de Recherche pour le Développement (IRD); Université de Montpellier (UM), FRA. 2020</w:t>
            </w:r>
          </w:p>
          <w:p>
            <w:pPr/>
            <w:r>
              <w:rPr/>
              <w:t xml:space="preserve">Rapport</w:t>
            </w:r>
            <w:r>
              <w:rPr/>
              <w:t xml:space="preserve"> (rapport technique)</w:t>
            </w:r>
          </w:p>
          <w:p>
            <w:pPr/>
            <w:hyperlink r:id="rId449" w:history="1">
              <w:r>
                <w:rPr>
                  <w:color w:val="#410a8c"/>
                  <w:u w:val="single"/>
                </w:rPr>
                <w:t xml:space="preserve">hal-02882682v1</w:t>
              </w:r>
            </w:hyperlink>
          </w:p>
        </w:tc>
      </w:tr>
      <w:tr>
        <w:trPr/>
        <w:tc>
          <w:tcPr>
            <w:noWrap/>
          </w:tcPr>
          <w:p>
            <w:pPr>
              <w:spacing w:after="200"/>
            </w:pPr>
            <w:hyperlink r:id="rId450" w:history="1">
              <w:r>
                <w:rPr>
                  <w:color w:val="1e198e"/>
                  <w:b w:val="1"/>
                  <w:bCs w:val="1"/>
                  <w:u w:val="single"/>
                </w:rPr>
                <w:t xml:space="preserve">Utilisation des phylogénies d'infections en épidémiologie</w:t>
              </w:r>
            </w:hyperlink>
          </w:p>
          <w:p>
            <w:pPr/>
            <w:hyperlink r:id="rId14" w:history="1">
              <w:r>
                <w:rPr>
                  <w:color w:val="#410a8c"/>
                  <w:u w:val="single"/>
                </w:rPr>
                <w:t xml:space="preserve">Samuel Alizon</w:t>
              </w:r>
            </w:hyperlink>
            <w:r>
              <w:rPr/>
              <w:t xml:space="preserve">,</w:t>
            </w:r>
            <w:hyperlink r:id="rId96" w:history="1">
              <w:r>
                <w:rPr>
                  <w:color w:val="#410a8c"/>
                  <w:u w:val="single"/>
                </w:rPr>
                <w:t xml:space="preserve">Emma Saulnier</w:t>
              </w:r>
            </w:hyperlink>
          </w:p>
          <w:p>
            <w:pPr/>
            <w:r>
              <w:rPr/>
              <w:t xml:space="preserve">Anses. 2017, pp.42-43</w:t>
            </w:r>
          </w:p>
          <w:p>
            <w:pPr/>
            <w:r>
              <w:rPr/>
              <w:t xml:space="preserve">Rapport</w:t>
            </w:r>
          </w:p>
          <w:p>
            <w:pPr/>
            <w:hyperlink r:id="rId450" w:history="1">
              <w:r>
                <w:rPr>
                  <w:color w:val="#410a8c"/>
                  <w:u w:val="single"/>
                </w:rPr>
                <w:t xml:space="preserve">anses-01533229v1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Évolution de la virulence des parasites : apports des modèles emboîtés</w:t>
              </w:r>
            </w:hyperlink>
          </w:p>
          <w:p>
            <w:pPr/>
            <w:hyperlink r:id="rId14" w:history="1">
              <w:r>
                <w:rPr>
                  <w:color w:val="#410a8c"/>
                  <w:u w:val="single"/>
                </w:rPr>
                <w:t xml:space="preserve">Samuel Alizon</w:t>
              </w:r>
            </w:hyperlink>
          </w:p>
          <w:p>
            <w:pPr/>
            <w:r>
              <w:rPr/>
              <w:t xml:space="preserve">Evolution [q-bio.PE]. Université Pierre et Marie Curie (Paris VI), 2006. Français. </w:t>
            </w:r>
            <w:hyperlink r:id="rId452" w:history="1">
              <w:r>
                <w:rPr>
                  <w:color w:val="#410a8c"/>
                  <w:u w:val="single"/>
                </w:rPr>
                <w:t xml:space="preserve">⟨NNT : ⟩</w:t>
              </w:r>
            </w:hyperlink>
          </w:p>
          <w:p>
            <w:pPr/>
            <w:r>
              <w:rPr/>
              <w:t xml:space="preserve">Thèse</w:t>
            </w:r>
          </w:p>
          <w:p>
            <w:pPr/>
            <w:hyperlink r:id="rId451" w:history="1">
              <w:r>
                <w:rPr>
                  <w:color w:val="#410a8c"/>
                  <w:u w:val="single"/>
                </w:rPr>
                <w:t xml:space="preserve">tel-01638064v1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Dynamics and evolution of infectious diseases</w:t>
              </w:r>
            </w:hyperlink>
          </w:p>
          <w:p>
            <w:pPr/>
            <w:hyperlink r:id="rId14" w:history="1">
              <w:r>
                <w:rPr>
                  <w:color w:val="#410a8c"/>
                  <w:u w:val="single"/>
                </w:rPr>
                <w:t xml:space="preserve">Samuel Alizon</w:t>
              </w:r>
            </w:hyperlink>
          </w:p>
          <w:p>
            <w:pPr/>
            <w:r>
              <w:rPr/>
              <w:t xml:space="preserve">Populations and Evolution [q-bio.PE]. Université Montpellier 2, 2013</w:t>
            </w:r>
          </w:p>
          <w:p>
            <w:pPr/>
            <w:r>
              <w:rPr/>
              <w:t xml:space="preserve">HDR</w:t>
            </w:r>
          </w:p>
          <w:p>
            <w:pPr/>
            <w:hyperlink r:id="rId453" w:history="1">
              <w:r>
                <w:rPr>
                  <w:color w:val="#410a8c"/>
                  <w:u w:val="single"/>
                </w:rPr>
                <w:t xml:space="preserve">tel-01638065v1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Modelling parasitoid virulence evolution with seasonality</w:t>
              </w:r>
            </w:hyperlink>
          </w:p>
          <w:p>
            <w:pPr/>
            <w:hyperlink r:id="rId14" w:history="1">
              <w:r>
                <w:rPr>
                  <w:color w:val="#410a8c"/>
                  <w:u w:val="single"/>
                </w:rPr>
                <w:t xml:space="preserve">Samuel Alizon</w:t>
              </w:r>
            </w:hyperlink>
          </w:p>
          <w:p>
            <w:pPr/>
            <w:r>
              <w:rPr/>
              <w:t xml:space="preserve">2021, pp.100129. </w:t>
            </w:r>
            <w:hyperlink r:id="rId455" w:history="1">
              <w:r>
                <w:rPr>
                  <w:color w:val="#410a8c"/>
                  <w:u w:val="single"/>
                </w:rPr>
                <w:t xml:space="preserve">⟨10.24072/pci.evolbiol.100129⟩</w:t>
              </w:r>
            </w:hyperlink>
          </w:p>
          <w:p>
            <w:pPr/>
            <w:r>
              <w:rPr/>
              <w:t xml:space="preserve">Autre publication scientifique</w:t>
            </w:r>
          </w:p>
          <w:p>
            <w:pPr/>
            <w:hyperlink r:id="rId454" w:history="1">
              <w:r>
                <w:rPr>
                  <w:color w:val="#410a8c"/>
                  <w:u w:val="single"/>
                </w:rPr>
                <w:t xml:space="preserve">hal-03289840v1</w:t>
              </w:r>
            </w:hyperlink>
          </w:p>
        </w:tc>
      </w:tr>
    </w:tbl>
    <w:sectPr>
      <w:footerReference w:type="default" r:id="rId4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D1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uel-alizon" TargetMode="External"/><Relationship Id="rId8" Type="http://schemas.openxmlformats.org/officeDocument/2006/relationships/hyperlink" Target="https://orcid.org/0000-0002-0779-9543" TargetMode="External"/><Relationship Id="rId9" Type="http://schemas.openxmlformats.org/officeDocument/2006/relationships/hyperlink" Target="https://www.idref.fr/111298334" TargetMode="External"/><Relationship Id="rId10" Type="http://schemas.openxmlformats.org/officeDocument/2006/relationships/hyperlink" Target="https://www.college-de-france.fr/site/en-cirb/center-for-interdisciplinary-research-in-biology.htm" TargetMode="External"/><Relationship Id="rId11" Type="http://schemas.openxmlformats.org/officeDocument/2006/relationships/hyperlink" Target="https://www.editionspoints.com/ouvrage/evolution-ecologie-et-pandemies-samuel-alizon/9782757887233" TargetMode="External"/><Relationship Id="rId12" Type="http://schemas.openxmlformats.org/officeDocument/2006/relationships/hyperlink" Target="https://alizon.ouvaton.org/index_fr.html" TargetMode="External"/><Relationship Id="rId13" Type="http://schemas.openxmlformats.org/officeDocument/2006/relationships/hyperlink" Target="https://hal.science/hal-05566569v1" TargetMode="External"/><Relationship Id="rId14" Type="http://schemas.openxmlformats.org/officeDocument/2006/relationships/hyperlink" Target="https://hal.science/search/index/?q=*&amp;authFullName_s=Samuel Alizon" TargetMode="External"/><Relationship Id="rId15" Type="http://schemas.openxmlformats.org/officeDocument/2006/relationships/hyperlink" Target="https://hal.science/search/index/?q=*&amp;authFullName_s=Claire Bernat" TargetMode="External"/><Relationship Id="rId16" Type="http://schemas.openxmlformats.org/officeDocument/2006/relationships/hyperlink" Target="https://hal.science/search/index/?q=*&amp;authFullName_s=Vanina Bou&#233;" TargetMode="External"/><Relationship Id="rId17" Type="http://schemas.openxmlformats.org/officeDocument/2006/relationships/hyperlink" Target="https://hal.science/search/index/?q=*&amp;authFullName_s=Sophie Grasset" TargetMode="External"/><Relationship Id="rId18" Type="http://schemas.openxmlformats.org/officeDocument/2006/relationships/hyperlink" Target="https://hal.science/search/index/?q=*&amp;authFullName_s=Soraya Groc" TargetMode="External"/><Relationship Id="rId19" Type="http://schemas.openxmlformats.org/officeDocument/2006/relationships/hyperlink" Target="https://dx.doi.org/10.12688/openreseurope.20462.2" TargetMode="External"/><Relationship Id="rId20" Type="http://schemas.openxmlformats.org/officeDocument/2006/relationships/hyperlink" Target="https://hal.science/hal-05492290v1" TargetMode="External"/><Relationship Id="rId21" Type="http://schemas.openxmlformats.org/officeDocument/2006/relationships/hyperlink" Target="https://hal.science/search/index/?q=*&amp;authFullName_s=Tsukushi Kamiya" TargetMode="External"/><Relationship Id="rId22" Type="http://schemas.openxmlformats.org/officeDocument/2006/relationships/hyperlink" Target="https://hal.science/search/index/?q=*&amp;authFullName_s=Mircea T Sofonea" TargetMode="External"/><Relationship Id="rId23" Type="http://schemas.openxmlformats.org/officeDocument/2006/relationships/hyperlink" Target="https://hal.science/search/index/?q=*&amp;authFullName_s=Michael France" TargetMode="External"/><Relationship Id="rId24" Type="http://schemas.openxmlformats.org/officeDocument/2006/relationships/hyperlink" Target="https://hal.science/search/index/?q=*&amp;authFullName_s=Nicolas Tessandier" TargetMode="External"/><Relationship Id="rId25" Type="http://schemas.openxmlformats.org/officeDocument/2006/relationships/hyperlink" Target="https://hal.science/search/index/?q=*&amp;authFullName_s=Ignacio G Bravo" TargetMode="External"/><Relationship Id="rId26" Type="http://schemas.openxmlformats.org/officeDocument/2006/relationships/hyperlink" Target="https://dx.doi.org/10.1371/journal.pbio.3003575" TargetMode="External"/><Relationship Id="rId27" Type="http://schemas.openxmlformats.org/officeDocument/2006/relationships/hyperlink" Target="https://hal.science/hal-04822236v1" TargetMode="External"/><Relationship Id="rId28" Type="http://schemas.openxmlformats.org/officeDocument/2006/relationships/hyperlink" Target="https://hal.science/search/index/?q=*&amp;authFullName_s=Thomas B&#233;n&#233;teau" TargetMode="External"/><Relationship Id="rId29" Type="http://schemas.openxmlformats.org/officeDocument/2006/relationships/hyperlink" Target="https://hal.science/search/index/?q=*&amp;authFullName_s=Carmen L&#237;a Murall" TargetMode="External"/><Relationship Id="rId30" Type="http://schemas.openxmlformats.org/officeDocument/2006/relationships/hyperlink" Target="https://hal.science/search/index/?q=*&amp;authFullName_s=Baptiste Elie" TargetMode="External"/><Relationship Id="rId31" Type="http://schemas.openxmlformats.org/officeDocument/2006/relationships/hyperlink" Target="https://dx.doi.org/10.1080/23744235.2024.2427223" TargetMode="External"/><Relationship Id="rId32" Type="http://schemas.openxmlformats.org/officeDocument/2006/relationships/hyperlink" Target="https://hal.science/hal-05069967v1" TargetMode="External"/><Relationship Id="rId33" Type="http://schemas.openxmlformats.org/officeDocument/2006/relationships/hyperlink" Target="https://hal.science/search/index/?q=*&amp;authFullName_s=Bastien Reyn&#233;" TargetMode="External"/><Relationship Id="rId34" Type="http://schemas.openxmlformats.org/officeDocument/2006/relationships/hyperlink" Target="https://hal.science/search/index/?q=*&amp;authFullName_s=Rams&#232;s Djidjou-Demasse" TargetMode="External"/><Relationship Id="rId35" Type="http://schemas.openxmlformats.org/officeDocument/2006/relationships/hyperlink" Target="https://dx.doi.org/10.1016/j.jtbi.2025.112140" TargetMode="External"/><Relationship Id="rId36" Type="http://schemas.openxmlformats.org/officeDocument/2006/relationships/hyperlink" Target="https://hal.science/hal-05191445v1" TargetMode="External"/><Relationship Id="rId37" Type="http://schemas.openxmlformats.org/officeDocument/2006/relationships/hyperlink" Target="https://hal.science/search/index/?q=*&amp;authFullName_s=Olivier Supplisson" TargetMode="External"/><Relationship Id="rId38" Type="http://schemas.openxmlformats.org/officeDocument/2006/relationships/hyperlink" Target="https://hal.science/search/index/?q=*&amp;authFullName_s=Mathilde Roussel" TargetMode="External"/><Relationship Id="rId39" Type="http://schemas.openxmlformats.org/officeDocument/2006/relationships/hyperlink" Target="https://hal.science/search/index/?q=*&amp;authFullName_s=St&#233;phanie Haim-Boukobza" TargetMode="External"/><Relationship Id="rId40" Type="http://schemas.openxmlformats.org/officeDocument/2006/relationships/hyperlink" Target="https://hal.science/search/index/?q=*&amp;authFullName_s=Sonia Burrel" TargetMode="External"/><Relationship Id="rId41" Type="http://schemas.openxmlformats.org/officeDocument/2006/relationships/hyperlink" Target="https://dx.doi.org/10.2807/1560-7917.ES.2025.30.28.2400689" TargetMode="External"/><Relationship Id="rId42" Type="http://schemas.openxmlformats.org/officeDocument/2006/relationships/hyperlink" Target="https://hal.science/hal-04906921v1" TargetMode="External"/><Relationship Id="rId43" Type="http://schemas.openxmlformats.org/officeDocument/2006/relationships/hyperlink" Target="https://hal.science/search/index/?q=*&amp;authFullName_s=Christian Selinger" TargetMode="External"/><Relationship Id="rId44" Type="http://schemas.openxmlformats.org/officeDocument/2006/relationships/hyperlink" Target="https://hal.science/search/index/?q=*&amp;authFullName_s=Massilva Rahmoun" TargetMode="External"/><Relationship Id="rId45" Type="http://schemas.openxmlformats.org/officeDocument/2006/relationships/hyperlink" Target="https://dx.doi.org/10.1371/journal.pbio.3002949" TargetMode="External"/><Relationship Id="rId46" Type="http://schemas.openxmlformats.org/officeDocument/2006/relationships/hyperlink" Target="https://hal.science/hal-05283311v1" TargetMode="External"/><Relationship Id="rId47" Type="http://schemas.openxmlformats.org/officeDocument/2006/relationships/hyperlink" Target="https://dx.doi.org/10.1371/journal.pcbi.1013399" TargetMode="External"/><Relationship Id="rId48" Type="http://schemas.openxmlformats.org/officeDocument/2006/relationships/hyperlink" Target="https://hal.science/hal-05025966v1" TargetMode="External"/><Relationship Id="rId49" Type="http://schemas.openxmlformats.org/officeDocument/2006/relationships/hyperlink" Target="https://dx.doi.org/10.1080/21505594.2025.2480633" TargetMode="External"/><Relationship Id="rId50" Type="http://schemas.openxmlformats.org/officeDocument/2006/relationships/hyperlink" Target="https://hal.science/hal-05373992v1" TargetMode="External"/><Relationship Id="rId51" Type="http://schemas.openxmlformats.org/officeDocument/2006/relationships/hyperlink" Target="https://hal.science/search/index/?q=*&amp;authFullName_s=Jeanne Tamarelle" TargetMode="External"/><Relationship Id="rId52" Type="http://schemas.openxmlformats.org/officeDocument/2006/relationships/hyperlink" Target="https://dx.doi.org/10.1051/medsci/2025139" TargetMode="External"/><Relationship Id="rId53" Type="http://schemas.openxmlformats.org/officeDocument/2006/relationships/hyperlink" Target="https://hal.science/hal-04987761v1" TargetMode="External"/><Relationship Id="rId54" Type="http://schemas.openxmlformats.org/officeDocument/2006/relationships/hyperlink" Target="https://dx.doi.org/10.24072/pcjournal.527" TargetMode="External"/><Relationship Id="rId55" Type="http://schemas.openxmlformats.org/officeDocument/2006/relationships/hyperlink" Target="https://hal.science/hal-04710015v1" TargetMode="External"/><Relationship Id="rId56" Type="http://schemas.openxmlformats.org/officeDocument/2006/relationships/hyperlink" Target="https://hal.science/search/index/?q=*&amp;authFullName_s=Benoit Visseaux" TargetMode="External"/><Relationship Id="rId57" Type="http://schemas.openxmlformats.org/officeDocument/2006/relationships/hyperlink" Target="https://hal.science/search/index/?q=*&amp;authFullName_s=David Boutolleau" TargetMode="External"/><Relationship Id="rId58" Type="http://schemas.openxmlformats.org/officeDocument/2006/relationships/hyperlink" Target="https://dx.doi.org/10.1080/23744235.2024.2365906" TargetMode="External"/><Relationship Id="rId59" Type="http://schemas.openxmlformats.org/officeDocument/2006/relationships/hyperlink" Target="https://hal.science/hal-04710001v1" TargetMode="External"/><Relationship Id="rId60" Type="http://schemas.openxmlformats.org/officeDocument/2006/relationships/hyperlink" Target="https://hal.science/search/index/?q=*&amp;authFullName_s=Alexander Massey" TargetMode="External"/><Relationship Id="rId61" Type="http://schemas.openxmlformats.org/officeDocument/2006/relationships/hyperlink" Target="https://hal.science/search/index/?q=*&amp;authFullName_s=Corentin Boennec" TargetMode="External"/><Relationship Id="rId62" Type="http://schemas.openxmlformats.org/officeDocument/2006/relationships/hyperlink" Target="https://hal.science/search/index/?q=*&amp;authFullName_s=Claudia Ximena Restrepo-Ortiz" TargetMode="External"/><Relationship Id="rId63" Type="http://schemas.openxmlformats.org/officeDocument/2006/relationships/hyperlink" Target="https://hal.science/search/index/?q=*&amp;authFullName_s=Christophe Blanchet" TargetMode="External"/><Relationship Id="rId64" Type="http://schemas.openxmlformats.org/officeDocument/2006/relationships/hyperlink" Target="https://dx.doi.org/10.1371/journal.pcbi.1012124" TargetMode="External"/><Relationship Id="rId65" Type="http://schemas.openxmlformats.org/officeDocument/2006/relationships/hyperlink" Target="https://hal.science/hal-04246696v1" TargetMode="External"/><Relationship Id="rId66" Type="http://schemas.openxmlformats.org/officeDocument/2006/relationships/hyperlink" Target="https://hal.science/search/index/?q=*&amp;authFullName_s=Gonch&#233; Danesh" TargetMode="External"/><Relationship Id="rId67" Type="http://schemas.openxmlformats.org/officeDocument/2006/relationships/hyperlink" Target="https://hal.science/search/index/?q=*&amp;authFullName_s=Laura Verdurme" TargetMode="External"/><Relationship Id="rId68" Type="http://schemas.openxmlformats.org/officeDocument/2006/relationships/hyperlink" Target="https://hal.science/search/index/?q=*&amp;authFullName_s=Sabine Trombert-Paolantoni" TargetMode="External"/><Relationship Id="rId69" Type="http://schemas.openxmlformats.org/officeDocument/2006/relationships/hyperlink" Target="https://dx.doi.org/10.24072/pcjournal.333" TargetMode="External"/><Relationship Id="rId70" Type="http://schemas.openxmlformats.org/officeDocument/2006/relationships/hyperlink" Target="https://hal.science/hal-03194023v4" TargetMode="External"/><Relationship Id="rId71" Type="http://schemas.openxmlformats.org/officeDocument/2006/relationships/hyperlink" Target="https://hal.science/search/index/?q=*&amp;authFullName_s=Marc Choisy" TargetMode="External"/><Relationship Id="rId72" Type="http://schemas.openxmlformats.org/officeDocument/2006/relationships/hyperlink" Target="https://dx.doi.org/10.1051/mmnp/2023019" TargetMode="External"/><Relationship Id="rId73" Type="http://schemas.openxmlformats.org/officeDocument/2006/relationships/hyperlink" Target="https://hal.science/hal-04201651v1" TargetMode="External"/><Relationship Id="rId74" Type="http://schemas.openxmlformats.org/officeDocument/2006/relationships/hyperlink" Target="https://dx.doi.org/10.1371/journal.pbio.3002286" TargetMode="External"/><Relationship Id="rId75" Type="http://schemas.openxmlformats.org/officeDocument/2006/relationships/hyperlink" Target="https://hal.science/hal-03847887v1" TargetMode="External"/><Relationship Id="rId76" Type="http://schemas.openxmlformats.org/officeDocument/2006/relationships/hyperlink" Target="https://hal.science/search/index/?q=*&amp;authFullName_s=Ilkay Ba&#351;ak Uysal" TargetMode="External"/><Relationship Id="rId77" Type="http://schemas.openxmlformats.org/officeDocument/2006/relationships/hyperlink" Target="https://dx.doi.org/10.1111/mec.16678" TargetMode="External"/><Relationship Id="rId78" Type="http://schemas.openxmlformats.org/officeDocument/2006/relationships/hyperlink" Target="https://hal.science/hal-04293988v1" TargetMode="External"/><Relationship Id="rId79" Type="http://schemas.openxmlformats.org/officeDocument/2006/relationships/hyperlink" Target="https://dx.doi.org/10.1111/jeb.14245" TargetMode="External"/><Relationship Id="rId80" Type="http://schemas.openxmlformats.org/officeDocument/2006/relationships/hyperlink" Target="https://ehesp.hal.science/hal-03607991v1" TargetMode="External"/><Relationship Id="rId81" Type="http://schemas.openxmlformats.org/officeDocument/2006/relationships/hyperlink" Target="https://hal.science/search/index/?q=*&amp;authFullName_s=Pascal Crepey" TargetMode="External"/><Relationship Id="rId82" Type="http://schemas.openxmlformats.org/officeDocument/2006/relationships/hyperlink" Target="https://hal.science/search/index/?q=*&amp;authFullName_s=Harold No&#235;l" TargetMode="External"/><Relationship Id="rId83" Type="http://schemas.openxmlformats.org/officeDocument/2006/relationships/hyperlink" Target="https://dx.doi.org/10.1016/j.accpm.2022.101053" TargetMode="External"/><Relationship Id="rId84" Type="http://schemas.openxmlformats.org/officeDocument/2006/relationships/hyperlink" Target="https://hal.science/hal-03629334v1" TargetMode="External"/><Relationship Id="rId85" Type="http://schemas.openxmlformats.org/officeDocument/2006/relationships/hyperlink" Target="https://hal.science/search/index/?q=*&amp;authFullName_s=Quentin Richard" TargetMode="External"/><Relationship Id="rId86" Type="http://schemas.openxmlformats.org/officeDocument/2006/relationships/hyperlink" Target="https://dx.doi.org/10.1051/mmnp/2022008" TargetMode="External"/><Relationship Id="rId87" Type="http://schemas.openxmlformats.org/officeDocument/2006/relationships/hyperlink" Target="https://hal.science/hal-03714983v1" TargetMode="External"/><Relationship Id="rId88" Type="http://schemas.openxmlformats.org/officeDocument/2006/relationships/hyperlink" Target="https://hal.science/search/index/?q=*&amp;authFullName_s=Mircea Sofonea" TargetMode="External"/><Relationship Id="rId89" Type="http://schemas.openxmlformats.org/officeDocument/2006/relationships/hyperlink" Target="https://hal.science/search/index/?q=*&amp;authFullName_s=B&#233;n&#233;dicte Roquebert" TargetMode="External"/><Relationship Id="rId90" Type="http://schemas.openxmlformats.org/officeDocument/2006/relationships/hyperlink" Target="https://hal.science/search/index/?q=*&amp;authFullName_s=Vincent Foulongne" TargetMode="External"/><Relationship Id="rId91" Type="http://schemas.openxmlformats.org/officeDocument/2006/relationships/hyperlink" Target="https://hal.science/search/index/?q=*&amp;authFullName_s=David Morquin" TargetMode="External"/><Relationship Id="rId92" Type="http://schemas.openxmlformats.org/officeDocument/2006/relationships/hyperlink" Target="https://dx.doi.org/10.3201/eid2807.220033" TargetMode="External"/><Relationship Id="rId93" Type="http://schemas.openxmlformats.org/officeDocument/2006/relationships/hyperlink" Target="https://hal.science/hal-03175555v2" TargetMode="External"/><Relationship Id="rId94" Type="http://schemas.openxmlformats.org/officeDocument/2006/relationships/hyperlink" Target="https://dx.doi.org/10.1098/rspb.2022.0232" TargetMode="External"/><Relationship Id="rId95" Type="http://schemas.openxmlformats.org/officeDocument/2006/relationships/hyperlink" Target="https://hal.science/hal-03903561v1" TargetMode="External"/><Relationship Id="rId96" Type="http://schemas.openxmlformats.org/officeDocument/2006/relationships/hyperlink" Target="https://hal.science/search/index/?q=*&amp;authFullName_s=Emma Saulnier" TargetMode="External"/><Relationship Id="rId97" Type="http://schemas.openxmlformats.org/officeDocument/2006/relationships/hyperlink" Target="https://hal.science/search/index/?q=*&amp;authFullName_s=Olivier Gascuel" TargetMode="External"/><Relationship Id="rId98" Type="http://schemas.openxmlformats.org/officeDocument/2006/relationships/hyperlink" Target="https://dx.doi.org/10.1111/2041-210X.14038" TargetMode="External"/><Relationship Id="rId99" Type="http://schemas.openxmlformats.org/officeDocument/2006/relationships/hyperlink" Target="https://hal.science/hal-03795483v1" TargetMode="External"/><Relationship Id="rId100" Type="http://schemas.openxmlformats.org/officeDocument/2006/relationships/hyperlink" Target="https://hal.science/search/index/?q=*&amp;authFullName_s=Carmen Lia Murall" TargetMode="External"/><Relationship Id="rId101" Type="http://schemas.openxmlformats.org/officeDocument/2006/relationships/hyperlink" Target="https://hal.science/search/index/?q=*&amp;authFullName_s=Christelle Graf" TargetMode="External"/><Relationship Id="rId102" Type="http://schemas.openxmlformats.org/officeDocument/2006/relationships/hyperlink" Target="https://dx.doi.org/10.1016/j.idcr.2022.e01604" TargetMode="External"/><Relationship Id="rId103" Type="http://schemas.openxmlformats.org/officeDocument/2006/relationships/hyperlink" Target="https://hal.science/hal-03664004v1" TargetMode="External"/><Relationship Id="rId104" Type="http://schemas.openxmlformats.org/officeDocument/2006/relationships/hyperlink" Target="https://dx.doi.org/10.1051/nss/2022021" TargetMode="External"/><Relationship Id="rId105" Type="http://schemas.openxmlformats.org/officeDocument/2006/relationships/hyperlink" Target="https://hal.science/hal-04056156v1" TargetMode="External"/><Relationship Id="rId106" Type="http://schemas.openxmlformats.org/officeDocument/2006/relationships/hyperlink" Target="https://hal.science/search/index/?q=*&amp;authFullName_s=St&#233;phanie Miot" TargetMode="External"/><Relationship Id="rId107" Type="http://schemas.openxmlformats.org/officeDocument/2006/relationships/hyperlink" Target="https://hal.science/search/index/?q=*&amp;authFullName_s=Amandine Pisoni" TargetMode="External"/><Relationship Id="rId108" Type="http://schemas.openxmlformats.org/officeDocument/2006/relationships/hyperlink" Target="https://dx.doi.org/10.1093/ije/dyab269" TargetMode="External"/><Relationship Id="rId109" Type="http://schemas.openxmlformats.org/officeDocument/2006/relationships/hyperlink" Target="https://hal.science/hal-03175551v3" TargetMode="External"/><Relationship Id="rId110" Type="http://schemas.openxmlformats.org/officeDocument/2006/relationships/hyperlink" Target="https://hal.science/search/index/?q=*&amp;authFullName_s=Jean-Marc Giannoli" TargetMode="External"/><Relationship Id="rId111" Type="http://schemas.openxmlformats.org/officeDocument/2006/relationships/hyperlink" Target="https://dx.doi.org/10.2807/1560-7917.ES.2022.27.6.2100406" TargetMode="External"/><Relationship Id="rId112" Type="http://schemas.openxmlformats.org/officeDocument/2006/relationships/hyperlink" Target="https://hal.science/hal-03651890v1" TargetMode="External"/><Relationship Id="rId113" Type="http://schemas.openxmlformats.org/officeDocument/2006/relationships/hyperlink" Target="https://dx.doi.org/10.1002/jmv.27757" TargetMode="External"/><Relationship Id="rId114" Type="http://schemas.openxmlformats.org/officeDocument/2006/relationships/hyperlink" Target="https://hal.science/hal-03419147v1" TargetMode="External"/><Relationship Id="rId115" Type="http://schemas.openxmlformats.org/officeDocument/2006/relationships/hyperlink" Target="https://hal.science/search/index/?q=*&amp;authFullName_s=Yannis Michalakis" TargetMode="External"/><Relationship Id="rId116" Type="http://schemas.openxmlformats.org/officeDocument/2006/relationships/hyperlink" Target="https://hal.science/search/index/?q=*&amp;authFullName_s=Ignacio G. Bravo" TargetMode="External"/><Relationship Id="rId117" Type="http://schemas.openxmlformats.org/officeDocument/2006/relationships/hyperlink" Target="https://dx.doi.org/10.1016/j.tim.2021.08.008" TargetMode="External"/><Relationship Id="rId118" Type="http://schemas.openxmlformats.org/officeDocument/2006/relationships/hyperlink" Target="https://hal.science/hal-03289624v1" TargetMode="External"/><Relationship Id="rId119" Type="http://schemas.openxmlformats.org/officeDocument/2006/relationships/hyperlink" Target="https://dx.doi.org/10.1016/j.epidem.2021.100459" TargetMode="External"/><Relationship Id="rId120" Type="http://schemas.openxmlformats.org/officeDocument/2006/relationships/hyperlink" Target="https://hal.science/hal-03366541v1" TargetMode="External"/><Relationship Id="rId121" Type="http://schemas.openxmlformats.org/officeDocument/2006/relationships/hyperlink" Target="https://dx.doi.org/10.1016/j.accpm.2021.100943" TargetMode="External"/><Relationship Id="rId122" Type="http://schemas.openxmlformats.org/officeDocument/2006/relationships/hyperlink" Target="https://hal.science/hal-03500287v1" TargetMode="External"/><Relationship Id="rId123" Type="http://schemas.openxmlformats.org/officeDocument/2006/relationships/hyperlink" Target="https://hal.science/search/index/?q=*&amp;authFullName_s=Paul E Turner" TargetMode="External"/><Relationship Id="rId124" Type="http://schemas.openxmlformats.org/officeDocument/2006/relationships/hyperlink" Target="https://dx.doi.org/10.1111/jeb.13958" TargetMode="External"/><Relationship Id="rId125" Type="http://schemas.openxmlformats.org/officeDocument/2006/relationships/hyperlink" Target="https://hal.science/hal-03001103v2" TargetMode="External"/><Relationship Id="rId126" Type="http://schemas.openxmlformats.org/officeDocument/2006/relationships/hyperlink" Target="https://dx.doi.org/10.24072/pcjournal.38" TargetMode="External"/><Relationship Id="rId127" Type="http://schemas.openxmlformats.org/officeDocument/2006/relationships/hyperlink" Target="https://hal.science/hal-03267059v2" TargetMode="External"/><Relationship Id="rId128" Type="http://schemas.openxmlformats.org/officeDocument/2006/relationships/hyperlink" Target="https://dx.doi.org/10.1016/j.ijid.2021.08.029" TargetMode="External"/><Relationship Id="rId129" Type="http://schemas.openxmlformats.org/officeDocument/2006/relationships/hyperlink" Target="https://hal.science/hal-03150819v3" TargetMode="External"/><Relationship Id="rId130" Type="http://schemas.openxmlformats.org/officeDocument/2006/relationships/hyperlink" Target="https://hal.science/search/index/?q=*&amp;authFullName_s=Emmanuel Lecorche" TargetMode="External"/><Relationship Id="rId131" Type="http://schemas.openxmlformats.org/officeDocument/2006/relationships/hyperlink" Target="https://dx.doi.org/10.3201/eid2705.210397" TargetMode="External"/><Relationship Id="rId132" Type="http://schemas.openxmlformats.org/officeDocument/2006/relationships/hyperlink" Target="https://hal.science/hal-02879512v3" TargetMode="External"/><Relationship Id="rId133" Type="http://schemas.openxmlformats.org/officeDocument/2006/relationships/hyperlink" Target="https://dx.doi.org/10.1371/journal.pcbi.1008776" TargetMode="External"/><Relationship Id="rId134" Type="http://schemas.openxmlformats.org/officeDocument/2006/relationships/hyperlink" Target="https://hal.science/hal-03415297v1" TargetMode="External"/><Relationship Id="rId135" Type="http://schemas.openxmlformats.org/officeDocument/2006/relationships/hyperlink" Target="https://hal.science/search/index/?q=*&amp;authFullName_s=Olivier Thomine" TargetMode="External"/><Relationship Id="rId136" Type="http://schemas.openxmlformats.org/officeDocument/2006/relationships/hyperlink" Target="https://hal.science/search/index/?q=*&amp;authFullName_s=Marc Barthelemy" TargetMode="External"/><Relationship Id="rId137" Type="http://schemas.openxmlformats.org/officeDocument/2006/relationships/hyperlink" Target="https://dx.doi.org/10.7554/elife.71417" TargetMode="External"/><Relationship Id="rId138" Type="http://schemas.openxmlformats.org/officeDocument/2006/relationships/hyperlink" Target="https://hal.science/hal-02500420v1" TargetMode="External"/><Relationship Id="rId139" Type="http://schemas.openxmlformats.org/officeDocument/2006/relationships/hyperlink" Target="https://dx.doi.org/10.1007/s00285-021-01571-9" TargetMode="External"/><Relationship Id="rId140" Type="http://schemas.openxmlformats.org/officeDocument/2006/relationships/hyperlink" Target="https://hal.science/hal-03425708v1" TargetMode="External"/><Relationship Id="rId141" Type="http://schemas.openxmlformats.org/officeDocument/2006/relationships/hyperlink" Target="https://hal.science/search/index/?q=*&amp;authFullName_s=A. Debernardi" TargetMode="External"/><Relationship Id="rId142" Type="http://schemas.openxmlformats.org/officeDocument/2006/relationships/hyperlink" Target="https://hal.science/search/index/?q=*&amp;authFullName_s=W. Jarassier" TargetMode="External"/><Relationship Id="rId143" Type="http://schemas.openxmlformats.org/officeDocument/2006/relationships/hyperlink" Target="https://hal.science/search/index/?q=*&amp;authFullName_s=C. Soret" TargetMode="External"/><Relationship Id="rId144" Type="http://schemas.openxmlformats.org/officeDocument/2006/relationships/hyperlink" Target="https://hal.science/search/index/?q=*&amp;authFullName_s=C. Mougin" TargetMode="External"/><Relationship Id="rId145" Type="http://schemas.openxmlformats.org/officeDocument/2006/relationships/hyperlink" Target="https://dx.doi.org/10.1007/s00705-021-05259-9" TargetMode="External"/><Relationship Id="rId146" Type="http://schemas.openxmlformats.org/officeDocument/2006/relationships/hyperlink" Target="https://hal.science/hal-03289626v2" TargetMode="External"/><Relationship Id="rId147" Type="http://schemas.openxmlformats.org/officeDocument/2006/relationships/hyperlink" Target="https://dx.doi.org/10.1016/j.accpm.2021.100881" TargetMode="External"/><Relationship Id="rId148" Type="http://schemas.openxmlformats.org/officeDocument/2006/relationships/hyperlink" Target="https://hal.science/hal-03357549v1" TargetMode="External"/><Relationship Id="rId149" Type="http://schemas.openxmlformats.org/officeDocument/2006/relationships/hyperlink" Target="https://dx.doi.org/10.1371/journal.pcbi.1009375" TargetMode="External"/><Relationship Id="rId150" Type="http://schemas.openxmlformats.org/officeDocument/2006/relationships/hyperlink" Target="https://hal.science/hal-03366559v1" TargetMode="External"/><Relationship Id="rId151" Type="http://schemas.openxmlformats.org/officeDocument/2006/relationships/hyperlink" Target="https://hal.science/search/index/?q=*&amp;authFullName_s=Benedicte Roquebert" TargetMode="External"/><Relationship Id="rId152" Type="http://schemas.openxmlformats.org/officeDocument/2006/relationships/hyperlink" Target="https://dx.doi.org/10.1016/j.ijid.2021.09.076" TargetMode="External"/><Relationship Id="rId153" Type="http://schemas.openxmlformats.org/officeDocument/2006/relationships/hyperlink" Target="https://hal.science/hal-03120811v2" TargetMode="External"/><Relationship Id="rId154" Type="http://schemas.openxmlformats.org/officeDocument/2006/relationships/hyperlink" Target="https://hal.science/search/index/?q=*&amp;authFullName_s=Elie ` Baptiste" TargetMode="External"/><Relationship Id="rId155" Type="http://schemas.openxmlformats.org/officeDocument/2006/relationships/hyperlink" Target="https://dx.doi.org/10.24072/pcjournal.63" TargetMode="External"/><Relationship Id="rId156" Type="http://schemas.openxmlformats.org/officeDocument/2006/relationships/hyperlink" Target="https://hal.science/hal-03289627v1" TargetMode="External"/><Relationship Id="rId157" Type="http://schemas.openxmlformats.org/officeDocument/2006/relationships/hyperlink" Target="https://dx.doi.org/10.2807/1560-7917.es.2021.26.23.2100447" TargetMode="External"/><Relationship Id="rId158" Type="http://schemas.openxmlformats.org/officeDocument/2006/relationships/hyperlink" Target="https://hal.science/hal-03289622v1" TargetMode="External"/><Relationship Id="rId159" Type="http://schemas.openxmlformats.org/officeDocument/2006/relationships/hyperlink" Target="https://dx.doi.org/10.2807/1560-7917.ES.2021.26.28.2100573" TargetMode="External"/><Relationship Id="rId160" Type="http://schemas.openxmlformats.org/officeDocument/2006/relationships/hyperlink" Target="https://hal.science/hal-03289625v1" TargetMode="External"/><Relationship Id="rId161" Type="http://schemas.openxmlformats.org/officeDocument/2006/relationships/hyperlink" Target="https://dx.doi.org/10.1093/ije/dyab121" TargetMode="External"/><Relationship Id="rId162" Type="http://schemas.openxmlformats.org/officeDocument/2006/relationships/hyperlink" Target="https://hal.science/hal-03001114v2" TargetMode="External"/><Relationship Id="rId163" Type="http://schemas.openxmlformats.org/officeDocument/2006/relationships/hyperlink" Target="https://hal.science/search/index/?q=*&amp;authFullName_s=Antonin Bal" TargetMode="External"/><Relationship Id="rId164" Type="http://schemas.openxmlformats.org/officeDocument/2006/relationships/hyperlink" Target="https://dx.doi.org/10.24072/pcjournal.40" TargetMode="External"/><Relationship Id="rId165" Type="http://schemas.openxmlformats.org/officeDocument/2006/relationships/hyperlink" Target="https://hal.science/hal-03357550v1" TargetMode="External"/><Relationship Id="rId166" Type="http://schemas.openxmlformats.org/officeDocument/2006/relationships/hyperlink" Target="https://hal.science/search/index/?q=*&amp;authFullName_s=Thomas Beneteau" TargetMode="External"/><Relationship Id="rId167" Type="http://schemas.openxmlformats.org/officeDocument/2006/relationships/hyperlink" Target="https://dx.doi.org/10.1371/journal.pcbi.1009352" TargetMode="External"/><Relationship Id="rId168" Type="http://schemas.openxmlformats.org/officeDocument/2006/relationships/hyperlink" Target="https://hal.science/hal-03289628v1" TargetMode="External"/><Relationship Id="rId169" Type="http://schemas.openxmlformats.org/officeDocument/2006/relationships/hyperlink" Target="https://dx.doi.org/10.1111/jeb.13896" TargetMode="External"/><Relationship Id="rId170" Type="http://schemas.openxmlformats.org/officeDocument/2006/relationships/hyperlink" Target="https://hal.science/hal-03354891v1" TargetMode="External"/><Relationship Id="rId171" Type="http://schemas.openxmlformats.org/officeDocument/2006/relationships/hyperlink" Target="https://dx.doi.org/10.1007/s12026-021-09196-2" TargetMode="External"/><Relationship Id="rId172" Type="http://schemas.openxmlformats.org/officeDocument/2006/relationships/hyperlink" Target="https://hal.science/hal-03133445v1" TargetMode="External"/><Relationship Id="rId173" Type="http://schemas.openxmlformats.org/officeDocument/2006/relationships/hyperlink" Target="https://dx.doi.org/10.1126/science.abg0100" TargetMode="External"/><Relationship Id="rId174" Type="http://schemas.openxmlformats.org/officeDocument/2006/relationships/hyperlink" Target="https://hal.science/hal-03357552v1" TargetMode="External"/><Relationship Id="rId175" Type="http://schemas.openxmlformats.org/officeDocument/2006/relationships/hyperlink" Target="https://hal.science/search/index/?q=*&amp;authFullName_s=Victor Virlogeux" TargetMode="External"/><Relationship Id="rId176" Type="http://schemas.openxmlformats.org/officeDocument/2006/relationships/hyperlink" Target="https://hal.science/search/index/?q=*&amp;authFullName_s=Christophe Rami&#232;re" TargetMode="External"/><Relationship Id="rId177" Type="http://schemas.openxmlformats.org/officeDocument/2006/relationships/hyperlink" Target="https://hal.science/search/index/?q=*&amp;authFullName_s=Caroline Charre" TargetMode="External"/><Relationship Id="rId178" Type="http://schemas.openxmlformats.org/officeDocument/2006/relationships/hyperlink" Target="https://hal.science/search/index/?q=*&amp;authFullName_s=Laurent Cotte" TargetMode="External"/><Relationship Id="rId179" Type="http://schemas.openxmlformats.org/officeDocument/2006/relationships/hyperlink" Target="https://dx.doi.org/10.1371/journal.ppat.1009916" TargetMode="External"/><Relationship Id="rId180" Type="http://schemas.openxmlformats.org/officeDocument/2006/relationships/hyperlink" Target="https://hal.science/hal-04053451v1" TargetMode="External"/><Relationship Id="rId181" Type="http://schemas.openxmlformats.org/officeDocument/2006/relationships/hyperlink" Target="https://hal.science/search/index/?q=*&amp;authFullName_s=Akiko Iwasaki" TargetMode="External"/><Relationship Id="rId182" Type="http://schemas.openxmlformats.org/officeDocument/2006/relationships/hyperlink" Target="https://hal.science/search/index/?q=*&amp;authFullName_s=G&#233;rard Krause" TargetMode="External"/><Relationship Id="rId183" Type="http://schemas.openxmlformats.org/officeDocument/2006/relationships/hyperlink" Target="https://hal.science/search/index/?q=*&amp;authFullName_s=Rino Rappuoli" TargetMode="External"/><Relationship Id="rId184" Type="http://schemas.openxmlformats.org/officeDocument/2006/relationships/hyperlink" Target="https://dx.doi.org/10.15252/emmm.202012317" TargetMode="External"/><Relationship Id="rId185" Type="http://schemas.openxmlformats.org/officeDocument/2006/relationships/hyperlink" Target="https://hal.science/hal-03001077v2" TargetMode="External"/><Relationship Id="rId186" Type="http://schemas.openxmlformats.org/officeDocument/2006/relationships/hyperlink" Target="https://dx.doi.org/10.1016/j.vaccine.2020.10.078" TargetMode="External"/><Relationship Id="rId187" Type="http://schemas.openxmlformats.org/officeDocument/2006/relationships/hyperlink" Target="https://hal.science/hal-02893568v2" TargetMode="External"/><Relationship Id="rId188" Type="http://schemas.openxmlformats.org/officeDocument/2006/relationships/hyperlink" Target="https://dx.doi.org/10.1016/S1773-035X(20)30314-2" TargetMode="External"/><Relationship Id="rId189" Type="http://schemas.openxmlformats.org/officeDocument/2006/relationships/hyperlink" Target="https://hal.science/hal-02387765v1" TargetMode="External"/><Relationship Id="rId190" Type="http://schemas.openxmlformats.org/officeDocument/2006/relationships/hyperlink" Target="https://dx.doi.org/10.1016/j.epidem.2019.100349" TargetMode="External"/><Relationship Id="rId191" Type="http://schemas.openxmlformats.org/officeDocument/2006/relationships/hyperlink" Target="https://hal.science/hal-02069914v1" TargetMode="External"/><Relationship Id="rId192" Type="http://schemas.openxmlformats.org/officeDocument/2006/relationships/hyperlink" Target="https://hal.science/search/index/?q=*&amp;authFullName_s=Robert Jackson" TargetMode="External"/><Relationship Id="rId193" Type="http://schemas.openxmlformats.org/officeDocument/2006/relationships/hyperlink" Target="https://hal.science/search/index/?q=*&amp;authFullName_s=Ingeborg Zehbe" TargetMode="External"/><Relationship Id="rId194" Type="http://schemas.openxmlformats.org/officeDocument/2006/relationships/hyperlink" Target="https://hal.science/search/index/?q=*&amp;authFullName_s=Nathalie Boulle" TargetMode="External"/><Relationship Id="rId195" Type="http://schemas.openxmlformats.org/officeDocument/2006/relationships/hyperlink" Target="https://hal.science/search/index/?q=*&amp;authFullName_s=Michel Segondy" TargetMode="External"/><Relationship Id="rId196" Type="http://schemas.openxmlformats.org/officeDocument/2006/relationships/hyperlink" Target="https://dx.doi.org/10.1371/journal.pcbi.1006646" TargetMode="External"/><Relationship Id="rId197" Type="http://schemas.openxmlformats.org/officeDocument/2006/relationships/hyperlink" Target="https://hal.science/hal-02124893v1" TargetMode="External"/><Relationship Id="rId198" Type="http://schemas.openxmlformats.org/officeDocument/2006/relationships/hyperlink" Target="https://dx.doi.org/10.1098/rstb.2018.0302" TargetMode="External"/><Relationship Id="rId199" Type="http://schemas.openxmlformats.org/officeDocument/2006/relationships/hyperlink" Target="https://hal.science/hal-02157154v1" TargetMode="External"/><Relationship Id="rId200" Type="http://schemas.openxmlformats.org/officeDocument/2006/relationships/hyperlink" Target="https://hal.science/search/index/?q=*&amp;authFullName_s=Carmen Murall" TargetMode="External"/><Relationship Id="rId201" Type="http://schemas.openxmlformats.org/officeDocument/2006/relationships/hyperlink" Target="https://hal.science/search/index/?q=*&amp;authFullName_s=Monique Baldellou" TargetMode="External"/><Relationship Id="rId202" Type="http://schemas.openxmlformats.org/officeDocument/2006/relationships/hyperlink" Target="https://dx.doi.org/10.1136/bmjopen-2018-025129" TargetMode="External"/><Relationship Id="rId203" Type="http://schemas.openxmlformats.org/officeDocument/2006/relationships/hyperlink" Target="https://hal.science/hal-02957623v1" TargetMode="External"/><Relationship Id="rId204" Type="http://schemas.openxmlformats.org/officeDocument/2006/relationships/hyperlink" Target="https://hal.science/search/index/?q=*&amp;authFullName_s=J&#233;r&#244;me Bourret" TargetMode="External"/><Relationship Id="rId205" Type="http://schemas.openxmlformats.org/officeDocument/2006/relationships/hyperlink" Target="https://hal.science/search/index/?q=*&amp;authFullName_s=Ignacio Bravo" TargetMode="External"/><Relationship Id="rId206" Type="http://schemas.openxmlformats.org/officeDocument/2006/relationships/hyperlink" Target="https://dx.doi.org/10.1093/gbe/evz262" TargetMode="External"/><Relationship Id="rId207" Type="http://schemas.openxmlformats.org/officeDocument/2006/relationships/hyperlink" Target="https://hal.science/hal-02108649v3" TargetMode="External"/><Relationship Id="rId208" Type="http://schemas.openxmlformats.org/officeDocument/2006/relationships/hyperlink" Target="https://hal.science/search/index/?q=*&amp;authFullName_s=Paul Farrell" TargetMode="External"/><Relationship Id="rId209" Type="http://schemas.openxmlformats.org/officeDocument/2006/relationships/hyperlink" Target="https://hal.science/search/index/?q=*&amp;authFullName_s=Sally Roberts" TargetMode="External"/><Relationship Id="rId210" Type="http://schemas.openxmlformats.org/officeDocument/2006/relationships/hyperlink" Target="https://dx.doi.org/10.1098/rstb.2019.0041" TargetMode="External"/><Relationship Id="rId211" Type="http://schemas.openxmlformats.org/officeDocument/2006/relationships/hyperlink" Target="https://hal.science/hal-01705816v1" TargetMode="External"/><Relationship Id="rId212" Type="http://schemas.openxmlformats.org/officeDocument/2006/relationships/hyperlink" Target="https://dx.doi.org/10.24072/pci.evolbiol.100046" TargetMode="External"/><Relationship Id="rId213" Type="http://schemas.openxmlformats.org/officeDocument/2006/relationships/hyperlink" Target="https://hal.science/hal-01788084v1" TargetMode="External"/><Relationship Id="rId214" Type="http://schemas.openxmlformats.org/officeDocument/2006/relationships/hyperlink" Target="https://dx.doi.org/10.1016/j.tree.2018.02.005" TargetMode="External"/><Relationship Id="rId215" Type="http://schemas.openxmlformats.org/officeDocument/2006/relationships/hyperlink" Target="https://hal.science/hal-01898496v1" TargetMode="External"/><Relationship Id="rId216" Type="http://schemas.openxmlformats.org/officeDocument/2006/relationships/hyperlink" Target="https://hal.science/search/index/?q=*&amp;authFullName_s=Nicole Mideo" TargetMode="External"/><Relationship Id="rId217" Type="http://schemas.openxmlformats.org/officeDocument/2006/relationships/hyperlink" Target="https://dx.doi.org/10.1111/jeb.13280" TargetMode="External"/><Relationship Id="rId218" Type="http://schemas.openxmlformats.org/officeDocument/2006/relationships/hyperlink" Target="https://hal.science/hal-01897077v1" TargetMode="External"/><Relationship Id="rId219" Type="http://schemas.openxmlformats.org/officeDocument/2006/relationships/hyperlink" Target="https://hal.science/search/index/?q=*&amp;authFullName_s=L. Aldakak" TargetMode="External"/><Relationship Id="rId220" Type="http://schemas.openxmlformats.org/officeDocument/2006/relationships/hyperlink" Target="https://hal.science/search/index/?q=*&amp;authFullName_s=Luis F. V. V. Boullosa" TargetMode="External"/><Relationship Id="rId221" Type="http://schemas.openxmlformats.org/officeDocument/2006/relationships/hyperlink" Target="https://dx.doi.org/10.1111/jeb.13229" TargetMode="External"/><Relationship Id="rId222" Type="http://schemas.openxmlformats.org/officeDocument/2006/relationships/hyperlink" Target="https://hal.science/hal-01737461v1" TargetMode="External"/><Relationship Id="rId223" Type="http://schemas.openxmlformats.org/officeDocument/2006/relationships/hyperlink" Target="https://hal.science/search/index/?q=*&amp;authFullName_s=Pierre-Olivier M&#233;thot" TargetMode="External"/><Relationship Id="rId224" Type="http://schemas.openxmlformats.org/officeDocument/2006/relationships/hyperlink" Target="https://dx.doi.org/10.1371/journal.pbio.2003815" TargetMode="External"/><Relationship Id="rId225" Type="http://schemas.openxmlformats.org/officeDocument/2006/relationships/hyperlink" Target="https://hal.science/hal-01567904v1" TargetMode="External"/><Relationship Id="rId226" Type="http://schemas.openxmlformats.org/officeDocument/2006/relationships/hyperlink" Target="https://dx.doi.org/10.1371/journal.pcbi.1005416" TargetMode="External"/><Relationship Id="rId227" Type="http://schemas.openxmlformats.org/officeDocument/2006/relationships/hyperlink" Target="https://hal.science/hal-01467624v1" TargetMode="External"/><Relationship Id="rId228" Type="http://schemas.openxmlformats.org/officeDocument/2006/relationships/hyperlink" Target="https://hal.science/search/index/?q=*&amp;authFullName_s=Roger Kouyos" TargetMode="External"/><Relationship Id="rId229" Type="http://schemas.openxmlformats.org/officeDocument/2006/relationships/hyperlink" Target="https://dx.doi.org/10.24072/pci.evolbiol.100013" TargetMode="External"/><Relationship Id="rId230" Type="http://schemas.openxmlformats.org/officeDocument/2006/relationships/hyperlink" Target="https://hal.science/hal-01567902v1" TargetMode="External"/><Relationship Id="rId231" Type="http://schemas.openxmlformats.org/officeDocument/2006/relationships/hyperlink" Target="https://dx.doi.org/10.1016/j.jtbi.2017.02.011" TargetMode="External"/><Relationship Id="rId232" Type="http://schemas.openxmlformats.org/officeDocument/2006/relationships/hyperlink" Target="https://hal.science/hal-01638067v1" TargetMode="External"/><Relationship Id="rId233" Type="http://schemas.openxmlformats.org/officeDocument/2006/relationships/hyperlink" Target="https://dx.doi.org/10.1684/vir.2017.0696" TargetMode="External"/><Relationship Id="rId234" Type="http://schemas.openxmlformats.org/officeDocument/2006/relationships/hyperlink" Target="https://hal.science/hal-01560018v1" TargetMode="External"/><Relationship Id="rId235" Type="http://schemas.openxmlformats.org/officeDocument/2006/relationships/hyperlink" Target="https://dx.doi.org/10.24072/pci.evolbiol.100023" TargetMode="External"/><Relationship Id="rId236" Type="http://schemas.openxmlformats.org/officeDocument/2006/relationships/hyperlink" Target="https://hal.science/hal-01638068v1" TargetMode="External"/><Relationship Id="rId237" Type="http://schemas.openxmlformats.org/officeDocument/2006/relationships/hyperlink" Target="https://dx.doi.org/10.3390/v9100293" TargetMode="External"/><Relationship Id="rId238" Type="http://schemas.openxmlformats.org/officeDocument/2006/relationships/hyperlink" Target="https://hal.science/hal-01567905v1" TargetMode="External"/><Relationship Id="rId239" Type="http://schemas.openxmlformats.org/officeDocument/2006/relationships/hyperlink" Target="https://dx.doi.org/10.1086/686526" TargetMode="External"/><Relationship Id="rId240" Type="http://schemas.openxmlformats.org/officeDocument/2006/relationships/hyperlink" Target="https://hal.science/hal-01567908v1" TargetMode="External"/><Relationship Id="rId241" Type="http://schemas.openxmlformats.org/officeDocument/2006/relationships/hyperlink" Target="https://hal.science/search/index/?q=*&amp;authFullName_s=Matthew Hartfield" TargetMode="External"/><Relationship Id="rId242" Type="http://schemas.openxmlformats.org/officeDocument/2006/relationships/hyperlink" Target="https://dx.doi.org/10.1371/journal.pcbi.1004149" TargetMode="External"/><Relationship Id="rId243" Type="http://schemas.openxmlformats.org/officeDocument/2006/relationships/hyperlink" Target="https://hal.science/hal-01567907v1" TargetMode="External"/><Relationship Id="rId244" Type="http://schemas.openxmlformats.org/officeDocument/2006/relationships/hyperlink" Target="https://dx.doi.org/10.1016/j.tree.2015.02.009" TargetMode="External"/><Relationship Id="rId245" Type="http://schemas.openxmlformats.org/officeDocument/2006/relationships/hyperlink" Target="https://hal.science/hal-01571806v1" TargetMode="External"/><Relationship Id="rId246" Type="http://schemas.openxmlformats.org/officeDocument/2006/relationships/hyperlink" Target="https://dx.doi.org/10.1098/rstb.2014.0303" TargetMode="External"/><Relationship Id="rId247" Type="http://schemas.openxmlformats.org/officeDocument/2006/relationships/hyperlink" Target="https://hal.science/hal-01567914v1" TargetMode="External"/><Relationship Id="rId248" Type="http://schemas.openxmlformats.org/officeDocument/2006/relationships/hyperlink" Target="https://dx.doi.org/10.1016/j.molmed.2014.04.002" TargetMode="External"/><Relationship Id="rId249" Type="http://schemas.openxmlformats.org/officeDocument/2006/relationships/hyperlink" Target="https://hal.science/hal-01567912v1" TargetMode="External"/><Relationship Id="rId250" Type="http://schemas.openxmlformats.org/officeDocument/2006/relationships/hyperlink" Target="https://hal.science/search/index/?q=*&amp;authFullName_s=Pierre-Olivier Methot" TargetMode="External"/><Relationship Id="rId251" Type="http://schemas.openxmlformats.org/officeDocument/2006/relationships/hyperlink" Target="https://dx.doi.org/10.4161/21505594.2014.960726" TargetMode="External"/><Relationship Id="rId252" Type="http://schemas.openxmlformats.org/officeDocument/2006/relationships/hyperlink" Target="https://hal.science/hal-01567915v1" TargetMode="External"/><Relationship Id="rId253" Type="http://schemas.openxmlformats.org/officeDocument/2006/relationships/hyperlink" Target="https://hal.science/search/index/?q=*&amp;authFullName_s=Susan V Cousineau" TargetMode="External"/><Relationship Id="rId254" Type="http://schemas.openxmlformats.org/officeDocument/2006/relationships/hyperlink" Target="https://dx.doi.org/10.1111/jeb.12541" TargetMode="External"/><Relationship Id="rId255" Type="http://schemas.openxmlformats.org/officeDocument/2006/relationships/hyperlink" Target="https://hal.science/hal-01567910v1" TargetMode="External"/><Relationship Id="rId256" Type="http://schemas.openxmlformats.org/officeDocument/2006/relationships/hyperlink" Target="https://hal.science/search/index/?q=*&amp;authFullName_s=Christophe Fraser" TargetMode="External"/><Relationship Id="rId257" Type="http://schemas.openxmlformats.org/officeDocument/2006/relationships/hyperlink" Target="https://hal.science/search/index/?q=*&amp;authFullName_s=Katrina Lythgoe" TargetMode="External"/><Relationship Id="rId258" Type="http://schemas.openxmlformats.org/officeDocument/2006/relationships/hyperlink" Target="https://hal.science/search/index/?q=*&amp;authFullName_s=Gabriel E Leventhal" TargetMode="External"/><Relationship Id="rId259" Type="http://schemas.openxmlformats.org/officeDocument/2006/relationships/hyperlink" Target="https://hal.science/search/index/?q=*&amp;authFullName_s=George Shirreff" TargetMode="External"/><Relationship Id="rId260" Type="http://schemas.openxmlformats.org/officeDocument/2006/relationships/hyperlink" Target="https://hal.science/search/index/?q=*&amp;authFullName_s=T Deirdre Hollingsworth" TargetMode="External"/><Relationship Id="rId261" Type="http://schemas.openxmlformats.org/officeDocument/2006/relationships/hyperlink" Target="https://dx.doi.org/10.1126/science.1243727" TargetMode="External"/><Relationship Id="rId262" Type="http://schemas.openxmlformats.org/officeDocument/2006/relationships/hyperlink" Target="https://hal.science/hal-01567913v1" TargetMode="External"/><Relationship Id="rId263" Type="http://schemas.openxmlformats.org/officeDocument/2006/relationships/hyperlink" Target="https://hal.science/search/index/?q=*&amp;authFullName_s=Rowena Bull" TargetMode="External"/><Relationship Id="rId264" Type="http://schemas.openxmlformats.org/officeDocument/2006/relationships/hyperlink" Target="https://hal.science/search/index/?q=*&amp;authFullName_s=Peter A White" TargetMode="External"/><Relationship Id="rId265" Type="http://schemas.openxmlformats.org/officeDocument/2006/relationships/hyperlink" Target="https://hal.science/search/index/?q=*&amp;authFullName_s=Andrew Lloyd" TargetMode="External"/><Relationship Id="rId266" Type="http://schemas.openxmlformats.org/officeDocument/2006/relationships/hyperlink" Target="https://hal.science/search/index/?q=*&amp;authFullName_s=Fabio Luciani" TargetMode="External"/><Relationship Id="rId267" Type="http://schemas.openxmlformats.org/officeDocument/2006/relationships/hyperlink" Target="https://dx.doi.org/10.1111/eva.12151" TargetMode="External"/><Relationship Id="rId268" Type="http://schemas.openxmlformats.org/officeDocument/2006/relationships/hyperlink" Target="https://hal.science/hal-01567909v1" TargetMode="External"/><Relationship Id="rId269" Type="http://schemas.openxmlformats.org/officeDocument/2006/relationships/hyperlink" Target="https://hal.science/search/index/?q=*&amp;authFullName_s=S&#233;bastien Lion" TargetMode="External"/><Relationship Id="rId270" Type="http://schemas.openxmlformats.org/officeDocument/2006/relationships/hyperlink" Target="https://hal.science/search/index/?q=*&amp;authFullName_s=Jessica Lee Abbate" TargetMode="External"/><Relationship Id="rId271" Type="http://schemas.openxmlformats.org/officeDocument/2006/relationships/hyperlink" Target="https://dx.doi.org/10.4161/21505594.2014.976514" TargetMode="External"/><Relationship Id="rId272" Type="http://schemas.openxmlformats.org/officeDocument/2006/relationships/hyperlink" Target="https://hal.science/hal-01567911v1" TargetMode="External"/><Relationship Id="rId273" Type="http://schemas.openxmlformats.org/officeDocument/2006/relationships/hyperlink" Target="https://dx.doi.org/10.1086/674795" TargetMode="External"/><Relationship Id="rId274" Type="http://schemas.openxmlformats.org/officeDocument/2006/relationships/hyperlink" Target="https://hal.science/hal-01567922v1" TargetMode="External"/><Relationship Id="rId275" Type="http://schemas.openxmlformats.org/officeDocument/2006/relationships/hyperlink" Target="https://dx.doi.org/10.1186/1742-4690-10-49" TargetMode="External"/><Relationship Id="rId276" Type="http://schemas.openxmlformats.org/officeDocument/2006/relationships/hyperlink" Target="https://hal.science/hal-01567924v1" TargetMode="External"/><Relationship Id="rId277" Type="http://schemas.openxmlformats.org/officeDocument/2006/relationships/hyperlink" Target="https://hal.science/search/index/?q=*&amp;authFullName_s=Anne Cori" TargetMode="External"/><Relationship Id="rId278" Type="http://schemas.openxmlformats.org/officeDocument/2006/relationships/hyperlink" Target="https://hal.science/search/index/?q=*&amp;authFullName_s=Huldrych F Guenthard" TargetMode="External"/><Relationship Id="rId279" Type="http://schemas.openxmlformats.org/officeDocument/2006/relationships/hyperlink" Target="https://hal.science/search/index/?q=*&amp;authFullName_s=Oliver Laeyendecker" TargetMode="External"/><Relationship Id="rId280" Type="http://schemas.openxmlformats.org/officeDocument/2006/relationships/hyperlink" Target="https://dx.doi.org/10.1093/emph/eot019" TargetMode="External"/><Relationship Id="rId281" Type="http://schemas.openxmlformats.org/officeDocument/2006/relationships/hyperlink" Target="https://hal.science/hal-01567920v1" TargetMode="External"/><Relationship Id="rId282" Type="http://schemas.openxmlformats.org/officeDocument/2006/relationships/hyperlink" Target="https://dx.doi.org/10.1111/jeb.12199" TargetMode="External"/><Relationship Id="rId283" Type="http://schemas.openxmlformats.org/officeDocument/2006/relationships/hyperlink" Target="https://hal.science/hal-01567919v1" TargetMode="External"/><Relationship Id="rId284" Type="http://schemas.openxmlformats.org/officeDocument/2006/relationships/hyperlink" Target="https://dx.doi.org/10.1098/rsfs.2013.0031" TargetMode="External"/><Relationship Id="rId285" Type="http://schemas.openxmlformats.org/officeDocument/2006/relationships/hyperlink" Target="https://hal.science/hal-01567923v1" TargetMode="External"/><Relationship Id="rId286" Type="http://schemas.openxmlformats.org/officeDocument/2006/relationships/hyperlink" Target="https://hal.science/search/index/?q=*&amp;authFullName_s=Christel Kamp" TargetMode="External"/><Relationship Id="rId287" Type="http://schemas.openxmlformats.org/officeDocument/2006/relationships/hyperlink" Target="https://hal.science/search/index/?q=*&amp;authFullName_s=Mathieu Moslonka-Lefebvre" TargetMode="External"/><Relationship Id="rId288" Type="http://schemas.openxmlformats.org/officeDocument/2006/relationships/hyperlink" Target="https://dx.doi.org/10.1371/journal.pcbi.1003352" TargetMode="External"/><Relationship Id="rId289" Type="http://schemas.openxmlformats.org/officeDocument/2006/relationships/hyperlink" Target="https://hal.science/hal-01567917v1" TargetMode="External"/><Relationship Id="rId290" Type="http://schemas.openxmlformats.org/officeDocument/2006/relationships/hyperlink" Target="https://dx.doi.org/10.1111/j.1558-5646.2012.01827.x" TargetMode="External"/><Relationship Id="rId291" Type="http://schemas.openxmlformats.org/officeDocument/2006/relationships/hyperlink" Target="https://api.istex.fr/ark:/67375/WNG-TG0J2G58-8/fulltext.pdf?sid=hal" TargetMode="External"/><Relationship Id="rId292" Type="http://schemas.openxmlformats.org/officeDocument/2006/relationships/hyperlink" Target="https://hal.science/hal-01567918v1" TargetMode="External"/><Relationship Id="rId293" Type="http://schemas.openxmlformats.org/officeDocument/2006/relationships/hyperlink" Target="https://hal.science/search/index/?q=*&amp;authFullName_s=Jacobus C De Roode" TargetMode="External"/><Relationship Id="rId294" Type="http://schemas.openxmlformats.org/officeDocument/2006/relationships/hyperlink" Target="https://dx.doi.org/10.1111/ele.12076" TargetMode="External"/><Relationship Id="rId295" Type="http://schemas.openxmlformats.org/officeDocument/2006/relationships/hyperlink" Target="https://hal.science/hal-01567921v1" TargetMode="External"/><Relationship Id="rId296" Type="http://schemas.openxmlformats.org/officeDocument/2006/relationships/hyperlink" Target="https://dx.doi.org/10.1371/journal.ppat.1003277" TargetMode="External"/><Relationship Id="rId297" Type="http://schemas.openxmlformats.org/officeDocument/2006/relationships/hyperlink" Target="https://hal.science/hal-01567925v1" TargetMode="External"/><Relationship Id="rId298" Type="http://schemas.openxmlformats.org/officeDocument/2006/relationships/hyperlink" Target="https://hal.science/search/index/?q=*&amp;authFullName_s=Sebastian Bonhoeffer" TargetMode="External"/><Relationship Id="rId299" Type="http://schemas.openxmlformats.org/officeDocument/2006/relationships/hyperlink" Target="https://dx.doi.org/10.1016/j.jtbi.2012.06.031" TargetMode="External"/><Relationship Id="rId300" Type="http://schemas.openxmlformats.org/officeDocument/2006/relationships/hyperlink" Target="https://hal.science/hal-01567926v1" TargetMode="External"/><Relationship Id="rId301" Type="http://schemas.openxmlformats.org/officeDocument/2006/relationships/hyperlink" Target="https://hal.science/search/index/?q=*&amp;authFullName_s=Carsten Magnus" TargetMode="External"/><Relationship Id="rId302" Type="http://schemas.openxmlformats.org/officeDocument/2006/relationships/hyperlink" Target="https://dx.doi.org/10.3390/v4101984" TargetMode="External"/><Relationship Id="rId303" Type="http://schemas.openxmlformats.org/officeDocument/2006/relationships/hyperlink" Target="https://hal.science/hal-01567928v1" TargetMode="External"/><Relationship Id="rId304" Type="http://schemas.openxmlformats.org/officeDocument/2006/relationships/hyperlink" Target="https://dx.doi.org/10.1098/rspb.2011.0471" TargetMode="External"/><Relationship Id="rId305" Type="http://schemas.openxmlformats.org/officeDocument/2006/relationships/hyperlink" Target="https://hal.science/hal-01567932v1" TargetMode="External"/><Relationship Id="rId306" Type="http://schemas.openxmlformats.org/officeDocument/2006/relationships/hyperlink" Target="https://hal.science/search/index/?q=*&amp;authFullName_s=Patrick Abbot" TargetMode="External"/><Relationship Id="rId307" Type="http://schemas.openxmlformats.org/officeDocument/2006/relationships/hyperlink" Target="https://hal.science/search/index/?q=*&amp;authFullName_s=Jun Abe" TargetMode="External"/><Relationship Id="rId308" Type="http://schemas.openxmlformats.org/officeDocument/2006/relationships/hyperlink" Target="https://hal.science/search/index/?q=*&amp;authFullName_s=John Alcock" TargetMode="External"/><Relationship Id="rId309" Type="http://schemas.openxmlformats.org/officeDocument/2006/relationships/hyperlink" Target="https://hal.science/search/index/?q=*&amp;authFullName_s=Joao a C Alpedrinha" TargetMode="External"/><Relationship Id="rId310" Type="http://schemas.openxmlformats.org/officeDocument/2006/relationships/hyperlink" Target="https://dx.doi.org/10.1038/nature09831" TargetMode="External"/><Relationship Id="rId311" Type="http://schemas.openxmlformats.org/officeDocument/2006/relationships/hyperlink" Target="https://hal.science/hal-01567929v1" TargetMode="External"/><Relationship Id="rId312" Type="http://schemas.openxmlformats.org/officeDocument/2006/relationships/hyperlink" Target="https://hal.science/search/index/?q=*&amp;authFullName_s=C Lopez Fernandez De Castillejo" TargetMode="External"/><Relationship Id="rId313" Type="http://schemas.openxmlformats.org/officeDocument/2006/relationships/hyperlink" Target="https://hal.science/search/index/?q=*&amp;authFullName_s=T Faits" TargetMode="External"/><Relationship Id="rId314" Type="http://schemas.openxmlformats.org/officeDocument/2006/relationships/hyperlink" Target="https://dx.doi.org/10.1111/j.1420-9101.2010.02213.x" TargetMode="External"/><Relationship Id="rId315" Type="http://schemas.openxmlformats.org/officeDocument/2006/relationships/hyperlink" Target="https://hal.science/hal-01567927v1" TargetMode="External"/><Relationship Id="rId316" Type="http://schemas.openxmlformats.org/officeDocument/2006/relationships/hyperlink" Target="https://hal.science/search/index/?q=*&amp;authFullName_s=Troy Day" TargetMode="External"/><Relationship Id="rId317" Type="http://schemas.openxmlformats.org/officeDocument/2006/relationships/hyperlink" Target="https://dx.doi.org/10.1111/j.1558-5646.2011.01394.x" TargetMode="External"/><Relationship Id="rId318" Type="http://schemas.openxmlformats.org/officeDocument/2006/relationships/hyperlink" Target="https://hal.science/hal-01567930v1" TargetMode="External"/><Relationship Id="rId319" Type="http://schemas.openxmlformats.org/officeDocument/2006/relationships/hyperlink" Target="https://dx.doi.org/10.1111/j.1558-5646.2011.01432.x" TargetMode="External"/><Relationship Id="rId320" Type="http://schemas.openxmlformats.org/officeDocument/2006/relationships/hyperlink" Target="https://hal.science/hal-01567931v1" TargetMode="External"/><Relationship Id="rId321" Type="http://schemas.openxmlformats.org/officeDocument/2006/relationships/hyperlink" Target="https://hal.science/search/index/?q=*&amp;authFullName_s=Roland R. Regoes" TargetMode="External"/><Relationship Id="rId322" Type="http://schemas.openxmlformats.org/officeDocument/2006/relationships/hyperlink" Target="https://dx.doi.org/10.1016/j.tim.2010.09.005" TargetMode="External"/><Relationship Id="rId323" Type="http://schemas.openxmlformats.org/officeDocument/2006/relationships/hyperlink" Target="https://api.istex.fr/ark:/67375/6H6-5HJ609NC-V/fulltext.pdf?sid=hal" TargetMode="External"/><Relationship Id="rId324" Type="http://schemas.openxmlformats.org/officeDocument/2006/relationships/hyperlink" Target="https://hal.science/hal-01567934v1" TargetMode="External"/><Relationship Id="rId325" Type="http://schemas.openxmlformats.org/officeDocument/2006/relationships/hyperlink" Target="https://hal.science/search/index/?q=*&amp;authFullName_s=Viktor Von Wyl" TargetMode="External"/><Relationship Id="rId326" Type="http://schemas.openxmlformats.org/officeDocument/2006/relationships/hyperlink" Target="https://hal.science/search/index/?q=*&amp;authFullName_s=Tanja Stadler" TargetMode="External"/><Relationship Id="rId327" Type="http://schemas.openxmlformats.org/officeDocument/2006/relationships/hyperlink" Target="https://hal.science/search/index/?q=*&amp;authFullName_s=Roger D. Kouyos" TargetMode="External"/><Relationship Id="rId328" Type="http://schemas.openxmlformats.org/officeDocument/2006/relationships/hyperlink" Target="https://hal.science/search/index/?q=*&amp;authFullName_s=Sabine Yerly" TargetMode="External"/><Relationship Id="rId329" Type="http://schemas.openxmlformats.org/officeDocument/2006/relationships/hyperlink" Target="https://dx.doi.org/10.1371/journal.ppat.1001123" TargetMode="External"/><Relationship Id="rId330" Type="http://schemas.openxmlformats.org/officeDocument/2006/relationships/hyperlink" Target="https://hal.science/hal-01567935v1" TargetMode="External"/><Relationship Id="rId331" Type="http://schemas.openxmlformats.org/officeDocument/2006/relationships/hyperlink" Target="https://hal.science/search/index/?q=*&amp;authFullName_s=Barbara Boldin" TargetMode="External"/><Relationship Id="rId332" Type="http://schemas.openxmlformats.org/officeDocument/2006/relationships/hyperlink" Target="https://dx.doi.org/10.1111/j.1420-9101.2010.02139.x" TargetMode="External"/><Relationship Id="rId333" Type="http://schemas.openxmlformats.org/officeDocument/2006/relationships/hyperlink" Target="https://hal.science/hal-01567933v1" TargetMode="External"/><Relationship Id="rId334" Type="http://schemas.openxmlformats.org/officeDocument/2006/relationships/hyperlink" Target="https://hal.science/search/index/?q=*&amp;authFullName_s=R Froissart" TargetMode="External"/><Relationship Id="rId335" Type="http://schemas.openxmlformats.org/officeDocument/2006/relationships/hyperlink" Target="https://hal.science/search/index/?q=*&amp;authFullName_s=J Doumayrou" TargetMode="External"/><Relationship Id="rId336" Type="http://schemas.openxmlformats.org/officeDocument/2006/relationships/hyperlink" Target="https://hal.science/search/index/?q=*&amp;authFullName_s=F Vuillaume" TargetMode="External"/><Relationship Id="rId337" Type="http://schemas.openxmlformats.org/officeDocument/2006/relationships/hyperlink" Target="https://hal.science/search/index/?q=*&amp;authFullName_s=Y Michalakis" TargetMode="External"/><Relationship Id="rId338" Type="http://schemas.openxmlformats.org/officeDocument/2006/relationships/hyperlink" Target="https://dx.doi.org/10.1098/rstb.2010.0068" TargetMode="External"/><Relationship Id="rId339" Type="http://schemas.openxmlformats.org/officeDocument/2006/relationships/hyperlink" Target="https://hal.science/hal-01567937v1" TargetMode="External"/><Relationship Id="rId340" Type="http://schemas.openxmlformats.org/officeDocument/2006/relationships/hyperlink" Target="https://dx.doi.org/10.1371/journal.pcbi.1000565" TargetMode="External"/><Relationship Id="rId341" Type="http://schemas.openxmlformats.org/officeDocument/2006/relationships/hyperlink" Target="https://hal.science/hal-01567938v1" TargetMode="External"/><Relationship Id="rId342" Type="http://schemas.openxmlformats.org/officeDocument/2006/relationships/hyperlink" Target="https://hal.science/search/index/?q=*&amp;authFullName_s=Amy Hurford" TargetMode="External"/><Relationship Id="rId343" Type="http://schemas.openxmlformats.org/officeDocument/2006/relationships/hyperlink" Target="https://hal.science/search/index/?q=*&amp;authFullName_s=Minus van Baalen" TargetMode="External"/><Relationship Id="rId344" Type="http://schemas.openxmlformats.org/officeDocument/2006/relationships/hyperlink" Target="https://dx.doi.org/10.1111/j.1420-9101.2008.01658.x" TargetMode="External"/><Relationship Id="rId345" Type="http://schemas.openxmlformats.org/officeDocument/2006/relationships/hyperlink" Target="https://hal.science/hal-01567936v1" TargetMode="External"/><Relationship Id="rId346" Type="http://schemas.openxmlformats.org/officeDocument/2006/relationships/hyperlink" Target="https://dx.doi.org/10.1111/j.1420-9101.2009.01726.x" TargetMode="External"/><Relationship Id="rId347" Type="http://schemas.openxmlformats.org/officeDocument/2006/relationships/hyperlink" Target="https://hal.science/hal-01567941v1" TargetMode="External"/><Relationship Id="rId348" Type="http://schemas.openxmlformats.org/officeDocument/2006/relationships/hyperlink" Target="https://dx.doi.org/10.1086/592404" TargetMode="External"/><Relationship Id="rId349" Type="http://schemas.openxmlformats.org/officeDocument/2006/relationships/hyperlink" Target="https://hal.science/hal-01567943v1" TargetMode="External"/><Relationship Id="rId350" Type="http://schemas.openxmlformats.org/officeDocument/2006/relationships/hyperlink" Target="https://dx.doi.org/10.1086/589892" TargetMode="External"/><Relationship Id="rId351" Type="http://schemas.openxmlformats.org/officeDocument/2006/relationships/hyperlink" Target="https://hal.science/hal-01567939v1" TargetMode="External"/><Relationship Id="rId352" Type="http://schemas.openxmlformats.org/officeDocument/2006/relationships/hyperlink" Target="https://dx.doi.org/10.1016/j.tree.2008.05.009" TargetMode="External"/><Relationship Id="rId353" Type="http://schemas.openxmlformats.org/officeDocument/2006/relationships/hyperlink" Target="https://api.istex.fr/ark:/67375/6H6-HRP8KV9G-K/fulltext.pdf?sid=hal" TargetMode="External"/><Relationship Id="rId354" Type="http://schemas.openxmlformats.org/officeDocument/2006/relationships/hyperlink" Target="https://hal.science/hal-01567944v1" TargetMode="External"/><Relationship Id="rId355" Type="http://schemas.openxmlformats.org/officeDocument/2006/relationships/hyperlink" Target="https://hal.science/search/index/?q=*&amp;authFullName_s=Michal Kucera" TargetMode="External"/><Relationship Id="rId356" Type="http://schemas.openxmlformats.org/officeDocument/2006/relationships/hyperlink" Target="https://hal.science/search/index/?q=*&amp;authFullName_s=Vincent A. A. Jansen" TargetMode="External"/><Relationship Id="rId357" Type="http://schemas.openxmlformats.org/officeDocument/2006/relationships/hyperlink" Target="https://dx.doi.org/10.1073/pnas.0805039105" TargetMode="External"/><Relationship Id="rId358" Type="http://schemas.openxmlformats.org/officeDocument/2006/relationships/hyperlink" Target="https://hal.science/hal-01567942v1" TargetMode="External"/><Relationship Id="rId359" Type="http://schemas.openxmlformats.org/officeDocument/2006/relationships/hyperlink" Target="https://dx.doi.org/10.1086/590958" TargetMode="External"/><Relationship Id="rId360" Type="http://schemas.openxmlformats.org/officeDocument/2006/relationships/hyperlink" Target="https://hal.science/hal-01567946v1" TargetMode="External"/><Relationship Id="rId361" Type="http://schemas.openxmlformats.org/officeDocument/2006/relationships/hyperlink" Target="https://dx.doi.org/10.1086/588077" TargetMode="External"/><Relationship Id="rId362" Type="http://schemas.openxmlformats.org/officeDocument/2006/relationships/hyperlink" Target="https://hal.science/hal-01396035v1" TargetMode="External"/><Relationship Id="rId363" Type="http://schemas.openxmlformats.org/officeDocument/2006/relationships/hyperlink" Target="https://dx.doi.org/10.1016/j.tpb.2008.04.003" TargetMode="External"/><Relationship Id="rId364" Type="http://schemas.openxmlformats.org/officeDocument/2006/relationships/hyperlink" Target="https://hal.science/hal-01567940v1" TargetMode="External"/><Relationship Id="rId365" Type="http://schemas.openxmlformats.org/officeDocument/2006/relationships/hyperlink" Target="https://hal.science/search/index/?q=*&amp;authFullName_s=P Taylor" TargetMode="External"/><Relationship Id="rId366" Type="http://schemas.openxmlformats.org/officeDocument/2006/relationships/hyperlink" Target="https://dx.doi.org/10.1111/j.1558-5646.2008.00369.x" TargetMode="External"/><Relationship Id="rId367" Type="http://schemas.openxmlformats.org/officeDocument/2006/relationships/hyperlink" Target="https://hal.science/hal-01567945v1" TargetMode="External"/><Relationship Id="rId368" Type="http://schemas.openxmlformats.org/officeDocument/2006/relationships/hyperlink" Target="https://dx.doi.org/10.1111/j.1752-4571.2007.00014.x" TargetMode="External"/><Relationship Id="rId369" Type="http://schemas.openxmlformats.org/officeDocument/2006/relationships/hyperlink" Target="https://hal.science/hal-01567947v1" TargetMode="External"/><Relationship Id="rId370" Type="http://schemas.openxmlformats.org/officeDocument/2006/relationships/hyperlink" Target="https://hal.science/search/index/?q=*&amp;authFullName_s=Romain Gallet" TargetMode="External"/><Relationship Id="rId371" Type="http://schemas.openxmlformats.org/officeDocument/2006/relationships/hyperlink" Target="https://hal.science/search/index/?q=*&amp;authFullName_s=Pierre-Arnaud Comte" TargetMode="External"/><Relationship Id="rId372" Type="http://schemas.openxmlformats.org/officeDocument/2006/relationships/hyperlink" Target="https://hal.science/search/index/?q=*&amp;authFullName_s=Arnaud Gutierrez" TargetMode="External"/><Relationship Id="rId373" Type="http://schemas.openxmlformats.org/officeDocument/2006/relationships/hyperlink" Target="https://hal.science/search/index/?q=*&amp;authFullName_s=Frantz Depaulis" TargetMode="External"/><Relationship Id="rId374" Type="http://schemas.openxmlformats.org/officeDocument/2006/relationships/hyperlink" Target="https://dx.doi.org/10.1086/518567" TargetMode="External"/><Relationship Id="rId375" Type="http://schemas.openxmlformats.org/officeDocument/2006/relationships/hyperlink" Target="https://hal.science/hal-01567948v1" TargetMode="External"/><Relationship Id="rId376" Type="http://schemas.openxmlformats.org/officeDocument/2006/relationships/hyperlink" Target="https://dx.doi.org/10.1086/430053" TargetMode="External"/><Relationship Id="rId377" Type="http://schemas.openxmlformats.org/officeDocument/2006/relationships/hyperlink" Target="https://hal.science/hal-03045497v1" TargetMode="External"/><Relationship Id="rId378" Type="http://schemas.openxmlformats.org/officeDocument/2006/relationships/hyperlink" Target="https://hal.inrae.fr/hal-02785631v1" TargetMode="External"/><Relationship Id="rId379" Type="http://schemas.openxmlformats.org/officeDocument/2006/relationships/hyperlink" Target="https://hal.science/search/index/?q=*&amp;authFullName_s=St&#233;phane Blanc" TargetMode="External"/><Relationship Id="rId380" Type="http://schemas.openxmlformats.org/officeDocument/2006/relationships/hyperlink" Target="https://hal.science/search/index/?q=*&amp;authFullName_s=Gilles Bo&#235;tsch" TargetMode="External"/><Relationship Id="rId381" Type="http://schemas.openxmlformats.org/officeDocument/2006/relationships/hyperlink" Target="https://hal.science/search/index/?q=*&amp;authFullName_s=Martine Hossaert-Mckey" TargetMode="External"/><Relationship Id="rId382" Type="http://schemas.openxmlformats.org/officeDocument/2006/relationships/hyperlink" Target="https://hal.science/search/index/?q=*&amp;authFullName_s=Fran&#231;ois Renaud" TargetMode="External"/><Relationship Id="rId383" Type="http://schemas.openxmlformats.org/officeDocument/2006/relationships/hyperlink" Target="https://hal.science/search/index/?q=*&amp;authFullName_s=St&#233;phanie Thi&#233;bault" TargetMode="External"/><Relationship Id="rId384" Type="http://schemas.openxmlformats.org/officeDocument/2006/relationships/hyperlink" Target="http://www.cnrs.fr/fr/ecologie-de-la-sante-pour-une-nouvelle-lecture-de-nos-maux" TargetMode="External"/><Relationship Id="rId385" Type="http://schemas.openxmlformats.org/officeDocument/2006/relationships/hyperlink" Target="https://hal.science/hal-01638066v1" TargetMode="External"/><Relationship Id="rId386" Type="http://schemas.openxmlformats.org/officeDocument/2006/relationships/hyperlink" Target="https://hal.science/hal-04184205v1" TargetMode="External"/><Relationship Id="rId387" Type="http://schemas.openxmlformats.org/officeDocument/2006/relationships/hyperlink" Target="https://hal.science/hal-02884408v1" TargetMode="External"/><Relationship Id="rId388" Type="http://schemas.openxmlformats.org/officeDocument/2006/relationships/hyperlink" Target="https://dx.doi.org/10.51926/ISTE.9069.ch11" TargetMode="External"/><Relationship Id="rId389" Type="http://schemas.openxmlformats.org/officeDocument/2006/relationships/hyperlink" Target="https://hal.science/hal-01923240v1" TargetMode="External"/><Relationship Id="rId390" Type="http://schemas.openxmlformats.org/officeDocument/2006/relationships/hyperlink" Target="https://hal.science/search/index/?q=*&amp;authFullName_s=F. Angelier" TargetMode="External"/><Relationship Id="rId391" Type="http://schemas.openxmlformats.org/officeDocument/2006/relationships/hyperlink" Target="https://hal.science/search/index/?q=*&amp;authFullName_s=Guillaume B&#233;card" TargetMode="External"/><Relationship Id="rId392" Type="http://schemas.openxmlformats.org/officeDocument/2006/relationships/hyperlink" Target="https://hal.science/search/index/?q=*&amp;authFullName_s=Laurent Bezin" TargetMode="External"/><Relationship Id="rId393" Type="http://schemas.openxmlformats.org/officeDocument/2006/relationships/hyperlink" Target="https://hal.science/search/index/?q=*&amp;authFullName_s=F Courchamp" TargetMode="External"/><Relationship Id="rId394" Type="http://schemas.openxmlformats.org/officeDocument/2006/relationships/hyperlink" Target="https://hal.science/hal-01567903v1" TargetMode="External"/><Relationship Id="rId395" Type="http://schemas.openxmlformats.org/officeDocument/2006/relationships/hyperlink" Target="https://hal.science/search/index/?q=*&amp;authFullName_s=C. L. Murall" TargetMode="External"/><Relationship Id="rId396" Type="http://schemas.openxmlformats.org/officeDocument/2006/relationships/hyperlink" Target="https://hal.science/search/index/?q=*&amp;authFullName_s=J. L. Abbate" TargetMode="External"/><Relationship Id="rId397" Type="http://schemas.openxmlformats.org/officeDocument/2006/relationships/hyperlink" Target="https://hal.science/search/index/?q=*&amp;authFullName_s=M. Puelma Touzel" TargetMode="External"/><Relationship Id="rId398" Type="http://schemas.openxmlformats.org/officeDocument/2006/relationships/hyperlink" Target="https://hal.science/search/index/?q=*&amp;authFullName_s=E. Allen-Vercoe" TargetMode="External"/><Relationship Id="rId399" Type="http://schemas.openxmlformats.org/officeDocument/2006/relationships/hyperlink" Target="https://dx.doi.org/10.1016/bs.aecr.2016.11.002" TargetMode="External"/><Relationship Id="rId400" Type="http://schemas.openxmlformats.org/officeDocument/2006/relationships/hyperlink" Target="https://hal.science/hal-01567906v1" TargetMode="External"/><Relationship Id="rId401" Type="http://schemas.openxmlformats.org/officeDocument/2006/relationships/hyperlink" Target="https://dx.doi.org/10.1007/978-94-017-8887-8_5" TargetMode="External"/><Relationship Id="rId402" Type="http://schemas.openxmlformats.org/officeDocument/2006/relationships/hyperlink" Target="https://hal.science/hal-01567916v1" TargetMode="External"/><Relationship Id="rId403" Type="http://schemas.openxmlformats.org/officeDocument/2006/relationships/hyperlink" Target="https://dx.doi.org/10.1093/OBO/9780199941728-0018" TargetMode="External"/><Relationship Id="rId404" Type="http://schemas.openxmlformats.org/officeDocument/2006/relationships/hyperlink" Target="https://hal.science/hal-05593080v1" TargetMode="External"/><Relationship Id="rId405" Type="http://schemas.openxmlformats.org/officeDocument/2006/relationships/hyperlink" Target="https://hal.science/search/index/?q=*&amp;authFullName_s=Vincent Garot" TargetMode="External"/><Relationship Id="rId406" Type="http://schemas.openxmlformats.org/officeDocument/2006/relationships/hyperlink" Target="https://hal.science/search/index/?q=*&amp;authFullName_s=Luc Blassel" TargetMode="External"/><Relationship Id="rId407" Type="http://schemas.openxmlformats.org/officeDocument/2006/relationships/hyperlink" Target="https://hal.science/search/index/?q=*&amp;authFullName_s=Luca Nesterenko" TargetMode="External"/><Relationship Id="rId408" Type="http://schemas.openxmlformats.org/officeDocument/2006/relationships/hyperlink" Target="https://hal.science/search/index/?q=*&amp;authFullName_s=Anna Zhukova" TargetMode="External"/><Relationship Id="rId409" Type="http://schemas.openxmlformats.org/officeDocument/2006/relationships/hyperlink" Target="https://hal.science/hal-04759550v1" TargetMode="External"/><Relationship Id="rId410" Type="http://schemas.openxmlformats.org/officeDocument/2006/relationships/hyperlink" Target="https://hal.science/search/index/?q=*&amp;authFullName_s=Philippe Paget-Bailly" TargetMode="External"/><Relationship Id="rId411" Type="http://schemas.openxmlformats.org/officeDocument/2006/relationships/hyperlink" Target="https://hal.science/search/index/?q=*&amp;authFullName_s=Marie-Paule Algros" TargetMode="External"/><Relationship Id="rId412" Type="http://schemas.openxmlformats.org/officeDocument/2006/relationships/hyperlink" Target="https://hal.science/search/index/?q=*&amp;authFullName_s=Alice Baraquin" TargetMode="External"/><Relationship Id="rId413" Type="http://schemas.openxmlformats.org/officeDocument/2006/relationships/hyperlink" Target="https://hal.science/hal-04759549v1" TargetMode="External"/><Relationship Id="rId414" Type="http://schemas.openxmlformats.org/officeDocument/2006/relationships/hyperlink" Target="https://hal.science/search/index/?q=*&amp;authFullName_s=Tsukushi Kamyia" TargetMode="External"/><Relationship Id="rId415" Type="http://schemas.openxmlformats.org/officeDocument/2006/relationships/hyperlink" Target="https://hal.science/hal-05354437v1" TargetMode="External"/><Relationship Id="rId416" Type="http://schemas.openxmlformats.org/officeDocument/2006/relationships/hyperlink" Target="https://hal.science/hal-04759547v1" TargetMode="External"/><Relationship Id="rId417" Type="http://schemas.openxmlformats.org/officeDocument/2006/relationships/hyperlink" Target="https://hal.science/hal-04759546v1" TargetMode="External"/><Relationship Id="rId418" Type="http://schemas.openxmlformats.org/officeDocument/2006/relationships/hyperlink" Target="https://cnrs.hal.science/hal-03872312v1" TargetMode="External"/><Relationship Id="rId419" Type="http://schemas.openxmlformats.org/officeDocument/2006/relationships/hyperlink" Target="https://hal.science/hal-02619546v1" TargetMode="External"/><Relationship Id="rId420" Type="http://schemas.openxmlformats.org/officeDocument/2006/relationships/hyperlink" Target="https://hal.science/hal-02533223v1" TargetMode="External"/><Relationship Id="rId421" Type="http://schemas.openxmlformats.org/officeDocument/2006/relationships/hyperlink" Target="https://hal.science/search/index/?q=*&amp;authFullName_s=R Djidjou-Demasse" TargetMode="External"/><Relationship Id="rId422" Type="http://schemas.openxmlformats.org/officeDocument/2006/relationships/hyperlink" Target="https://hal.science/search/index/?q=*&amp;authFullName_s=Y. Michalakis" TargetMode="External"/><Relationship Id="rId423" Type="http://schemas.openxmlformats.org/officeDocument/2006/relationships/hyperlink" Target="https://hal.science/search/index/?q=*&amp;authFullName_s=M Choisy" TargetMode="External"/><Relationship Id="rId424" Type="http://schemas.openxmlformats.org/officeDocument/2006/relationships/hyperlink" Target="https://hal.science/search/index/?q=*&amp;authFullName_s=M. T. Sofonea" TargetMode="External"/><Relationship Id="rId425" Type="http://schemas.openxmlformats.org/officeDocument/2006/relationships/hyperlink" Target="https://hal.science/hal-03045490v1" TargetMode="External"/><Relationship Id="rId426" Type="http://schemas.openxmlformats.org/officeDocument/2006/relationships/hyperlink" Target="https://hal.science/hal-03502127v1" TargetMode="External"/><Relationship Id="rId427" Type="http://schemas.openxmlformats.org/officeDocument/2006/relationships/hyperlink" Target="https://hal.inrae.fr/hal-04179836v1" TargetMode="External"/><Relationship Id="rId428" Type="http://schemas.openxmlformats.org/officeDocument/2006/relationships/hyperlink" Target="https://hal.science/search/index/?q=*&amp;authFullName_s=Jean-Fran&#231;ois Silvain" TargetMode="External"/><Relationship Id="rId429" Type="http://schemas.openxmlformats.org/officeDocument/2006/relationships/hyperlink" Target="https://hal.science/search/index/?q=*&amp;authFullName_s=Robin Goffaux" TargetMode="External"/><Relationship Id="rId430" Type="http://schemas.openxmlformats.org/officeDocument/2006/relationships/hyperlink" Target="https://hal.science/search/index/?q=*&amp;authFullName_s=H&#233;l&#232;ne Soubelet" TargetMode="External"/><Relationship Id="rId431" Type="http://schemas.openxmlformats.org/officeDocument/2006/relationships/hyperlink" Target="https://hal.science/search/index/?q=*&amp;authFullName_s=Francois Sarrazin" TargetMode="External"/><Relationship Id="rId432" Type="http://schemas.openxmlformats.org/officeDocument/2006/relationships/hyperlink" Target="https://hal.science/search/index/?q=*&amp;authFullName_s=Luc Abbadie" TargetMode="External"/><Relationship Id="rId433" Type="http://schemas.openxmlformats.org/officeDocument/2006/relationships/hyperlink" Target="https://cnrs.hal.science/hal-03170023v1" TargetMode="External"/><Relationship Id="rId434" Type="http://schemas.openxmlformats.org/officeDocument/2006/relationships/hyperlink" Target="https://hal.science/search/index/?q=*&amp;authFullName_s=Fr&#233;d&#233;ric Cazals" TargetMode="External"/><Relationship Id="rId435" Type="http://schemas.openxmlformats.org/officeDocument/2006/relationships/hyperlink" Target="https://hal.science/search/index/?q=*&amp;authFullName_s=St&#233;phane Guindon" TargetMode="External"/><Relationship Id="rId436" Type="http://schemas.openxmlformats.org/officeDocument/2006/relationships/hyperlink" Target="https://hal.science/search/index/?q=*&amp;authFullName_s=Claire Lemaitre" TargetMode="External"/><Relationship Id="rId437" Type="http://schemas.openxmlformats.org/officeDocument/2006/relationships/hyperlink" Target="https://hal.science/search/index/?q=*&amp;authFullName_s=Tristan Mary-Huard" TargetMode="External"/><Relationship Id="rId438" Type="http://schemas.openxmlformats.org/officeDocument/2006/relationships/hyperlink" Target="https://hal.science/hal-02950676v1" TargetMode="External"/><Relationship Id="rId439" Type="http://schemas.openxmlformats.org/officeDocument/2006/relationships/hyperlink" Target="https://hal.science/hal-02950712v1" TargetMode="External"/><Relationship Id="rId440" Type="http://schemas.openxmlformats.org/officeDocument/2006/relationships/hyperlink" Target="https://hal.science/hal-02882697v1" TargetMode="External"/><Relationship Id="rId441" Type="http://schemas.openxmlformats.org/officeDocument/2006/relationships/hyperlink" Target="https://hal.science/hal-02950665v1" TargetMode="External"/><Relationship Id="rId442" Type="http://schemas.openxmlformats.org/officeDocument/2006/relationships/hyperlink" Target="https://hal.science/hal-02950702v1" TargetMode="External"/><Relationship Id="rId443" Type="http://schemas.openxmlformats.org/officeDocument/2006/relationships/hyperlink" Target="https://hal.science/hal-02882688v1" TargetMode="External"/><Relationship Id="rId444" Type="http://schemas.openxmlformats.org/officeDocument/2006/relationships/hyperlink" Target="https://hal.science/hal-02882680v1" TargetMode="External"/><Relationship Id="rId445" Type="http://schemas.openxmlformats.org/officeDocument/2006/relationships/hyperlink" Target="https://hal.science/hal-02950651v1" TargetMode="External"/><Relationship Id="rId446" Type="http://schemas.openxmlformats.org/officeDocument/2006/relationships/hyperlink" Target="https://hal.science/hal-02882698v1" TargetMode="External"/><Relationship Id="rId447" Type="http://schemas.openxmlformats.org/officeDocument/2006/relationships/hyperlink" Target="https://hal.science/hal-02882687v1" TargetMode="External"/><Relationship Id="rId448" Type="http://schemas.openxmlformats.org/officeDocument/2006/relationships/hyperlink" Target="https://hal.science/hal-02950660v1" TargetMode="External"/><Relationship Id="rId449" Type="http://schemas.openxmlformats.org/officeDocument/2006/relationships/hyperlink" Target="https://hal.science/hal-02882682v1" TargetMode="External"/><Relationship Id="rId450" Type="http://schemas.openxmlformats.org/officeDocument/2006/relationships/hyperlink" Target="https://anses.hal.science/anses-01533229v1" TargetMode="External"/><Relationship Id="rId451" Type="http://schemas.openxmlformats.org/officeDocument/2006/relationships/hyperlink" Target="https://hal.science/tel-01638064v1" TargetMode="External"/><Relationship Id="rId452" Type="http://schemas.openxmlformats.org/officeDocument/2006/relationships/hyperlink" Target="https://www.theses.fr/" TargetMode="External"/><Relationship Id="rId453" Type="http://schemas.openxmlformats.org/officeDocument/2006/relationships/hyperlink" Target="https://hal.science/tel-01638065v1" TargetMode="External"/><Relationship Id="rId454" Type="http://schemas.openxmlformats.org/officeDocument/2006/relationships/hyperlink" Target="https://hal.science/hal-03289840v1" TargetMode="External"/><Relationship Id="rId455" Type="http://schemas.openxmlformats.org/officeDocument/2006/relationships/hyperlink" Target="https://dx.doi.org/10.24072/pci.evolbiol.100129" TargetMode="External"/><Relationship Id="rId4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Alizon</dc:title>
  <dc:description>CV</dc:description>
  <dc:subject/>
  <cp:keywords/>
  <cp:category/>
  <cp:lastModifiedBy/>
  <dcterms:created xsi:type="dcterms:W3CDTF">2026-04-30T16:40:42+02:00</dcterms:created>
  <dcterms:modified xsi:type="dcterms:W3CDTF">2026-04-30T16:40:42+02:00</dcterms:modified>
</cp:coreProperties>
</file>

<file path=docProps/custom.xml><?xml version="1.0" encoding="utf-8"?>
<Properties xmlns="http://schemas.openxmlformats.org/officeDocument/2006/custom-properties" xmlns:vt="http://schemas.openxmlformats.org/officeDocument/2006/docPropsVTypes"/>
</file>