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Maistre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confidence sets for the tail index for heavy-tailed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confidence intervals for extreme quantiles in a maximum domain of attraction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Podgorny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pp.1103--1132.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⟨10.1214/25-EJS2357⟩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asymptotic confidence intervals for extreme quantiles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2023, 50 (2), pp.825-841.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⟨10.1111/sjos.12610⟩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hal-03382329v2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the significance of functional covariates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2020, 179, pp.104648, 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⟨10.1016/j.jmva.2020.104648⟩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model checks of single-index assumptions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2019, 29 (1), pp.113-138.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⟨10.5705/ss.202015.0337⟩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nonparametric checks for quantile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2017, 180, pp.13-29.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⟨10.1016/j.jspi.2016.08.006⟩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significance test for covariates in nonparametric regression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2015, 9 (1), pp.643--678.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⟨10.1214/15-EJS1005⟩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hal-01179739v1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based sequential dependencies discovery in Higher-Order Network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Queiros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2024, Montpellier, France. pp.125-136,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⟨10.5281/zenodo.11267401⟩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nonparametric testing in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</w:p>
          <w:p>
            <w:pPr/>
            <w:r>
              <w:rPr/>
              <w:t xml:space="preserve">Statistics [math.ST]. Université de Rennes, 2014.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2014REN1S057⟩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tel-01097407v1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565v1" TargetMode="External"/><Relationship Id="rId8" Type="http://schemas.openxmlformats.org/officeDocument/2006/relationships/hyperlink" Target="https://hal.science/search/index/?q=*&amp;authFullName_s=Laurent Gardes" TargetMode="External"/><Relationship Id="rId9" Type="http://schemas.openxmlformats.org/officeDocument/2006/relationships/hyperlink" Target="https://hal.science/search/index/?q=*&amp;authFullName_s=Samuel Maistre" TargetMode="External"/><Relationship Id="rId10" Type="http://schemas.openxmlformats.org/officeDocument/2006/relationships/hyperlink" Target="https://hal.science/hal-04093333v1" TargetMode="External"/><Relationship Id="rId11" Type="http://schemas.openxmlformats.org/officeDocument/2006/relationships/hyperlink" Target="https://hal.science/search/index/?q=*&amp;authFullName_s=Alex Podgorny" TargetMode="External"/><Relationship Id="rId12" Type="http://schemas.openxmlformats.org/officeDocument/2006/relationships/hyperlink" Target="https://dx.doi.org/10.1214/25-EJS2357" TargetMode="External"/><Relationship Id="rId13" Type="http://schemas.openxmlformats.org/officeDocument/2006/relationships/hyperlink" Target="https://hal.science/hal-03382329v2" TargetMode="External"/><Relationship Id="rId14" Type="http://schemas.openxmlformats.org/officeDocument/2006/relationships/hyperlink" Target="https://dx.doi.org/10.1111/sjos.12610" TargetMode="External"/><Relationship Id="rId15" Type="http://schemas.openxmlformats.org/officeDocument/2006/relationships/hyperlink" Target="https://hal.science/hal-01044462v1" TargetMode="External"/><Relationship Id="rId16" Type="http://schemas.openxmlformats.org/officeDocument/2006/relationships/hyperlink" Target="https://hal.science/search/index/?q=*&amp;authFullName_s=Valentin Patilea" TargetMode="External"/><Relationship Id="rId17" Type="http://schemas.openxmlformats.org/officeDocument/2006/relationships/hyperlink" Target="https://dx.doi.org/10.1016/j.jmva.2020.104648" TargetMode="External"/><Relationship Id="rId18" Type="http://schemas.openxmlformats.org/officeDocument/2006/relationships/hyperlink" Target="https://hal.science/hal-01089729v1" TargetMode="External"/><Relationship Id="rId19" Type="http://schemas.openxmlformats.org/officeDocument/2006/relationships/hyperlink" Target="https://dx.doi.org/10.5705/ss.202015.0337" TargetMode="External"/><Relationship Id="rId20" Type="http://schemas.openxmlformats.org/officeDocument/2006/relationships/hyperlink" Target="https://hal.science/hal-00979239v1" TargetMode="External"/><Relationship Id="rId21" Type="http://schemas.openxmlformats.org/officeDocument/2006/relationships/hyperlink" Target="https://hal.science/search/index/?q=*&amp;authFullName_s=Pascal Lavergne" TargetMode="External"/><Relationship Id="rId22" Type="http://schemas.openxmlformats.org/officeDocument/2006/relationships/hyperlink" Target="https://dx.doi.org/10.1016/j.jspi.2016.08.006" TargetMode="External"/><Relationship Id="rId23" Type="http://schemas.openxmlformats.org/officeDocument/2006/relationships/hyperlink" Target="https://hal.science/hal-01179739v1" TargetMode="External"/><Relationship Id="rId24" Type="http://schemas.openxmlformats.org/officeDocument/2006/relationships/hyperlink" Target="https://dx.doi.org/10.1214/15-EJS1005" TargetMode="External"/><Relationship Id="rId25" Type="http://schemas.openxmlformats.org/officeDocument/2006/relationships/hyperlink" Target="https://hal.science/hal-04592032v1" TargetMode="External"/><Relationship Id="rId26" Type="http://schemas.openxmlformats.org/officeDocument/2006/relationships/hyperlink" Target="https://hal.science/search/index/?q=*&amp;authFullName_s=Julie Queiros" TargetMode="External"/><Relationship Id="rId27" Type="http://schemas.openxmlformats.org/officeDocument/2006/relationships/hyperlink" Target="https://hal.science/search/index/?q=*&amp;authFullName_s=Fran&#231;ois Queyroi" TargetMode="External"/><Relationship Id="rId28" Type="http://schemas.openxmlformats.org/officeDocument/2006/relationships/hyperlink" Target="https://dx.doi.org/10.5281/zenodo.11267401" TargetMode="External"/><Relationship Id="rId29" Type="http://schemas.openxmlformats.org/officeDocument/2006/relationships/hyperlink" Target="https://theses.hal.science/tel-01097407v1" TargetMode="External"/><Relationship Id="rId30" Type="http://schemas.openxmlformats.org/officeDocument/2006/relationships/hyperlink" Target="https://www.theses.fr/2014REN1S05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Maistre</dc:title>
  <dc:description>CV</dc:description>
  <dc:subject/>
  <cp:keywords/>
  <cp:category/>
  <cp:lastModifiedBy/>
  <dcterms:created xsi:type="dcterms:W3CDTF">2026-05-14T16:00:04+02:00</dcterms:created>
  <dcterms:modified xsi:type="dcterms:W3CDTF">2026-05-14T16:00:04+02:00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