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Rebbah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neuromelanin changes in prodromal and early Parkinson’s disease in humans and rat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Rahul Gaurav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 Cadin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histograms of medical data using information geometry of beta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⟨10.1016/j.ifacol.2021.06.110⟩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hal-02671122v2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generalized gamma manifold and an application to medical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(8), pp.art. no. 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⟨10.3390/math7080674⟩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Alzheimer’s Disease Neuroimaging Initiative Classification of Multiple Sclerosis patients using a histogram-based K-Nearest Neighbors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Marechal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generalized gamma distributions by using information geometry: An application to medical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ERCIM WG on Computational and Methodological Statistics (CMStatistics 2019)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MRI biomarker approach using a non-standard Multiple Factor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CISP-BMEI 2018, 11th International Congress on Image and Signal Processing, BioMedical Engineering and Informatics</w:t>
            </w:r>
            <w:r>
              <w:rPr/>
              <w:t xml:space="preserve">, Oct 2018, Beijing, China. pp.art. no. 8633261.,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⟨10.1109/CISP-BMEI.2018.8633261⟩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patients using a histogram-based K-Nearest Neighbors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25th annual meeting of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Machine-based classification of Alzheimer's Disease population using a combination of structural MRI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Machine Learning Part II -2018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MRI biomarkers in Multiple Sclerosis clinical trials using geometric PCA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2018, Spain &amp; FRENCH MS MEETING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generalized linear model applied to cortical thickness in neurodegenerative disease follow-up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ARSEP 2017, 12th Annual MRI Worshop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entre distributions : application à l'imagerie médicale et à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2019TOU30124⟩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tel-02798518v1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76776v1" TargetMode="External"/><Relationship Id="rId8" Type="http://schemas.openxmlformats.org/officeDocument/2006/relationships/hyperlink" Target="https://hal.science/search/index/?q=*&amp;authFullName_s=Jean-Baptiste P&#233;rot" TargetMode="External"/><Relationship Id="rId9" Type="http://schemas.openxmlformats.org/officeDocument/2006/relationships/hyperlink" Target="https://hal.science/search/index/?q=*&amp;authFullName_s=Anthony Ruze" TargetMode="External"/><Relationship Id="rId10" Type="http://schemas.openxmlformats.org/officeDocument/2006/relationships/hyperlink" Target="https://hal.science/search/index/?q=*&amp;authFullName_s=Rahul Gaurav" TargetMode="External"/><Relationship Id="rId11" Type="http://schemas.openxmlformats.org/officeDocument/2006/relationships/hyperlink" Target="https://hal.science/search/index/?q=*&amp;authFullName_s=Sana Rebbah" TargetMode="External"/><Relationship Id="rId12" Type="http://schemas.openxmlformats.org/officeDocument/2006/relationships/hyperlink" Target="https://hal.science/search/index/?q=*&amp;authFullName_s=Capucine Cadin" TargetMode="External"/><Relationship Id="rId13" Type="http://schemas.openxmlformats.org/officeDocument/2006/relationships/hyperlink" Target="https://dx.doi.org/10.1093/braincomms/fcaf204" TargetMode="External"/><Relationship Id="rId14" Type="http://schemas.openxmlformats.org/officeDocument/2006/relationships/hyperlink" Target="https://hal.science/hal-02671122v2" TargetMode="External"/><Relationship Id="rId15" Type="http://schemas.openxmlformats.org/officeDocument/2006/relationships/hyperlink" Target="https://hal.science/search/index/?q=*&amp;authFullName_s=Alice Le Brigant" TargetMode="External"/><Relationship Id="rId16" Type="http://schemas.openxmlformats.org/officeDocument/2006/relationships/hyperlink" Target="https://hal.science/search/index/?q=*&amp;authFullName_s=Nicolas Guigui" TargetMode="External"/><Relationship Id="rId17" Type="http://schemas.openxmlformats.org/officeDocument/2006/relationships/hyperlink" Target="https://hal.science/search/index/?q=*&amp;authFullName_s=St&#233;phane Puechmorel" TargetMode="External"/><Relationship Id="rId18" Type="http://schemas.openxmlformats.org/officeDocument/2006/relationships/hyperlink" Target="https://dx.doi.org/10.1016/j.ifacol.2021.06.110" TargetMode="External"/><Relationship Id="rId19" Type="http://schemas.openxmlformats.org/officeDocument/2006/relationships/hyperlink" Target="https://enac.hal.science/hal-02159244v1" TargetMode="External"/><Relationship Id="rId20" Type="http://schemas.openxmlformats.org/officeDocument/2006/relationships/hyperlink" Target="https://hal.science/search/index/?q=*&amp;authFullName_s=Florence Nicol" TargetMode="External"/><Relationship Id="rId21" Type="http://schemas.openxmlformats.org/officeDocument/2006/relationships/hyperlink" Target="https://dx.doi.org/10.3390/math7080674" TargetMode="External"/><Relationship Id="rId22" Type="http://schemas.openxmlformats.org/officeDocument/2006/relationships/hyperlink" Target="https://enac.hal.science/hal-02302151v1" TargetMode="External"/><Relationship Id="rId23" Type="http://schemas.openxmlformats.org/officeDocument/2006/relationships/hyperlink" Target="https://hal.science/search/index/?q=*&amp;authFullName_s=Daniel Delahaye" TargetMode="External"/><Relationship Id="rId24" Type="http://schemas.openxmlformats.org/officeDocument/2006/relationships/hyperlink" Target="https://hal.science/search/index/?q=*&amp;authFullName_s=Marechal P" TargetMode="External"/><Relationship Id="rId25" Type="http://schemas.openxmlformats.org/officeDocument/2006/relationships/hyperlink" Target="https://enac.hal.science/hal-02878974v1" TargetMode="External"/><Relationship Id="rId26" Type="http://schemas.openxmlformats.org/officeDocument/2006/relationships/hyperlink" Target="https://enac.hal.science/hal-01998086v1" TargetMode="External"/><Relationship Id="rId27" Type="http://schemas.openxmlformats.org/officeDocument/2006/relationships/hyperlink" Target="https://hal.science/search/index/?q=*&amp;authFullName_s=Pierre Mar&#233;chal" TargetMode="External"/><Relationship Id="rId28" Type="http://schemas.openxmlformats.org/officeDocument/2006/relationships/hyperlink" Target="https://dx.doi.org/10.1109/CISP-BMEI.2018.8633261" TargetMode="External"/><Relationship Id="rId29" Type="http://schemas.openxmlformats.org/officeDocument/2006/relationships/hyperlink" Target="https://enac.hal.science/hal-02156448v1" TargetMode="External"/><Relationship Id="rId30" Type="http://schemas.openxmlformats.org/officeDocument/2006/relationships/hyperlink" Target="https://enac.hal.science/hal-01998187v1" TargetMode="External"/><Relationship Id="rId31" Type="http://schemas.openxmlformats.org/officeDocument/2006/relationships/hyperlink" Target="https://enac.hal.science/hal-01998174v1" TargetMode="External"/><Relationship Id="rId32" Type="http://schemas.openxmlformats.org/officeDocument/2006/relationships/hyperlink" Target="https://hal.science/search/index/?q=*&amp;authFullName_s=Isabelle Berry" TargetMode="External"/><Relationship Id="rId33" Type="http://schemas.openxmlformats.org/officeDocument/2006/relationships/hyperlink" Target="https://enac.hal.science/hal-01998128v1" TargetMode="External"/><Relationship Id="rId34" Type="http://schemas.openxmlformats.org/officeDocument/2006/relationships/hyperlink" Target="https://hal.science/search/index/?q=*&amp;authFullName_s=Nicolas Chauveau" TargetMode="External"/><Relationship Id="rId35" Type="http://schemas.openxmlformats.org/officeDocument/2006/relationships/hyperlink" Target="https://hal.science/search/index/?q=*&amp;authFullName_s=Florent Aubry" TargetMode="External"/><Relationship Id="rId36" Type="http://schemas.openxmlformats.org/officeDocument/2006/relationships/hyperlink" Target="https://theses.hal.science/tel-02798518v1" TargetMode="External"/><Relationship Id="rId37" Type="http://schemas.openxmlformats.org/officeDocument/2006/relationships/hyperlink" Target="https://www.theses.fr/2019TOU3012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Rebbah</dc:title>
  <dc:description>CV</dc:description>
  <dc:subject/>
  <cp:keywords/>
  <cp:category/>
  <cp:lastModifiedBy/>
  <dcterms:created xsi:type="dcterms:W3CDTF">2026-03-22T02:06:25+01:00</dcterms:created>
  <dcterms:modified xsi:type="dcterms:W3CDTF">2026-03-22T02:06:25+01:00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