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Revolon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sandra-revolon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0009-0006-9250-141X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dance. Efficacité rituelle et compossibilité interspécifique dans les Salomon orientales (Océanie)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pp.124-139.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⟨10.4000/tc.18224⟩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74, pp.80-81.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⟨10.4000/tc.14308⟩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Iridescence as Affordance: On Artefacts and Light Interference in the Renewal of Life Among the Owa (Eastern Solomon Islands).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2018, Living Beings and Artifacts: Vital and Technical Processes in Oceania, 88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Pierre Maranda (1930-2015)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2015, 141 (2), pp.367-368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cosmologie dans l'objet. L'immatériel exprimé dans les pirogues cérémonielles lau et owa (est des îles Salomon).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2013, "La part d'"immatériel" dans la culture "matérielle"" (126-127),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des ombres.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Objets irremplaçables (58), pp.252-263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Sacré curios. Du statut changeant d'objets mélanésiens d'hier et d'aujourd'hui.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2007, 6 n.s.,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dead are looking at us. Place and role of the apira ni farunga (“ceremonial bowls“) in post-funeral wakes in Aorigi (Eastern Solomon islands)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124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Manira (Aorigi, 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2006, 1,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esprits aiment ce qui est beau“. Formes, sens et efficacité rituelle des sculptures owa (Est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2006, 21,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Henrich Küper : le Blanc dont on parle à mi-voix (Gupuna, Santa Ana, sud-est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2003, 116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Wogasia : Un rituel des premiers fruits à Aorigi, Santa Catalina, sud-est des îles Salomon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2003, 98,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Objets en noir et blanc des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MSH, pp.288,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d’insularité.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Léviathans. Regards d’artistes et de chercheurs sur le rapport des sociétés à l’Océan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d'insularité. Vivre par la mer aux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Brouhard T.; Solé-Pomies R. </w:t>
            </w:r>
            <w:r>
              <w:rPr>
                <w:i w:val="1"/>
                <w:iCs w:val="1"/>
              </w:rPr>
              <w:t xml:space="preserve">Des Léviathans : regards d'artistes et de chercheurs sur le rapport des sociétés à l'Océan</w:t>
            </w:r>
            <w:r>
              <w:rPr/>
              <w:t xml:space="preserve">, Association Périophtalme, pp.1-4, 2017, 978-2-9560823-0-9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Poteaux de maison cérémonielle de l’île d’Owaraha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L¹éclat des Ombres.Objets en noir et blanc des îles Salomon</w:t>
            </w:r>
            <w:r>
              <w:rPr/>
              <w:t xml:space="preserve">, Musée du Quai Branly, Somogy, pp.170-2,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L'art en noir et blanc des îles Salomon.</w:t>
            </w:r>
            <w:r>
              <w:rPr/>
              <w:t xml:space="preserve">, Musée du quai Branly ; Somogy, pp.146-153,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Mélandri</w:t>
              </w:r>
            </w:hyperlink>
          </w:p>
          <w:p>
            <w:pPr/>
            <w:r>
              <w:rPr/>
              <w:t xml:space="preserve">Magali Melandri; Sandra Revolon; musée du quai Branly. </w:t>
            </w:r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Somogy, pp.224, 2014, 9782757208052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Mélandri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pp.153-6,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B. Burt, L. Bolton </w:t>
            </w:r>
            <w:r>
              <w:rPr>
                <w:i w:val="1"/>
                <w:iCs w:val="1"/>
              </w:rPr>
              <w:t xml:space="preserve">The Things We Value: Culture and history in Solomon Islands</w:t>
            </w:r>
            <w:r>
              <w:rPr/>
              <w:t xml:space="preserve">, Sean Kingston Publishing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Things We Value: Culture and history in Solomon Islands.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life ! - is money 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Les Éditions de la Maison des Sciences de l'Homme. </w:t>
            </w:r>
            <w:r>
              <w:rPr>
                <w:i w:val="1"/>
                <w:iCs w:val="1"/>
              </w:rPr>
              <w:t xml:space="preserve">La cohérence des sociétés. Volume en hommage à Daniel de Coppet. Ed. A. Itéanu</w:t>
            </w:r>
            <w:r>
              <w:rPr/>
              <w:t xml:space="preserve">, Les Éditions de la Maison des Sciences de l'Homme, pp.147-193,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objets woriwori, “à vendre“. Les formes contemporaines du commerce d'objets sculptés chez les Owa d'Aorigi (Est des îles Salomon)».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C. Demmer, M. Salaün. </w:t>
            </w:r>
            <w:r>
              <w:rPr>
                <w:i w:val="1"/>
                <w:iCs w:val="1"/>
              </w:rPr>
              <w:t xml:space="preserve">A l'épreuve du capitalisme : Dynamiques économiques dans le Pacifique</w:t>
            </w:r>
            <w:r>
              <w:rPr/>
              <w:t xml:space="preserve">, 4, L'Harmattan, pp.86-111, 2007, Cahiers du Pacifique Sud, No.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 frontale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hal-00648105v1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A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evolon" TargetMode="External"/><Relationship Id="rId8" Type="http://schemas.openxmlformats.org/officeDocument/2006/relationships/hyperlink" Target="https://orcid.org/0009-0006-9250-141X" TargetMode="External"/><Relationship Id="rId9" Type="http://schemas.openxmlformats.org/officeDocument/2006/relationships/hyperlink" Target="https://www.idref.fr/075980479" TargetMode="External"/><Relationship Id="rId10" Type="http://schemas.openxmlformats.org/officeDocument/2006/relationships/hyperlink" Target="https://hal.science/hal-04384073v1" TargetMode="External"/><Relationship Id="rId11" Type="http://schemas.openxmlformats.org/officeDocument/2006/relationships/hyperlink" Target="https://hal.science/search/index/?q=*&amp;authFullName_s=Sandra Revolon" TargetMode="External"/><Relationship Id="rId12" Type="http://schemas.openxmlformats.org/officeDocument/2006/relationships/hyperlink" Target="https://hal.science/search/index/?q=*&amp;authFullName_s=Anne Di Piazza" TargetMode="External"/><Relationship Id="rId13" Type="http://schemas.openxmlformats.org/officeDocument/2006/relationships/hyperlink" Target="https://dx.doi.org/10.4000/tc.18224" TargetMode="External"/><Relationship Id="rId14" Type="http://schemas.openxmlformats.org/officeDocument/2006/relationships/hyperlink" Target="https://hal.science/hal-03532655v1" TargetMode="External"/><Relationship Id="rId15" Type="http://schemas.openxmlformats.org/officeDocument/2006/relationships/hyperlink" Target="https://dx.doi.org/10.4000/tc.14308" TargetMode="External"/><Relationship Id="rId16" Type="http://schemas.openxmlformats.org/officeDocument/2006/relationships/hyperlink" Target="https://hal.science/hal-01842142v1" TargetMode="External"/><Relationship Id="rId17" Type="http://schemas.openxmlformats.org/officeDocument/2006/relationships/hyperlink" Target="https://hal.science/hal-01242726v1" TargetMode="External"/><Relationship Id="rId18" Type="http://schemas.openxmlformats.org/officeDocument/2006/relationships/hyperlink" Target="https://hal.science/search/index/?q=*&amp;authFullName_s=Fabienne Labb&#233;" TargetMode="External"/><Relationship Id="rId19" Type="http://schemas.openxmlformats.org/officeDocument/2006/relationships/hyperlink" Target="https://shs.hal.science/halshs-00903286v1" TargetMode="External"/><Relationship Id="rId20" Type="http://schemas.openxmlformats.org/officeDocument/2006/relationships/hyperlink" Target="https://hal.science/hal-00783516v1" TargetMode="External"/><Relationship Id="rId21" Type="http://schemas.openxmlformats.org/officeDocument/2006/relationships/hyperlink" Target="https://hal.science/hal-00783513v1" TargetMode="External"/><Relationship Id="rId22" Type="http://schemas.openxmlformats.org/officeDocument/2006/relationships/hyperlink" Target="https://hal.science/hal-00266885v1" TargetMode="External"/><Relationship Id="rId23" Type="http://schemas.openxmlformats.org/officeDocument/2006/relationships/hyperlink" Target="https://hal.science/hal-00266883v1" TargetMode="External"/><Relationship Id="rId24" Type="http://schemas.openxmlformats.org/officeDocument/2006/relationships/hyperlink" Target="https://hal.science/hal-00266877v1" TargetMode="External"/><Relationship Id="rId25" Type="http://schemas.openxmlformats.org/officeDocument/2006/relationships/hyperlink" Target="https://hal.science/hal-00266882v1" TargetMode="External"/><Relationship Id="rId26" Type="http://schemas.openxmlformats.org/officeDocument/2006/relationships/hyperlink" Target="https://hal.science/hal-00266876v1" TargetMode="External"/><Relationship Id="rId27" Type="http://schemas.openxmlformats.org/officeDocument/2006/relationships/hyperlink" Target="https://hal.science/hal-00266870v1" TargetMode="External"/><Relationship Id="rId28" Type="http://schemas.openxmlformats.org/officeDocument/2006/relationships/hyperlink" Target="https://hal.science/hal-01089473v1" TargetMode="External"/><Relationship Id="rId29" Type="http://schemas.openxmlformats.org/officeDocument/2006/relationships/hyperlink" Target="https://hal.science/hal-00806725v1" TargetMode="External"/><Relationship Id="rId30" Type="http://schemas.openxmlformats.org/officeDocument/2006/relationships/hyperlink" Target="https://hal.science/search/index/?q=*&amp;authFullName_s=Pierre Lemonnier" TargetMode="External"/><Relationship Id="rId31" Type="http://schemas.openxmlformats.org/officeDocument/2006/relationships/hyperlink" Target="https://hal.science/search/index/?q=*&amp;authFullName_s=Maxence Bailly" TargetMode="External"/><Relationship Id="rId32" Type="http://schemas.openxmlformats.org/officeDocument/2006/relationships/hyperlink" Target="https://hal.science/hal-04381218v1" TargetMode="External"/><Relationship Id="rId33" Type="http://schemas.openxmlformats.org/officeDocument/2006/relationships/hyperlink" Target="https://hal.science/search/index/?q=*&amp;authFullName_s=S&#233;bastien Galliot" TargetMode="External"/><Relationship Id="rId34" Type="http://schemas.openxmlformats.org/officeDocument/2006/relationships/hyperlink" Target="https://www.transcript-publishing.com/" TargetMode="External"/><Relationship Id="rId35" Type="http://schemas.openxmlformats.org/officeDocument/2006/relationships/hyperlink" Target="https://amu.hal.science/hal-04384079v1" TargetMode="External"/><Relationship Id="rId36" Type="http://schemas.openxmlformats.org/officeDocument/2006/relationships/hyperlink" Target="https://hal.science/hal-01570606v1" TargetMode="External"/><Relationship Id="rId37" Type="http://schemas.openxmlformats.org/officeDocument/2006/relationships/hyperlink" Target="https://hal.science/hal-01248565v1" TargetMode="External"/><Relationship Id="rId38" Type="http://schemas.openxmlformats.org/officeDocument/2006/relationships/hyperlink" Target="https://hal.science/hal-01089471v1" TargetMode="External"/><Relationship Id="rId39" Type="http://schemas.openxmlformats.org/officeDocument/2006/relationships/hyperlink" Target="https://amu.hal.science/hal-04384084v1" TargetMode="External"/><Relationship Id="rId40" Type="http://schemas.openxmlformats.org/officeDocument/2006/relationships/hyperlink" Target="https://hal.science/search/index/?q=*&amp;authFullName_s=Magali M&#233;landri" TargetMode="External"/><Relationship Id="rId41" Type="http://schemas.openxmlformats.org/officeDocument/2006/relationships/hyperlink" Target="https://amu.hal.science/hal-04384081v1" TargetMode="External"/><Relationship Id="rId42" Type="http://schemas.openxmlformats.org/officeDocument/2006/relationships/hyperlink" Target="https://hal.science/hal-01089458v1" TargetMode="External"/><Relationship Id="rId43" Type="http://schemas.openxmlformats.org/officeDocument/2006/relationships/hyperlink" Target="https://hal.science/search/index/?q=*&amp;authFullName_s=M&#233;landri M." TargetMode="External"/><Relationship Id="rId44" Type="http://schemas.openxmlformats.org/officeDocument/2006/relationships/hyperlink" Target="https://hal.science/hal-01248566v1" TargetMode="External"/><Relationship Id="rId45" Type="http://schemas.openxmlformats.org/officeDocument/2006/relationships/hyperlink" Target="https://hal.science/hal-01570608v1" TargetMode="External"/><Relationship Id="rId46" Type="http://schemas.openxmlformats.org/officeDocument/2006/relationships/hyperlink" Target="https://hal.science/hal-01089476v1" TargetMode="External"/><Relationship Id="rId47" Type="http://schemas.openxmlformats.org/officeDocument/2006/relationships/hyperlink" Target="https://hal.science/hal-00671969v1" TargetMode="External"/><Relationship Id="rId48" Type="http://schemas.openxmlformats.org/officeDocument/2006/relationships/hyperlink" Target="https://hal.science/hal-00266878v1" TargetMode="External"/><Relationship Id="rId49" Type="http://schemas.openxmlformats.org/officeDocument/2006/relationships/hyperlink" Target="https://hal.science/hal-00806732v1" TargetMode="External"/><Relationship Id="rId50" Type="http://schemas.openxmlformats.org/officeDocument/2006/relationships/hyperlink" Target="https://hal.science/hal-006481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Revolon</dc:title>
  <dc:description>CV</dc:description>
  <dc:subject/>
  <cp:keywords/>
  <cp:category/>
  <cp:lastModifiedBy/>
  <dcterms:created xsi:type="dcterms:W3CDTF">2026-05-08T21:10:18+02:00</dcterms:created>
  <dcterms:modified xsi:type="dcterms:W3CDTF">2026-05-08T21:10:18+02:00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