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BAZILE </w:t></w:r><w:r><w:rPr><w:color w:val="641e6e"/></w:rPr><w:t xml:space="preserve">Sandrine BAZILEMCF langue et littérature françaises Université de Montpellier, Faculté d'EducationSite de Perpignan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Place de la trace écrite dans les pratiques ordinaires des enseignants.</w:t></w:r></w:hyperlink></w:p><w:p><w:pPr/><w:hyperlink r:id="rId8" w:history="1"><w:r><w:rPr><w:color w:val="#410a8c"/><w:u w:val="single"/></w:rPr><w:t xml:space="preserve">Antonin Boyer</w:t></w:r></w:hyperlink><w:r><w:rPr/><w:t xml:space="preserve">,</w:t></w:r><w:hyperlink r:id="rId9" w:history="1"><w:r><w:rPr><w:color w:val="#410a8c"/><w:u w:val="single"/></w:rPr><w:t xml:space="preserve">Sandrine Bazile</w:t></w:r></w:hyperlink></w:p><w:p><w:pPr/><w:r><w:rPr><w:i w:val="1"/><w:iCs w:val="1"/></w:rPr><w:t xml:space="preserve">Le Français Aujourd'hui</w:t></w:r><w:r><w:rPr/><w:t xml:space="preserve">, 2025, n° 231 (4), pp.107-118. </w:t></w:r><w:hyperlink r:id="rId10" w:history="1"><w:r><w:rPr><w:color w:val="#410a8c"/><w:u w:val="single"/></w:rPr><w:t xml:space="preserve">⟨10.3917/lfa.231.0107⟩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hal-05487360v1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Création et réception de fictions théâtrales, une « conversation » à quatre temps (ou plus)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Pratiques : linguistique, littérature, didactique</w:t></w:r><w:r><w:rPr/><w:t xml:space="preserve">, 2025, 205-206, </w:t></w:r><w:hyperlink r:id="rId12" w:history="1"><w:r><w:rPr><w:color w:val="#410a8c"/><w:u w:val="single"/></w:rPr><w:t xml:space="preserve">⟨10.4000/149ac⟩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hal-05487366v1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glossaires comme supports d’élaboration grammaticale en contexte de formation</w:t></w:r></w:hyperlink></w:p><w:p><w:pPr/><w:hyperlink r:id="rId14" w:history="1"><w:r><w:rPr><w:color w:val="#410a8c"/><w:u w:val="single"/></w:rPr><w:t xml:space="preserve">Frédéric Torterat</w:t></w:r></w:hyperlink><w:r><w:rPr/><w:t xml:space="preserve">,</w:t></w:r><w:hyperlink r:id="rId15" w:history="1"><w:r><w:rPr><w:color w:val="#410a8c"/><w:u w:val="single"/></w:rPr><w:t xml:space="preserve">Corinne Gomila</w:t></w:r></w:hyperlink><w:r><w:rPr/><w:t xml:space="preserve">,</w:t></w:r><w:hyperlink r:id="rId9" w:history="1"><w:r><w:rPr><w:color w:val="#410a8c"/><w:u w:val="single"/></w:rPr><w:t xml:space="preserve">Sandrine Bazile</w:t></w:r></w:hyperlink><w:r><w:rPr/><w:t xml:space="preserve">,</w:t></w:r><w:hyperlink r:id="rId16" w:history="1"><w:r><w:rPr><w:color w:val="#410a8c"/><w:u w:val="single"/></w:rPr><w:t xml:space="preserve">Marie Cwiczynski</w:t></w:r></w:hyperlink><w:r><w:rPr/><w:t xml:space="preserve">,</w:t></w:r><w:hyperlink r:id="rId17" w:history="1"><w:r><w:rPr><w:color w:val="#410a8c"/><w:u w:val="single"/></w:rPr><w:t xml:space="preserve">Aldo Gennaï</w:t></w:r></w:hyperlink><w:r><w:rPr/><w:t xml:space="preserve">et al.</w:t></w:r></w:p><w:p><w:pPr/><w:r><w:rPr><w:i w:val="1"/><w:iCs w:val="1"/></w:rPr><w:t xml:space="preserve">Pratiques : linguistique, littérature, didactique</w:t></w:r><w:r><w:rPr/><w:t xml:space="preserve">, 2024, 201-202, </w:t></w:r><w:hyperlink r:id="rId18" w:history="1"><w:r><w:rPr><w:color w:val="#410a8c"/><w:u w:val="single"/></w:rPr><w:t xml:space="preserve">⟨10.4000/122tv⟩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hal-04784917v1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Quelles représentations et quelles pratiques personnelles des IA génératives, pour quelles transpositions possibles aux usages scolaires ?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20" w:history="1"><w:r><w:rPr><w:color w:val="#410a8c"/><w:u w:val="single"/></w:rPr><w:t xml:space="preserve">Béatrice Alonso</w:t></w:r></w:hyperlink><w:r><w:rPr/><w:t xml:space="preserve">,</w:t></w:r><w:hyperlink r:id="rId16" w:history="1"><w:r><w:rPr><w:color w:val="#410a8c"/><w:u w:val="single"/></w:rPr><w:t xml:space="preserve">Marie Cwiczynski</w:t></w:r></w:hyperlink><w:r><w:rPr/><w:t xml:space="preserve">,</w:t></w:r><w:hyperlink r:id="rId21" w:history="1"><w:r><w:rPr><w:color w:val="#410a8c"/><w:u w:val="single"/></w:rPr><w:t xml:space="preserve">Marianne Lauze</w:t></w:r></w:hyperlink><w:r><w:rPr/><w:t xml:space="preserve">,</w:t></w:r><w:hyperlink r:id="rId22" w:history="1"><w:r><w:rPr><w:color w:val="#410a8c"/><w:u w:val="single"/></w:rPr><w:t xml:space="preserve">Milène Mayoral</w:t></w:r></w:hyperlink></w:p><w:p><w:pPr/><w:r><w:rPr><w:i w:val="1"/><w:iCs w:val="1"/></w:rPr><w:t xml:space="preserve">Le Français Aujourd'hui</w:t></w:r><w:r><w:rPr/><w:t xml:space="preserve">, 2024, 201-202 (3), pp.39-50. </w:t></w:r><w:hyperlink r:id="rId23" w:history="1"><w:r><w:rPr><w:color w:val="#410a8c"/><w:u w:val="single"/></w:rPr><w:t xml:space="preserve">⟨10.3917/lfa.226.0039⟩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hal-04784973v1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Théâtre participatif et participation au théâtre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Publictionnaire. Dictionnaire encyclopédique et critique des publics</w:t></w:r><w:r><w:rPr/><w:t xml:space="preserve">, 2023, https://publictionnaire.huma-num.fr/notice/theatre-participatif-et-participation-au-theatre</w:t></w:r></w:p><w:p><w:pPr/><w:r><w:rPr/><w:t xml:space="preserve">Article dans une revue</w:t></w:r></w:p><w:p><w:pPr/><w:hyperlink r:id="rId24" w:history="1"><w:r><w:rPr><w:color w:val="#410a8c"/><w:u w:val="single"/></w:rPr><w:t xml:space="preserve">hal-04785166v1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Carnet et commentaire : quels espaces conjoints pour une rencontre singulière avec l’œuvre littéraire ?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16" w:history="1"><w:r><w:rPr><w:color w:val="#410a8c"/><w:u w:val="single"/></w:rPr><w:t xml:space="preserve">Marie Cwiczynski</w:t></w:r></w:hyperlink></w:p><w:p><w:pPr/><w:r><w:rPr><w:i w:val="1"/><w:iCs w:val="1"/></w:rPr><w:t xml:space="preserve">Repères : recherches en didactique du français langue maternelle</w:t></w:r><w:r><w:rPr/><w:t xml:space="preserve">, 2022, 66, pp.65-86. </w:t></w:r><w:hyperlink r:id="rId26" w:history="1"><w:r><w:rPr><w:color w:val="#410a8c"/><w:u w:val="single"/></w:rPr><w:t xml:space="preserve">⟨10.4000/reperes.5402⟩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hal-04215116v1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Analyse des pratiques d’enseignement du théâtre à l’école primaire : bilan d’une formation théâtre en Master MEEF premier degré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Pratiques : linguistique, littérature, didactique</w:t></w:r><w:r><w:rPr/><w:t xml:space="preserve">, 2022, 193-194, </w:t></w:r><w:hyperlink r:id="rId28" w:history="1"><w:r><w:rPr><w:color w:val="#410a8c"/><w:u w:val="single"/></w:rPr><w:t xml:space="preserve">⟨10.4000/pratiques.11595⟩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hal-04215077v1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lecture littéraire professionnelle : une configuration dynamique de textes de lecteurs</w:t></w:r></w:hyperlink></w:p><w:p><w:pPr/><w:hyperlink r:id="rId30" w:history="1"><w:r><w:rPr><w:color w:val="#410a8c"/><w:u w:val="single"/></w:rPr><w:t xml:space="preserve">Brigitte Louichon</w:t></w:r></w:hyperlink><w:r><w:rPr/><w:t xml:space="preserve">,</w:t></w:r><w:hyperlink r:id="rId9" w:history="1"><w:r><w:rPr><w:color w:val="#410a8c"/><w:u w:val="single"/></w:rPr><w:t xml:space="preserve">Sandrine Bazile</w:t></w:r></w:hyperlink><w:r><w:rPr/><w:t xml:space="preserve">,</w:t></w:r><w:hyperlink r:id="rId31" w:history="1"><w:r><w:rPr><w:color w:val="#410a8c"/><w:u w:val="single"/></w:rPr><w:t xml:space="preserve">Yves Soulé</w:t></w:r></w:hyperlink></w:p><w:p><w:pPr/><w:r><w:rPr><w:i w:val="1"/><w:iCs w:val="1"/></w:rPr><w:t xml:space="preserve">Transpositio</w:t></w:r><w:r><w:rPr/><w:t xml:space="preserve">, 2020, 2</w:t></w:r></w:p><w:p><w:pPr/><w:r><w:rPr/><w:t xml:space="preserve">Article dans une revue</w:t></w:r></w:p><w:p><w:pPr/><w:hyperlink r:id="rId29" w:history="1"><w:r><w:rPr><w:color w:val="#410a8c"/><w:u w:val="single"/></w:rPr><w:t xml:space="preserve">hal-03092088v1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Fraternité, poste restante ? Projets d’écriture épistolaire en milieu scolaire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33" w:history="1"><w:r><w:rPr><w:color w:val="#410a8c"/><w:u w:val="single"/></w:rPr><w:t xml:space="preserve">Pascale Dequin</w:t></w:r></w:hyperlink><w:r><w:rPr/><w:t xml:space="preserve">,</w:t></w:r><w:hyperlink r:id="rId34" w:history="1"><w:r><w:rPr><w:color w:val="#410a8c"/><w:u w:val="single"/></w:rPr><w:t xml:space="preserve">Dominique Hèches</w:t></w:r></w:hyperlink></w:p><w:p><w:pPr/><w:r><w:rPr><w:i w:val="1"/><w:iCs w:val="1"/></w:rPr><w:t xml:space="preserve">Tréma</w:t></w:r><w:r><w:rPr/><w:t xml:space="preserve">, A paraître, 53, </w:t></w:r><w:hyperlink r:id="rId35" w:history="1"><w:r><w:rPr><w:color w:val="#410a8c"/><w:u w:val="single"/></w:rPr><w:t xml:space="preserve">⟨10.4000/trema.5642⟩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hal-02308628v1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Rencontrer&amp;quot; Emma Bovary au XXIe siècle, en Seconde professionnelle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37" w:history="1"><w:r><w:rPr><w:color w:val="#410a8c"/><w:u w:val="single"/></w:rPr><w:t xml:space="preserve">Gersende Plissonneau</w:t></w:r></w:hyperlink></w:p><w:p><w:pPr/><w:r><w:rPr><w:i w:val="1"/><w:iCs w:val="1"/></w:rPr><w:t xml:space="preserve">Le Français Aujourd'hui</w:t></w:r><w:r><w:rPr/><w:t xml:space="preserve">, 2018, </w:t></w:r><w:hyperlink r:id="rId38" w:history="1"><w:r><w:rPr><w:color w:val="#410a8c"/><w:u w:val="single"/></w:rPr><w:t xml:space="preserve">⟨10.3917/lfa.201.0089⟩</w:t></w:r></w:hyperlink></w:p><w:p><w:pPr/><w:r><w:rPr/><w:t xml:space="preserve">Article dans une revue</w:t></w:r></w:p><w:p><w:pPr/><w:hyperlink r:id="rId36" w:history="1"><w:r><w:rPr><w:color w:val="#410a8c"/><w:u w:val="single"/></w:rPr><w:t xml:space="preserve">hal-02308554v1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Programmes de littérature : travail du texte, travail en classe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40" w:history="1"><w:r><w:rPr><w:color w:val="#410a8c"/><w:u w:val="single"/></w:rPr><w:t xml:space="preserve">Catherine Dupuy</w:t></w:r></w:hyperlink><w:r><w:rPr/><w:t xml:space="preserve">,</w:t></w:r><w:hyperlink r:id="rId14" w:history="1"><w:r><w:rPr><w:color w:val="#410a8c"/><w:u w:val="single"/></w:rPr><w:t xml:space="preserve">Frédéric Torterat</w:t></w:r></w:hyperlink></w:p><w:p><w:pPr/><w:r><w:rPr><w:i w:val="1"/><w:iCs w:val="1"/></w:rPr><w:t xml:space="preserve">Le Français Aujourd'hui</w:t></w:r><w:r><w:rPr/><w:t xml:space="preserve">, 2018, 202, pp.13-23. </w:t></w:r><w:hyperlink r:id="rId41" w:history="1"><w:r><w:rPr><w:color w:val="#410a8c"/><w:u w:val="single"/></w:rPr><w:t xml:space="preserve">⟨10.3917/lfa.202.0011⟩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halshs-01887098v1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Programmes de littérature : travail du texte, travail en classe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40" w:history="1"><w:r><w:rPr><w:color w:val="#410a8c"/><w:u w:val="single"/></w:rPr><w:t xml:space="preserve">Catherine Dupuy</w:t></w:r></w:hyperlink><w:r><w:rPr/><w:t xml:space="preserve">,</w:t></w:r><w:hyperlink r:id="rId14" w:history="1"><w:r><w:rPr><w:color w:val="#410a8c"/><w:u w:val="single"/></w:rPr><w:t xml:space="preserve">Frédéric Torterat</w:t></w:r></w:hyperlink></w:p><w:p><w:pPr/><w:r><w:rPr><w:i w:val="1"/><w:iCs w:val="1"/></w:rPr><w:t xml:space="preserve">Le Français Aujourd'hui</w:t></w:r><w:r><w:rPr/><w:t xml:space="preserve">, 2018, N° 202 (3), pp.11-23. </w:t></w:r><w:hyperlink r:id="rId41" w:history="1"><w:r><w:rPr><w:color w:val="#410a8c"/><w:u w:val="single"/></w:rPr><w:t xml:space="preserve">⟨10.3917/lfa.202.0011⟩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hal-04215106v1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Écrire avec et écrire sur Madame Bovary en seconde professionnelle : lire au présent une œuvre du passé »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37" w:history="1"><w:r><w:rPr><w:color w:val="#410a8c"/><w:u w:val="single"/></w:rPr><w:t xml:space="preserve">Gersende Plissonneau</w:t></w:r></w:hyperlink></w:p><w:p><w:pPr/><w:r><w:rPr><w:i w:val="1"/><w:iCs w:val="1"/></w:rPr><w:t xml:space="preserve">Diptyque : une collection du CEDOCEF</w:t></w:r><w:r><w:rPr/><w:t xml:space="preserve">, 2018, Repenser l'écriture et son évaluation au primaire et au secondaire, 36</w:t></w:r></w:p><w:p><w:pPr/><w:r><w:rPr/><w:t xml:space="preserve">Article dans une revue</w:t></w:r></w:p><w:p><w:pPr/><w:hyperlink r:id="rId43" w:history="1"><w:r><w:rPr><w:color w:val="#410a8c"/><w:u w:val="single"/></w:rPr><w:t xml:space="preserve">hal-02421141v1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Théâtre contemporain pour la jeunesse et valeurs : quels critères pour un(le) choix raisonné d’(une)’œuvre(s) pour la classe ?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Acta Litt&amp;Arts [En ligne]</w:t></w:r><w:r><w:rPr/><w:t xml:space="preserve">, 2018</w:t></w:r></w:p><w:p><w:pPr/><w:r><w:rPr/><w:t xml:space="preserve">Article dans une revue</w:t></w:r></w:p><w:p><w:pPr/><w:hyperlink r:id="rId44" w:history="1"><w:r><w:rPr><w:color w:val="#410a8c"/><w:u w:val="single"/></w:rPr><w:t xml:space="preserve">hal-02308602v1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La lecture analytique à la fin du collège : un exercice de lecture littéraire ? Points de vue d’enseignants, regards d’élèves »</w:t></w:r></w:hyperlink></w:p><w:p><w:pPr/><w:hyperlink r:id="rId37" w:history="1"><w:r><w:rPr><w:color w:val="#410a8c"/><w:u w:val="single"/></w:rPr><w:t xml:space="preserve">Gersende Plissonneau</w:t></w:r></w:hyperlink><w:r><w:rPr/><w:t xml:space="preserve">,</w:t></w:r><w:hyperlink r:id="rId9" w:history="1"><w:r><w:rPr><w:color w:val="#410a8c"/><w:u w:val="single"/></w:rPr><w:t xml:space="preserve">Sandrine Bazile</w:t></w:r></w:hyperlink><w:r><w:rPr/><w:t xml:space="preserve">,</w:t></w:r><w:hyperlink r:id="rId46" w:history="1"><w:r><w:rPr><w:color w:val="#410a8c"/><w:u w:val="single"/></w:rPr><w:t xml:space="preserve">Christine Boutevin</w:t></w:r></w:hyperlink></w:p><w:p><w:pPr/><w:r><w:rPr><w:i w:val="1"/><w:iCs w:val="1"/></w:rPr><w:t xml:space="preserve">Repères : Recherches en didactique du français langue maternelle</w:t></w:r><w:r><w:rPr/><w:t xml:space="preserve">, 2017, L’exercice de français au primaire et au collège, 56, </w:t></w:r><w:hyperlink r:id="rId47" w:history="1"><w:r><w:rPr><w:color w:val="#410a8c"/><w:u w:val="single"/></w:rPr><w:t xml:space="preserve">⟨10.4000/reperes.1197⟩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hal-02421117v1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Pour un inventaire raisonné de quelques écritures de la réception : lire Madame Bovary au lycée professionnel, entre actualisation et contextualisation »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37" w:history="1"><w:r><w:rPr><w:color w:val="#410a8c"/><w:u w:val="single"/></w:rPr><w:t xml:space="preserve">Gersende Plissonneau</w:t></w:r></w:hyperlink></w:p><w:p><w:pPr/><w:r><w:rPr><w:i w:val="1"/><w:iCs w:val="1"/></w:rPr><w:t xml:space="preserve">Diptyque : une collection du CEDOCEF</w:t></w:r><w:r><w:rPr/><w:t xml:space="preserve">, 2017, 34</w:t></w:r></w:p><w:p><w:pPr/><w:r><w:rPr/><w:t xml:space="preserve">Article dans une revue</w:t></w:r></w:p><w:p><w:pPr/><w:hyperlink r:id="rId48" w:history="1"><w:r><w:rPr><w:color w:val="#410a8c"/><w:u w:val="single"/></w:rPr><w:t xml:space="preserve">hal-02421092v1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TCHAT (CLAVARDAGE) COMME MATÉRIAU D’ÉCRITURE DRAMATIQUE : RÉÉCRITURES LITTÉRAIRES DE L’INSTANTANÉ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Multimodalité(s) : Revue de recherches en littératie médiatique multimodale</w:t></w:r><w:r><w:rPr/><w:t xml:space="preserve">, 2015, Vers une didactique de la multilecture et de la multiécriture littéraire (Vol.1), </w:t></w:r><w:hyperlink r:id="rId50" w:history="1"><w:r><w:rPr><w:color w:val="#410a8c"/><w:u w:val="single"/></w:rPr><w:t xml:space="preserve">⟨10.7202/1047798ar⟩</w:t></w:r></w:hyperlink></w:p><w:p><w:pPr/><w:r><w:rPr/><w:t xml:space="preserve">Article dans une revue</w:t></w:r></w:p><w:p><w:pPr/><w:hyperlink r:id="rId49" w:history="1"><w:r><w:rPr><w:color w:val="#410a8c"/><w:u w:val="single"/></w:rPr><w:t xml:space="preserve">hal-01385396v1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Pour une approche objective des pratiques d’acculturation à l’écrit en classe de CP : essai de catégorisation et premières analyses</w:t></w:r></w:hyperlink></w:p><w:p><w:pPr/><w:hyperlink r:id="rId52" w:history="1"><w:r><w:rPr><w:color w:val="#410a8c"/><w:u w:val="single"/></w:rPr><w:t xml:space="preserve">Marianne Tiré</w:t></w:r></w:hyperlink><w:r><w:rPr/><w:t xml:space="preserve">,</w:t></w:r><w:hyperlink r:id="rId53" w:history="1"><w:r><w:rPr><w:color w:val="#410a8c"/><w:u w:val="single"/></w:rPr><w:t xml:space="preserve">Anne Vadcar</w:t></w:r></w:hyperlink><w:r><w:rPr/><w:t xml:space="preserve">,</w:t></w:r><w:hyperlink r:id="rId54" w:history="1"><w:r><w:rPr><w:color w:val="#410a8c"/><w:u w:val="single"/></w:rPr><w:t xml:space="preserve">Serge Ragano</w:t></w:r></w:hyperlink><w:r><w:rPr/><w:t xml:space="preserve">,</w:t></w:r><w:hyperlink r:id="rId9" w:history="1"><w:r><w:rPr><w:color w:val="#410a8c"/><w:u w:val="single"/></w:rPr><w:t xml:space="preserve">Sandrine Bazile</w:t></w:r></w:hyperlink></w:p><w:p><w:pPr/><w:r><w:rPr><w:i w:val="1"/><w:iCs w:val="1"/></w:rPr><w:t xml:space="preserve">Repères : Recherches en didactique du français langue maternelle</w:t></w:r><w:r><w:rPr/><w:t xml:space="preserve">, 2015, Lecture et écriture : les choix des enseignants au début de l’école élémentaire, 52, </w:t></w:r><w:hyperlink r:id="rId55" w:history="1"><w:r><w:rPr><w:color w:val="#410a8c"/><w:u w:val="single"/></w:rPr><w:t xml:space="preserve">⟨10.4000/reperes.943⟩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hal-01523890v1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L’atelier d’écriture comme dispositif de diagnostic et de développement de la compétence scripturale : du centre de formations d’adultes à la classe</w:t></w:r></w:hyperlink></w:p><w:p><w:pPr/><w:hyperlink r:id="rId57" w:history="1"><w:r><w:rPr><w:color w:val="#410a8c"/><w:u w:val="single"/></w:rPr><w:t xml:space="preserve">Maurice Niwese</w:t></w:r></w:hyperlink><w:r><w:rPr/><w:t xml:space="preserve">,</w:t></w:r><w:hyperlink r:id="rId9" w:history="1"><w:r><w:rPr><w:color w:val="#410a8c"/><w:u w:val="single"/></w:rPr><w:t xml:space="preserve">Sandrine Bazile</w:t></w:r></w:hyperlink></w:p><w:p><w:pPr/><w:r><w:rPr><w:i w:val="1"/><w:iCs w:val="1"/></w:rPr><w:t xml:space="preserve">Pratiques : linguistique, littérature, didactique</w:t></w:r><w:r><w:rPr/><w:t xml:space="preserve">, 2014, 161-162, </w:t></w:r><w:hyperlink r:id="rId58" w:history="1"><w:r><w:rPr><w:color w:val="#410a8c"/><w:u w:val="single"/></w:rPr><w:t xml:space="preserve">⟨10.4000/pratiques.2063⟩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hal-02016264v1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Lulu s’affiche, affiches et intertextualité dans Lulu, roman clownesque de Félicien Champsaur », L’affiche dans la littérature et la culture françaises de 1840 à nos jours, Image & Narrative, Online Magazine of the Visual Narrative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Image &amp; Narrative</w:t></w:r><w:r><w:rPr/><w:t xml:space="preserve">, 2007</w:t></w:r></w:p><w:p><w:pPr/><w:r><w:rPr/><w:t xml:space="preserve">Article dans une revue</w:t></w:r></w:p><w:p><w:pPr/><w:hyperlink r:id="rId59" w:history="1"><w:r><w:rPr><w:color w:val="#410a8c"/><w:u w:val="single"/></w:rPr><w:t xml:space="preserve">hal-02308809v1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Henri Michaux, l’écriture de plume(s)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Recherches universitaires [Bouhouth-Jamiyya] : revue de la Faculté des Lettres et Sciences humaines de Sfax</w:t></w:r><w:r><w:rPr/><w:t xml:space="preserve">, 2006</w:t></w:r></w:p><w:p><w:pPr/><w:r><w:rPr/><w:t xml:space="preserve">Article dans une revue</w:t></w:r></w:p><w:p><w:pPr/><w:hyperlink r:id="rId60" w:history="1"><w:r><w:rPr><w:color w:val="#410a8c"/><w:u w:val="single"/></w:rPr><w:t xml:space="preserve">hal-02308815v1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Driving Théâtre, (Théâtre en voiture) Quels espaces de représentation ?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62" w:history="1"><w:r><w:rPr><w:color w:val="#410a8c"/><w:u w:val="single"/></w:rPr><w:t xml:space="preserve">Christophe Daugeron</w:t></w:r></w:hyperlink></w:p><w:p><w:pPr/><w:r><w:rPr><w:i w:val="1"/><w:iCs w:val="1"/></w:rPr><w:t xml:space="preserve">La Voix du regard : Revue littéraire sur les arts de l'image</w:t></w:r><w:r><w:rPr/><w:t xml:space="preserve">, 2006</w:t></w:r></w:p><w:p><w:pPr/><w:r><w:rPr/><w:t xml:space="preserve">Article dans une revue</w:t></w:r></w:p><w:p><w:pPr/><w:hyperlink r:id="rId61" w:history="1"><w:r><w:rPr><w:color w:val="#410a8c"/><w:u w:val="single"/></w:rPr><w:t xml:space="preserve">hal-02308400v1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Scènes obscènes, le raffinement de l’obscène à la fin du XIXe siècle (Champsaur, Mossa, Rops…)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La Voix du regard : Revue littéraire sur les arts de l'image</w:t></w:r><w:r><w:rPr/><w:t xml:space="preserve">, 2001</w:t></w:r></w:p><w:p><w:pPr/><w:r><w:rPr/><w:t xml:space="preserve">Article dans une revue</w:t></w:r></w:p><w:p><w:pPr/><w:hyperlink r:id="rId63" w:history="1"><w:r><w:rPr><w:color w:val="#410a8c"/><w:u w:val="single"/></w:rPr><w:t xml:space="preserve">hal-02308653v1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Pluralité des corpus littéraires et choix de la trace écrite : histoire d'une négociation et de ses incidences dans le cadre d'une recherche collaborative à l'école élémentaire.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Enseigner toutes les littératures - 25e rencontres des chercheurs et chercheuses en didactique des littératures</w:t></w:r><w:r><w:rPr/><w:t xml:space="preserve">, Nathalie Denizot; Hélène Raux; Blandine Longhi, Oct 2024,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hal-04941555v1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Traces écrites et organisation des pratiques enseignantes à l'école primaire en sciences et en français</w:t></w:r></w:hyperlink></w:p><w:p><w:pPr/><w:hyperlink r:id="rId8" w:history="1"><w:r><w:rPr><w:color w:val="#410a8c"/><w:u w:val="single"/></w:rPr><w:t xml:space="preserve">Antonin Boyer</w:t></w:r></w:hyperlink><w:r><w:rPr/><w:t xml:space="preserve">,</w:t></w:r><w:hyperlink r:id="rId9" w:history="1"><w:r><w:rPr><w:color w:val="#410a8c"/><w:u w:val="single"/></w:rPr><w:t xml:space="preserve">Sandrine Bazile</w:t></w:r></w:hyperlink></w:p><w:p><w:pPr/><w:r><w:rPr><w:i w:val="1"/><w:iCs w:val="1"/></w:rPr><w:t xml:space="preserve">Traces et écritures à et pour l’école</w:t></w:r><w:r><w:rPr/><w:t xml:space="preserve">, Oct 2024, Nancy, France</w:t></w:r></w:p><w:p><w:pPr/><w:r><w:rPr/><w:t xml:space="preserve">Communication dans un congrès</w:t></w:r></w:p><w:p><w:pPr/><w:hyperlink r:id="rId65" w:history="1"><w:r><w:rPr><w:color w:val="#410a8c"/><w:u w:val="single"/></w:rPr><w:t xml:space="preserve">hal-04819787v1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Table ronde &amp;quot;Des robots dans la classe</w:t></w:r></w:hyperlink></w:p><w:p><w:pPr/><w:hyperlink r:id="rId67" w:history="1"><w:r><w:rPr><w:color w:val="#410a8c"/><w:u w:val="single"/></w:rPr><w:t xml:space="preserve">Amarie (anne-Marie) Petitjean</w:t></w:r></w:hyperlink><w:r><w:rPr/><w:t xml:space="preserve">,</w:t></w:r><w:hyperlink r:id="rId68" w:history="1"><w:r><w:rPr><w:color w:val="#410a8c"/><w:u w:val="single"/></w:rPr><w:t xml:space="preserve">Nathalie Lacelle</w:t></w:r></w:hyperlink><w:r><w:rPr/><w:t xml:space="preserve">,</w:t></w:r><w:hyperlink r:id="rId69" w:history="1"><w:r><w:rPr><w:color w:val="#410a8c"/><w:u w:val="single"/></w:rPr><w:t xml:space="preserve">Eleonora Acerra</w:t></w:r></w:hyperlink><w:r><w:rPr/><w:t xml:space="preserve">,</w:t></w:r><w:hyperlink r:id="rId9" w:history="1"><w:r><w:rPr><w:color w:val="#410a8c"/><w:u w:val="single"/></w:rPr><w:t xml:space="preserve">Sandrine Bazile</w:t></w:r></w:hyperlink></w:p><w:p><w:pPr/><w:r><w:rPr><w:i w:val="1"/><w:iCs w:val="1"/></w:rPr><w:t xml:space="preserve">Des frontières organiques entre factualisation et imaginaire(s)</w:t></w:r><w:r><w:rPr/><w:t xml:space="preserve">, Joannie Pleau; Jean-François Boutin; Alexandra Martin, Nov 2024, Lévis (CA), Canada</w:t></w:r></w:p><w:p><w:pPr/><w:r><w:rPr/><w:t xml:space="preserve">Communication dans un congrès</w:t></w:r></w:p><w:p><w:pPr/><w:hyperlink r:id="rId66" w:history="1"><w:r><w:rPr><w:color w:val="#410a8c"/><w:u w:val="single"/></w:rPr><w:t xml:space="preserve">hal-04808155v1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Quand l’IAG vient au secours du lecteur-scripteur en classe de littérature : projets 2Pia-US et IA-Gépéto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Des frontières organiques entre factualisation et imaginaire(s) 24e séminaire en littératie médiatique multimodale</w:t></w:r><w:r><w:rPr/><w:t xml:space="preserve">, Joannie Pléau; Jean-François Boutin; Alexandra Martin, Nov 2024, Lévis (CA), France</w:t></w:r></w:p><w:p><w:pPr/><w:r><w:rPr/><w:t xml:space="preserve">Communication dans un congrès</w:t></w:r></w:p><w:p><w:pPr/><w:hyperlink r:id="rId70" w:history="1"><w:r><w:rPr><w:color w:val="#410a8c"/><w:u w:val="single"/></w:rPr><w:t xml:space="preserve">hal-04942211v1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Création et réception de fictions théâtrales dans le cadre d’un projet de théâtre participatif élèves/étudiants, une « conversation » à quatre temps (ou plus).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XXIVe Rencontres des chercheurs et chercheuses en didactique de la littérature. Les territoires de la fiction de l’école à l’université</w:t></w:r><w:r><w:rPr/><w:t xml:space="preserve">, François Le Goff; Marion Sauvaire; Jean Deilhes, Oct 2023, Toulouse,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hal-04941543v1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Regards croisés d’experts et de novices sur la bienveillance à l’école maternelle : étude à partir d’analyses de l’activité fondées sur des autoconfrontations</w:t></w:r></w:hyperlink></w:p><w:p><w:pPr/><w:hyperlink r:id="rId73" w:history="1"><w:r><w:rPr><w:color w:val="#410a8c"/><w:u w:val="single"/></w:rPr><w:t xml:space="preserve">Hélène Marquie-Dubie</w:t></w:r></w:hyperlink><w:r><w:rPr/><w:t xml:space="preserve">,</w:t></w:r><w:hyperlink r:id="rId9" w:history="1"><w:r><w:rPr><w:color w:val="#410a8c"/><w:u w:val="single"/></w:rPr><w:t xml:space="preserve">Sandrine Bazile</w:t></w:r></w:hyperlink></w:p><w:p><w:pPr/><w:r><w:rPr><w:i w:val="1"/><w:iCs w:val="1"/></w:rPr><w:t xml:space="preserve">Congrès international de l’AREF 2019</w:t></w:r><w:r><w:rPr/><w:t xml:space="preserve">, AREF, Jun 2019, Bordeaux, France. https://aref2019.sciencesconf.org/data/p./2021.04.12_Actes_AREF2019.pdf</w:t></w:r></w:p><w:p><w:pPr/><w:r><w:rPr/><w:t xml:space="preserve">Communication dans un congrès</w:t></w:r></w:p><w:p><w:pPr/><w:hyperlink r:id="rId72" w:history="1"><w:r><w:rPr><w:color w:val="#410a8c"/><w:u w:val="single"/></w:rPr><w:t xml:space="preserve">hal-04942780v1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Improviser pour permettre d’apprendre : Réflexions à partir de l’expérimentation du libre choix d’activité en Ecole Maternelle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73" w:history="1"><w:r><w:rPr><w:color w:val="#410a8c"/><w:u w:val="single"/></w:rPr><w:t xml:space="preserve">Hélène Marquie-Dubie</w:t></w:r></w:hyperlink></w:p><w:p><w:pPr/><w:r><w:rPr><w:i w:val="1"/><w:iCs w:val="1"/></w:rPr><w:t xml:space="preserve">Improviser l’enseignement… Enseigner l’improvisation Colloque EEI</w:t></w:r><w:r><w:rPr/><w:t xml:space="preserve">, Guillaume Azéma, Jun 2021,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hal-04942292v1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Analyse de l’activité et développement professionnel des enseignants des écoles maternelles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73" w:history="1"><w:r><w:rPr><w:color w:val="#410a8c"/><w:u w:val="single"/></w:rPr><w:t xml:space="preserve">Hélène Marquie-Dubie</w:t></w:r></w:hyperlink></w:p><w:p><w:pPr/><w:r><w:rPr><w:i w:val="1"/><w:iCs w:val="1"/></w:rPr><w:t xml:space="preserve">Colloque interuniversitaire La qualité de vie à l’école</w:t></w:r><w:r><w:rPr/><w:t xml:space="preserve">, Université de Nantes, Jun 2017, Nantes (Cité des Congrès), France</w:t></w:r></w:p><w:p><w:pPr/><w:r><w:rPr/><w:t xml:space="preserve">Communication dans un congrès</w:t></w:r></w:p><w:p><w:pPr/><w:hyperlink r:id="rId75" w:history="1"><w:r><w:rPr><w:color w:val="#410a8c"/><w:u w:val="single"/></w:rPr><w:t xml:space="preserve">hal-04942799v1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Analyse didactique d’une vidéo de classe de science : approche lexicométrique et par annotation de vidéo</w:t></w:r></w:hyperlink></w:p><w:p><w:pPr/><w:hyperlink r:id="rId77" w:history="1"><w:r><w:rPr><w:color w:val="#410a8c"/><w:u w:val="single"/></w:rPr><w:t xml:space="preserve">David Cross</w:t></w:r></w:hyperlink><w:r><w:rPr/><w:t xml:space="preserve">,</w:t></w:r><w:hyperlink r:id="rId9" w:history="1"><w:r><w:rPr><w:color w:val="#410a8c"/><w:u w:val="single"/></w:rPr><w:t xml:space="preserve">Sandrine Bazile</w:t></w:r></w:hyperlink></w:p><w:p><w:pPr/><w:r><w:rPr><w:i w:val="1"/><w:iCs w:val="1"/></w:rPr><w:t xml:space="preserve">Journées ViSA</w:t></w:r><w:r><w:rPr/><w:t xml:space="preserve">, Serge Leblanc; David Cross; Sandrine Bazile, Mar 2017, Montpellier, France</w:t></w:r></w:p><w:p><w:pPr/><w:r><w:rPr/><w:t xml:space="preserve">Communication dans un congrès</w:t></w:r></w:p><w:p><w:pPr/><w:hyperlink r:id="rId76" w:history="1"><w:r><w:rPr><w:color w:val="#410a8c"/><w:u w:val="single"/></w:rPr><w:t xml:space="preserve">hal-04967738v1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Lire et écrire du théâtre en cycle 3 : entre pratiques extra-ordinaires et pratiques ordinaires de classe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XVIIes Rencontres de didactique de la littérature [https://rdidlit17.hypotheses.org/bazile]</w:t></w:r><w:r><w:rPr/><w:t xml:space="preserve">, Jun 2016, Institut français de l'éducation-ENS,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hal-01813334v1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Lulu, quand la littérature ouvre la boîte de Pandore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Littérature et spectacles de curiosité</w:t></w:r><w:r><w:rPr/><w:t xml:space="preserve">, CNRS THALIM/ARIAS Labex TransferS, Jan 2016,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hal-04942838v1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Tisser la toile théâtrale : penser le maillage d’une formation théâtre en master MEEF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Colloque interuniversitaire Pratiques artistiques</w:t></w:r><w:r><w:rPr/><w:t xml:space="preserve">, Université de Montpellier, Sep 2016, Nîmes, France</w:t></w:r></w:p><w:p><w:pPr/><w:r><w:rPr/><w:t xml:space="preserve">Communication dans un congrès</w:t></w:r></w:p><w:p><w:pPr/><w:hyperlink r:id="rId80" w:history="1"><w:r><w:rPr><w:color w:val="#410a8c"/><w:u w:val="single"/></w:rPr><w:t xml:space="preserve">hal-04942881v1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question du genre (gender) dans quelques pièces de la liste de lectures pour les collégiens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Frontières du spectacle vivant jeunes publics dans les politiques publiques</w:t></w:r><w:r><w:rPr/><w:t xml:space="preserve">, Marie Duret-Pujol; Alexandre Péraud, Dec 2015, Bordeaux, France</w:t></w:r></w:p><w:p><w:pPr/><w:r><w:rPr/><w:t xml:space="preserve">Communication dans un congrès</w:t></w:r></w:p><w:p><w:pPr/><w:hyperlink r:id="rId81" w:history="1"><w:r><w:rPr><w:color w:val="#410a8c"/><w:u w:val="single"/></w:rPr><w:t xml:space="preserve">hal-04942830v1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plateforme collaborative comme microsituation d’apprentissage : cas d’étudiants étrangers de l’Université de Bordeaux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20 ans d´évolution de la DLE - FP TUL 2010</w:t></w:r><w:r><w:rPr/><w:t xml:space="preserve">, Université de Libérec, Dec 2010, Libérec, République tchèque, France</w:t></w:r></w:p><w:p><w:pPr/><w:r><w:rPr/><w:t xml:space="preserve">Communication dans un congrès</w:t></w:r></w:p><w:p><w:pPr/><w:hyperlink r:id="rId82" w:history="1"><w:r><w:rPr><w:color w:val="#410a8c"/><w:u w:val="single"/></w:rPr><w:t xml:space="preserve">hal-04942871v1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Une expérience d’enseignement du français sur objectifs universitaires ou comment apprendre à devenir apprenant dans une formation scientifique ?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Colloque « Le Français sur Objectifs Universitaires » (par Forum Héraclès et l'Université de Perpignan Via Domitia)</w:t></w:r><w:r><w:rPr/><w:t xml:space="preserve">, Jun 2010, Perpignan, France</w:t></w:r></w:p><w:p><w:pPr/><w:r><w:rPr/><w:t xml:space="preserve">Communication dans un congrès</w:t></w:r></w:p><w:p><w:pPr/><w:hyperlink r:id="rId83" w:history="1"><w:r><w:rPr><w:color w:val="#410a8c"/><w:u w:val="single"/></w:rPr><w:t xml:space="preserve">hal-01978756v1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Pour un Théâtre-Monde. Plurilinguisme, interculturalité et transmission</w:t></w:r></w:hyperlink></w:p><w:p><w:pPr/><w:hyperlink r:id="rId85" w:history="1"><w:r><w:rPr><w:color w:val="#410a8c"/><w:u w:val="single"/></w:rPr><w:t xml:space="preserve">Yamna Chadli Abdelkader</w:t></w:r></w:hyperlink><w:r><w:rPr/><w:t xml:space="preserve">,</w:t></w:r><w:hyperlink r:id="rId9" w:history="1"><w:r><w:rPr><w:color w:val="#410a8c"/><w:u w:val="single"/></w:rPr><w:t xml:space="preserve">Sandrine Bazile</w:t></w:r></w:hyperlink><w:r><w:rPr/><w:t xml:space="preserve">,</w:t></w:r><w:hyperlink r:id="rId86" w:history="1"><w:r><w:rPr><w:color w:val="#410a8c"/><w:u w:val="single"/></w:rPr><w:t xml:space="preserve">Omar Fertat</w:t></w:r></w:hyperlink></w:p><w:p><w:pPr/><w:r><w:rPr/><w:t xml:space="preserve">Presses Universitaires de Bordeaux, pp.405, 2013</w:t></w:r></w:p><w:p><w:pPr/><w:r><w:rPr/><w:t xml:space="preserve">Ouvrages</w:t></w:r></w:p><w:p><w:pPr/><w:hyperlink r:id="rId84" w:history="1"><w:r><w:rPr><w:color w:val="#410a8c"/><w:u w:val="single"/></w:rPr><w:t xml:space="preserve">hal-02308503v1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Violence et écriture, violence de l'affect, voix de l'écriture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88" w:history="1"><w:r><w:rPr><w:color w:val="#410a8c"/><w:u w:val="single"/></w:rPr><w:t xml:space="preserve">Gérard Peylet</w:t></w:r></w:hyperlink></w:p><w:p><w:pPr/><w:r><w:rPr/><w:t xml:space="preserve">Presses universitaires de Bordeaux, 81, 2008, Eidôlon‎ : cahiers du Laboratoire pluridiscipplinaire de recherches sur l'imaginaire appliquées à la littérature (LAPRIL), 978-2-903440-81-7</w:t></w:r></w:p><w:p><w:pPr/><w:r><w:rPr/><w:t xml:space="preserve">Ouvrages</w:t></w:r></w:p><w:p><w:pPr/><w:hyperlink r:id="rId87" w:history="1"><w:r><w:rPr><w:color w:val="#410a8c"/><w:u w:val="single"/></w:rPr><w:t xml:space="preserve">hal-02308896v1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Imaginaire et écriture dans le roman haussérien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88" w:history="1"><w:r><w:rPr><w:color w:val="#410a8c"/><w:u w:val="single"/></w:rPr><w:t xml:space="preserve">Gérard Peylet</w:t></w:r></w:hyperlink></w:p><w:p><w:pPr/><w:r><w:rPr/><w:t xml:space="preserve">Presses universitaires de Bordeaux, 75, 2007, Eidôlon‎ : cahiers du Laboratoire pluridiscipplinaire de recherches sur l'imaginaire appliquées à la littérature (LAPRIL), 978-2-903440-75-6</w:t></w:r></w:p><w:p><w:pPr/><w:r><w:rPr/><w:t xml:space="preserve">Ouvrages</w:t></w:r></w:p><w:p><w:pPr/><w:hyperlink r:id="rId89" w:history="1"><w:r><w:rPr><w:color w:val="#410a8c"/><w:u w:val="single"/></w:rPr><w:t xml:space="preserve">hal-02308755v1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Un dispositif d’analyses comparées des pratiques et des préoccupations chez l’enseignant expert et novice à l’école maternelle : le projet ANADÉPEM (ANalyse de l’Activité et DÉveloppement Professionnel des Enseignants des Écoles Maternelles)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73" w:history="1"><w:r><w:rPr><w:color w:val="#410a8c"/><w:u w:val="single"/></w:rPr><w:t xml:space="preserve">Hélène Marquie-Dubie</w:t></w:r></w:hyperlink></w:p><w:p><w:pPr/><w:r><w:rPr/><w:t xml:space="preserve">Brigitte Louichon; Agnès Perrin-Doucey. </w:t></w:r><w:r><w:rPr><w:i w:val="1"/><w:iCs w:val="1"/></w:rPr><w:t xml:space="preserve">Comparaisons en didactique des littératures</w:t></w:r><w:r><w:rPr/><w:t xml:space="preserve">, PUB, In press</w:t></w:r></w:p><w:p><w:pPr/><w:r><w:rPr/><w:t xml:space="preserve">Chapitre d'ouvrage</w:t></w:r></w:p><w:p><w:pPr/><w:hyperlink r:id="rId90" w:history="1"><w:r><w:rPr><w:color w:val="#410a8c"/><w:u w:val="single"/></w:rPr><w:t xml:space="preserve">hal-04785961v1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L’enseignant, lecteur de carnets d’élèves : le cas des enseignements de spécialité au lycée général et technologique</w:t></w:r></w:hyperlink></w:p><w:p><w:pPr/><w:hyperlink r:id="rId16" w:history="1"><w:r><w:rPr><w:color w:val="#410a8c"/><w:u w:val="single"/></w:rPr><w:t xml:space="preserve">Marie Cwiczynski</w:t></w:r></w:hyperlink><w:r><w:rPr/><w:t xml:space="preserve">,</w:t></w:r><w:hyperlink r:id="rId9" w:history="1"><w:r><w:rPr><w:color w:val="#410a8c"/><w:u w:val="single"/></w:rPr><w:t xml:space="preserve">Sandrine Bazile</w:t></w:r></w:hyperlink></w:p><w:p><w:pPr/><w:r><w:rPr/><w:t xml:space="preserve">Marie-Sylvie Claude; Bénédicte Shawky-Milcent. </w:t></w:r><w:r><w:rPr><w:i w:val="1"/><w:iCs w:val="1"/></w:rPr><w:t xml:space="preserve">L'enseignant lecteur de littératures. Quel feuilletage de l'identité littéraire et professionnelle ?</w:t></w:r><w:r><w:rPr/><w:t xml:space="preserve">, , p. 305-322, 2024, Didaskein, 978-2-37747-512-4. </w:t></w:r><w:hyperlink r:id="rId92" w:history="1"><w:r><w:rPr><w:color w:val="#410a8c"/><w:u w:val="single"/></w:rPr><w:t xml:space="preserve">⟨10.4000/12kec⟩</w:t></w:r></w:hyperlink></w:p><w:p><w:pPr/><w:r><w:rPr/><w:t xml:space="preserve">Chapitre d'ouvrage</w:t></w:r></w:p><w:p><w:pPr/><w:hyperlink r:id="rId91" w:history="1"><w:r><w:rPr><w:color w:val="#410a8c"/><w:u w:val="single"/></w:rPr><w:t xml:space="preserve">hal-04941648v1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classe de littérature au cycle 3, quelles expériences du sensible et du sens partagés ?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94" w:history="1"><w:r><w:rPr><w:color w:val="#410a8c"/><w:u w:val="single"/></w:rPr><w:t xml:space="preserve">Agnès Perrin-Doucey</w:t></w:r></w:hyperlink></w:p><w:p><w:pPr/><w:r><w:rPr/><w:t xml:space="preserve">Nathalie Brillant Rannou; Marion Sauvaire; François Le Goff. </w:t></w:r><w:r><w:rPr><w:i w:val="1"/><w:iCs w:val="1"/></w:rPr><w:t xml:space="preserve">Voies du sensible : expériences dans l’enseignement de la littérature</w:t></w:r><w:r><w:rPr/><w:t xml:space="preserve">, </w:t></w:r><w:hyperlink r:id="rId95" w:history="1"><w:r><w:rPr><w:color w:val="#410a8c"/><w:u w:val="single"/></w:rPr><w:t xml:space="preserve">Presses de l'Ecureuil</w:t></w:r></w:hyperlink><w:r><w:rPr/><w:t xml:space="preserve">, 2023, 978292517740X-1-1</w:t></w:r></w:p><w:p><w:pPr/><w:r><w:rPr/><w:t xml:space="preserve">Chapitre d'ouvrage</w:t></w:r></w:p><w:p><w:pPr/><w:hyperlink r:id="rId93" w:history="1"><w:r><w:rPr><w:color w:val="#410a8c"/><w:u w:val="single"/></w:rPr><w:t xml:space="preserve">hal-04786014v1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Approche analytique des textes littéraires au tournant entre le collège et le lycée : un exercice divergent en reconfiguration ? (Chapitre 3)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37" w:history="1"><w:r><w:rPr><w:color w:val="#410a8c"/><w:u w:val="single"/></w:rPr><w:t xml:space="preserve">Gersende Plissonneau</w:t></w:r></w:hyperlink></w:p><w:p><w:pPr/><w:r><w:rPr/><w:t xml:space="preserve">Sylviane Ahr; Isabelle De Peretti. </w:t></w:r><w:r><w:rPr><w:i w:val="1"/><w:iCs w:val="1"/></w:rPr><w:t xml:space="preserve">Analyser des textes littéraires du collège au lycée. Quelles pratiques, pour quels enjeux ?</w:t></w:r><w:r><w:rPr/><w:t xml:space="preserve">, UGA Éditions, pp.93-122, 2023, Didaskein, ISBN (Édition imprimée) : 978-2-37747-374-8 / ISBN numérique : 978-2-37747-402-8. </w:t></w:r><w:hyperlink r:id="rId97" w:history="1"><w:r><w:rPr><w:color w:val="#410a8c"/><w:u w:val="single"/></w:rPr><w:t xml:space="preserve">⟨10.4000/books.ugaeditions.29322⟩</w:t></w:r></w:hyperlink></w:p><w:p><w:pPr/><w:r><w:rPr/><w:t xml:space="preserve">Chapitre d'ouvrage</w:t></w:r></w:p><w:p><w:pPr/><w:hyperlink r:id="rId96" w:history="1"><w:r><w:rPr><w:color w:val="#410a8c"/><w:u w:val="single"/></w:rPr><w:t xml:space="preserve">hal-04786046v1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difficultés des élèves : une préoccupation enseignante. Analyse textométrique du corpus TALC</w:t></w:r></w:hyperlink></w:p><w:p><w:pPr/><w:hyperlink r:id="rId9" w:history="1"><w:r><w:rPr><w:color w:val="#410a8c"/><w:u w:val="single"/></w:rPr><w:t xml:space="preserve">Sandrine Bazile</w:t></w:r></w:hyperlink></w:p><w:p><w:pPr/><w:r><w:rPr/><w:t xml:space="preserve">Patricia Rochard-Principalli.; Aldo Gennaï; Christine Boutevin. </w:t></w:r><w:r><w:rPr><w:i w:val="1"/><w:iCs w:val="1"/></w:rPr><w:t xml:space="preserve">Défense et illustration de la didactique de la littérature</w:t></w:r><w:r><w:rPr/><w:t xml:space="preserve">, 2022, 978-2-925177-38-8</w:t></w:r></w:p><w:p><w:pPr/><w:r><w:rPr/><w:t xml:space="preserve">Chapitre d'ouvrage</w:t></w:r></w:p><w:p><w:pPr/><w:hyperlink r:id="rId98" w:history="1"><w:r><w:rPr><w:color w:val="#410a8c"/><w:u w:val="single"/></w:rPr><w:t xml:space="preserve">hal-04941704v1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Analyse comparative de quelques préoccupations partagées chez l’enseignant expert et novice lors de séances littéraires à l’école maternelle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73" w:history="1"><w:r><w:rPr><w:color w:val="#410a8c"/><w:u w:val="single"/></w:rPr><w:t xml:space="preserve">Hélène Marquie-Dubie</w:t></w:r></w:hyperlink></w:p><w:p><w:pPr/><w:r><w:rPr/><w:t xml:space="preserve">Julie Myre-Bisaillon; Frédéric Torterat. </w:t></w:r><w:r><w:rPr><w:i w:val="1"/><w:iCs w:val="1"/></w:rPr><w:t xml:space="preserve">Les Transitions du préscolaire au scolaire : acquisition du langage, socialisation et didactique</w:t></w:r><w:r><w:rPr/><w:t xml:space="preserve">, L'Harmattan, 2021, 2343228566</w:t></w:r></w:p><w:p><w:pPr/><w:r><w:rPr/><w:t xml:space="preserve">Chapitre d'ouvrage</w:t></w:r></w:p><w:p><w:pPr/><w:hyperlink r:id="rId99" w:history="1"><w:r><w:rPr><w:color w:val="#410a8c"/><w:u w:val="single"/></w:rPr><w:t xml:space="preserve">hal-04941157v1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personnages sont des souris&amp;quot; : quels espaces de rencontres entre enseignants, élèves et personnages dans le corpus TALC ?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Louichon, B. (dir.). (2020). Un texte dans la classe. Pratiques d’enseignement de la littérature au cycle 3 en France.</w:t></w:r><w:r><w:rPr/><w:t xml:space="preserve">, Peter Lang, pp.201-225, 2020, 978-2-8076-1424-6</w:t></w:r></w:p><w:p><w:pPr/><w:r><w:rPr/><w:t xml:space="preserve">Chapitre d'ouvrage</w:t></w:r></w:p><w:p><w:pPr/><w:hyperlink r:id="rId100" w:history="1"><w:r><w:rPr><w:color w:val="#410a8c"/><w:u w:val="single"/></w:rPr><w:t xml:space="preserve">hal-04215211v1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L’écriture de carnets en français et dans les enseignements artistiques de spécialité. Contours d’un genre hybride et enjeux disciplinaires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16" w:history="1"><w:r><w:rPr><w:color w:val="#410a8c"/><w:u w:val="single"/></w:rPr><w:t xml:space="preserve">Marie Cwiczynski</w:t></w:r></w:hyperlink></w:p><w:p><w:pPr/><w:r><w:rPr/><w:t xml:space="preserve">Ana Dias-Chiaruttini; Marlène Lebrun. </w:t></w:r><w:r><w:rPr><w:i w:val="1"/><w:iCs w:val="1"/></w:rPr><w:t xml:space="preserve">La question de la relation entre les disciplines scolaires : le cas de l’enseignement du français</w:t></w:r><w:r><w:rPr/><w:t xml:space="preserve">, Presses Universitaires de Namur, 2020, Recherches en didactique du français, 978-2-39029-071-1</w:t></w:r></w:p><w:p><w:pPr/><w:r><w:rPr/><w:t xml:space="preserve">Chapitre d'ouvrage</w:t></w:r></w:p><w:p><w:pPr/><w:hyperlink r:id="rId101" w:history="1"><w:r><w:rPr><w:color w:val="#410a8c"/><w:u w:val="single"/></w:rPr><w:t xml:space="preserve">hal-04941339v1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Apprendre à lire avec les poèmes au CP : quelles expériences de la poésie pour quels apprentissages ?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37" w:history="1"><w:r><w:rPr><w:color w:val="#410a8c"/><w:u w:val="single"/></w:rPr><w:t xml:space="preserve">Gersende Plissonneau</w:t></w:r></w:hyperlink></w:p><w:p><w:pPr/><w:r><w:rPr/><w:t xml:space="preserve">Ch. Boutevin; N. Rannou; Gersende Plissonneau. </w:t></w:r><w:r><w:rPr><w:i w:val="1"/><w:iCs w:val="1"/></w:rPr><w:t xml:space="preserve">À l’écoute du poème : enseigner des lectures créatives</w:t></w:r><w:r><w:rPr/><w:t xml:space="preserve">, Peter Lang, 2018</w:t></w:r></w:p><w:p><w:pPr/><w:r><w:rPr/><w:t xml:space="preserve">Chapitre d'ouvrage</w:t></w:r></w:p><w:p><w:pPr/><w:hyperlink r:id="rId102" w:history="1"><w:r><w:rPr><w:color w:val="#410a8c"/><w:u w:val="single"/></w:rPr><w:t xml:space="preserve">hal-02308570v1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L'espace du milieu : écriture théâtrale et interculturalité, cas d'ateliers &amp;quot;mixtes&amp;quot; (intégrant francophones et non francophones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Patrick Baudry, Gérard Peylet (dir.), Migrations et mobilités, Pessac, Maison des sciences de l'homme d'Aquitaine, 2018, 322 p.</w:t></w:r><w:r><w:rPr/><w:t xml:space="preserve">, 2018, 978-2-85892-467-7</w:t></w:r></w:p><w:p><w:pPr/><w:r><w:rPr/><w:t xml:space="preserve">Chapitre d'ouvrage</w:t></w:r></w:p><w:p><w:pPr/><w:hyperlink r:id="rId103" w:history="1"><w:r><w:rPr><w:color w:val="#410a8c"/><w:u w:val="single"/></w:rPr><w:t xml:space="preserve">hal-02308848v1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Article Tulipe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Auraix-Jonchière P. Bernard-Griffiths S. &amp; Francalanza E., Dictionnaire littéraire des fleurs et des jardins (XVIIIe et XIXe siècles), Paris, Honoré Champion, coll. "Dictionnaires et références", 721-725.</w:t></w:r><w:r><w:rPr/><w:t xml:space="preserve">, 2017</w:t></w:r></w:p><w:p><w:pPr/><w:r><w:rPr/><w:t xml:space="preserve">Chapitre d'ouvrage</w:t></w:r></w:p><w:p><w:pPr/><w:hyperlink r:id="rId104" w:history="1"><w:r><w:rPr><w:color w:val="#410a8c"/><w:u w:val="single"/></w:rPr><w:t xml:space="preserve">hal-02308479v1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petite fille au briquet : réécriture polyphonique de La petite Fille aux allumettes d’Andersen (exemple de réécriture en 6ème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Imaginaire Et Transmission, Melanges Offerts A Gerard Peylet, Lhermitte Agnès et Soron Anthony</w:t></w:r><w:r><w:rPr/><w:t xml:space="preserve">, 2017</w:t></w:r></w:p><w:p><w:pPr/><w:r><w:rPr/><w:t xml:space="preserve">Chapitre d'ouvrage</w:t></w:r></w:p><w:p><w:pPr/><w:hyperlink r:id="rId105" w:history="1"><w:r><w:rPr><w:color w:val="#410a8c"/><w:u w:val="single"/></w:rPr><w:t xml:space="preserve">hal-02308861v1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Pour un inventaire raisonné de quelques écritures de la réception : lire Madame Bovary au lycée professionnel, entre actualisation et contextualisation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37" w:history="1"><w:r><w:rPr><w:color w:val="#410a8c"/><w:u w:val="single"/></w:rPr><w:t xml:space="preserve">Gersende Plissonneau</w:t></w:r></w:hyperlink></w:p><w:p><w:pPr/><w:r><w:rPr/><w:t xml:space="preserve">Marie-José Fourtanier; François Le Goff. </w:t></w:r><w:r><w:rPr><w:i w:val="1"/><w:iCs w:val="1"/></w:rPr><w:t xml:space="preserve">Les formes plurielles des écritures de la réception</w:t></w:r><w:r><w:rPr/><w:t xml:space="preserve">, Volume II : Affects et temporalités (34), </w:t></w:r><w:hyperlink r:id="rId107" w:history="1"><w:r><w:rPr><w:color w:val="#410a8c"/><w:u w:val="single"/></w:rPr><w:t xml:space="preserve">Presses universitaires de Namur</w:t></w:r></w:hyperlink><w:r><w:rPr/><w:t xml:space="preserve">, pp.125-144, 2017, Diptyque, A978-2-87037-971-4</w:t></w:r></w:p><w:p><w:pPr/><w:r><w:rPr/><w:t xml:space="preserve">Chapitre d'ouvrage</w:t></w:r></w:p><w:p><w:pPr/><w:hyperlink r:id="rId106" w:history="1"><w:r><w:rPr><w:color w:val="#410a8c"/><w:u w:val="single"/></w:rPr><w:t xml:space="preserve">hal-04941389v1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Roulez jeunesse, les enfants de Médée ! ou quel espace intergénérationnel dans le théâtre contemporain pour la jeunesse ? Exemple de quelques titres empruntés à la liste de lectures pour les collégiens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Filiations et transmissions ? Gérard Peylet et Patrick Baudry Bordeaux, Pessac : MSHA, p. 293-310.</w:t></w:r><w:r><w:rPr/><w:t xml:space="preserve">, 2016</w:t></w:r></w:p><w:p><w:pPr/><w:r><w:rPr/><w:t xml:space="preserve">Chapitre d'ouvrage</w:t></w:r></w:p><w:p><w:pPr/><w:hyperlink r:id="rId108" w:history="1"><w:r><w:rPr><w:color w:val="#410a8c"/><w:u w:val="single"/></w:rPr><w:t xml:space="preserve">hal-02308470v1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Théâtre pour la jeunesse : théâtre miroir diffracté ? Le cas des pièces de la liste de lecture pour les collégiens</w:t></w:r></w:hyperlink></w:p><w:p><w:pPr/><w:hyperlink r:id="rId9" w:history="1"><w:r><w:rPr><w:color w:val="#410a8c"/><w:u w:val="single"/></w:rPr><w:t xml:space="preserve">Sandrine Bazile</w:t></w:r></w:hyperlink></w:p><w:p><w:pPr/><w:r><w:rPr/><w:t xml:space="preserve">Christiane Connan-Pintado; Gilles Béhotéguy. </w:t></w:r><w:r><w:rPr><w:i w:val="1"/><w:iCs w:val="1"/></w:rPr><w:t xml:space="preserve">Littérature de jeunesse au présent. Genres Littéraires en question(s),</w:t></w:r><w:r><w:rPr/><w:t xml:space="preserve">, Presses universitaires de Bordeaux, 2015, </w:t></w:r><w:hyperlink r:id="rId110" w:history="1"><w:r><w:rPr><w:color w:val="#410a8c"/><w:u w:val="single"/></w:rPr><w:t xml:space="preserve">⟨10.4000/books.pub.34162⟩</w:t></w:r></w:hyperlink></w:p><w:p><w:pPr/><w:r><w:rPr/><w:t xml:space="preserve">Chapitre d'ouvrage</w:t></w:r></w:p><w:p><w:pPr/><w:hyperlink r:id="rId109" w:history="1"><w:r><w:rPr><w:color w:val="#410a8c"/><w:u w:val="single"/></w:rPr><w:t xml:space="preserve">hal-02308464v1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Étranger dans sa langue : le cas de trois auteurs étrangers de langue française : Kateb Yacine, Eduardo Manet, Aziz Chouaki</w:t></w:r></w:hyperlink></w:p><w:p><w:pPr/><w:hyperlink r:id="rId9" w:history="1"><w:r><w:rPr><w:color w:val="#410a8c"/><w:u w:val="single"/></w:rPr><w:t xml:space="preserve">Sandrine Bazile</w:t></w:r></w:hyperlink></w:p><w:p><w:pPr/><w:r><w:rPr/><w:t xml:space="preserve">Pelletier; Nicole Éditeur scientifique and Klinkert; Thomas. </w:t></w:r><w:r><w:rPr><w:i w:val="1"/><w:iCs w:val="1"/></w:rPr><w:t xml:space="preserve">Migration et identité</w:t></w:r><w:r><w:rPr/><w:t xml:space="preserve">, 7, pp.115-134, 2014, Freiburger Romanistische Arbeiten</w:t></w:r></w:p><w:p><w:pPr/><w:r><w:rPr/><w:t xml:space="preserve">Chapitre d'ouvrage</w:t></w:r></w:p><w:p><w:pPr/><w:hyperlink r:id="rId111" w:history="1"><w:r><w:rPr><w:color w:val="#410a8c"/><w:u w:val="single"/></w:rPr><w:t xml:space="preserve">hal-01999694v1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Langues, langages, interculturalité : circularité des représentations (deux exemples de pratiques théâtrales en classe de français langue étrangère)</w:t></w:r></w:hyperlink></w:p><w:p><w:pPr/><w:hyperlink r:id="rId113" w:history="1"><w:r><w:rPr><w:color w:val="#410a8c"/><w:u w:val="single"/></w:rPr><w:t xml:space="preserve">Yamna Abdelkader</w:t></w:r></w:hyperlink><w:r><w:rPr/><w:t xml:space="preserve">,</w:t></w:r><w:hyperlink r:id="rId9" w:history="1"><w:r><w:rPr><w:color w:val="#410a8c"/><w:u w:val="single"/></w:rPr><w:t xml:space="preserve">Sandrine Bazile</w:t></w:r></w:hyperlink></w:p><w:p><w:pPr/><w:r><w:rPr/><w:t xml:space="preserve">Becq; Jean-Baptiste and Lapaire; Jean-Rémi and Simon; Frédéric and Abdelkader; Yamna and Bazile; Sandrine and Fertat; Omar. </w:t></w:r><w:r><w:rPr><w:i w:val="1"/><w:iCs w:val="1"/></w:rPr><w:t xml:space="preserve">Pour un théâtre-monde : plurilinguisme, interculturalité, transmission</w:t></w:r><w:r><w:rPr/><w:t xml:space="preserve">, Presses Universitaires de Bordeaux, pp.223-260, 2013, 978-2-86781-892-9. </w:t></w:r><w:hyperlink r:id="rId114" w:history="1"><w:r><w:rPr><w:color w:val="#410a8c"/><w:u w:val="single"/></w:rPr><w:t xml:space="preserve">⟨10.4000/books.pub.35003⟩</w:t></w:r></w:hyperlink></w:p><w:p><w:pPr/><w:r><w:rPr/><w:t xml:space="preserve">Chapitre d'ouvrage</w:t></w:r></w:p><w:p><w:pPr/><w:hyperlink r:id="rId112" w:history="1"><w:r><w:rPr><w:color w:val="#410a8c"/><w:u w:val="single"/></w:rPr><w:t xml:space="preserve">hal-01999151v1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Cru et cruel, le théâtre de Rodrigo García : théâtre de la contestation politique ou théâtre de la contestation spectaculaire ?</w:t></w:r></w:hyperlink></w:p><w:p><w:pPr/><w:hyperlink r:id="rId9" w:history="1"><w:r><w:rPr><w:color w:val="#410a8c"/><w:u w:val="single"/></w:rPr><w:t xml:space="preserve">Sandrine Bazile</w:t></w:r></w:hyperlink></w:p><w:p><w:pPr/><w:r><w:rPr/><w:t xml:space="preserve">Lopez, Denis. </w:t></w:r><w:r><w:rPr><w:i w:val="1"/><w:iCs w:val="1"/></w:rPr><w:t xml:space="preserve">Le Pouvoir et ses écritures</w:t></w:r><w:r><w:rPr/><w:t xml:space="preserve">, 101, Presses Universitaires de Bordeaux, pp.405-420, 2012, Eidôlon, 979-10-91052-01-6. </w:t></w:r><w:hyperlink r:id="rId116" w:history="1"><w:r><w:rPr><w:color w:val="#410a8c"/><w:u w:val="single"/></w:rPr><w:t xml:space="preserve">⟨10.4000/books.pub.19158⟩</w:t></w:r></w:hyperlink></w:p><w:p><w:pPr/><w:r><w:rPr/><w:t xml:space="preserve">Chapitre d'ouvrage</w:t></w:r></w:p><w:p><w:pPr/><w:hyperlink r:id="rId115" w:history="1"><w:r><w:rPr><w:color w:val="#410a8c"/><w:u w:val="single"/></w:rPr><w:t xml:space="preserve">hal-01999734v1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Juste le petit sourire, la théâtralisation de l'intime : place et rôle de l'énoncé didascalique dans Derniers Remords avant l'oubli et Juste la fin du monde de Lagarce</w:t></w:r></w:hyperlink></w:p><w:p><w:pPr/><w:hyperlink r:id="rId9" w:history="1"><w:r><w:rPr><w:color w:val="#410a8c"/><w:u w:val="single"/></w:rPr><w:t xml:space="preserve">Sandrine Bazile</w:t></w:r></w:hyperlink></w:p><w:p><w:pPr/><w:r><w:rPr/><w:t xml:space="preserve">Douzou, Catherine. </w:t></w:r><w:r><w:rPr><w:i w:val="1"/><w:iCs w:val="1"/></w:rPr><w:t xml:space="preserve">Lectures de Lagarce: "Derniers remords avant l'oubli", "Juste la fin du monde"</w:t></w:r><w:r><w:rPr/><w:t xml:space="preserve">, Presses universitaires de Rennes, pp.185-198, 2011, 978-2-7535-1418-8</w:t></w:r></w:p><w:p><w:pPr/><w:r><w:rPr/><w:t xml:space="preserve">Chapitre d'ouvrage</w:t></w:r></w:p><w:p><w:pPr/><w:hyperlink r:id="rId117" w:history="1"><w:r><w:rPr><w:color w:val="#410a8c"/><w:u w:val="single"/></w:rPr><w:t xml:space="preserve">hal-01999736v1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 coulisses ou sur la route, la figure du saltimbanque exilé : de l’exil comme principe de création</w:t></w:r></w:hyperlink></w:p><w:p><w:pPr/><w:hyperlink r:id="rId9" w:history="1"><w:r><w:rPr><w:color w:val="#410a8c"/><w:u w:val="single"/></w:rPr><w:t xml:space="preserve">Sandrine Bazile</w:t></w:r></w:hyperlink></w:p><w:p><w:pPr/><w:r><w:rPr/><w:t xml:space="preserve">Sabbah, Danièle. </w:t></w:r><w:r><w:rPr><w:i w:val="1"/><w:iCs w:val="1"/></w:rPr><w:t xml:space="preserve">Écritures de l'exil</w:t></w:r><w:r><w:rPr/><w:t xml:space="preserve">, 85, Presses Universitaires de Bordeaux, pp.269-277, 2009, Eidôlon, 978-2-903440-85-5. </w:t></w:r><w:hyperlink r:id="rId119" w:history="1"><w:r><w:rPr><w:color w:val="#410a8c"/><w:u w:val="single"/></w:rPr><w:t xml:space="preserve">⟨10.4000/books.pub.40002⟩</w:t></w:r></w:hyperlink></w:p><w:p><w:pPr/><w:r><w:rPr/><w:t xml:space="preserve">Chapitre d'ouvrage</w:t></w:r></w:p><w:p><w:pPr/><w:hyperlink r:id="rId118" w:history="1"><w:r><w:rPr><w:color w:val="#410a8c"/><w:u w:val="single"/></w:rPr><w:t xml:space="preserve">hal-01999735v1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 Hamlet de moins ! » ou la déroute satirique du poète décadent (Moralités Légendaires, Jules Laforgue)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Mauvais genre, La satire littéraire moderne (dir. Duval, Saïdah) Modernités littéraires, PUB, Bordeaux</w:t></w:r><w:r><w:rPr/><w:t xml:space="preserve">, 2008</w:t></w:r></w:p><w:p><w:pPr/><w:r><w:rPr/><w:t xml:space="preserve">Chapitre d'ouvrage</w:t></w:r></w:p><w:p><w:pPr/><w:hyperlink r:id="rId120" w:history="1"><w:r><w:rPr><w:color w:val="#410a8c"/><w:u w:val="single"/></w:rPr><w:t xml:space="preserve">hal-02308820v1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Table des enfants : Constructions lexicales et reconstructions de la mémoire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Isabelle Hausser, Imaginaire et écriture, Sandrine Bazile, Gérard Peylet (dir.),Imaginaire et écriture dans le roman haussérien, Eidôlon, n°75/janv. 2007</w:t></w:r><w:r><w:rPr/><w:t xml:space="preserve">, 2007</w:t></w:r></w:p><w:p><w:pPr/><w:r><w:rPr/><w:t xml:space="preserve">Chapitre d'ouvrage</w:t></w:r></w:p><w:p><w:pPr/><w:hyperlink r:id="rId121" w:history="1"><w:r><w:rPr><w:color w:val="#410a8c"/><w:u w:val="single"/></w:rPr><w:t xml:space="preserve">hal-02308748v1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Comme cela que ça se passe, Jean-Luc Lagarce ou la didascalie comme principe d’écriture intime »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Regarder l'impossible : l'écriture didascalique au vingtième siècle, Florence Fix et Frédérique Toudoire-Surlapierre (dir.), PU de Dijon</w:t></w:r><w:r><w:rPr/><w:t xml:space="preserve">, 2007</w:t></w:r></w:p><w:p><w:pPr/><w:r><w:rPr/><w:t xml:space="preserve">Chapitre d'ouvrage</w:t></w:r></w:p><w:p><w:pPr/><w:hyperlink r:id="rId122" w:history="1"><w:r><w:rPr><w:color w:val="#410a8c"/><w:u w:val="single"/></w:rPr><w:t xml:space="preserve">hal-02308416v1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Jean-Luc Lagarce ou le théâtre de l’enfant prodigue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KUON, Peter et Danièle SABBAH [dir.], Mémoire et exil, Frankfurt am Main / Berlin / Bern / Bruxelles / New York / Oxford / Wien, Peter Lang (KZ – memoria scripta), 2007, 199 p.</w:t></w:r><w:r><w:rPr/><w:t xml:space="preserve">, 2007</w:t></w:r></w:p><w:p><w:pPr/><w:r><w:rPr/><w:t xml:space="preserve">Chapitre d'ouvrage</w:t></w:r></w:p><w:p><w:pPr/><w:hyperlink r:id="rId123" w:history="1"><w:r><w:rPr><w:color w:val="#410a8c"/><w:u w:val="single"/></w:rPr><w:t xml:space="preserve">hal-02308316v1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fée et la guenon, les métamorphoses du corps féminin chez Félicien Champsaur : Ouha roi des singes – Homo-deus, le satyre invisible – Nora, la femme devenue guenon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Les métamorphoses du corps du romantisme à nos jours (dir. P. Kuon), Universitätsverlag Winter Heidelberg,, Salzburg.</w:t></w:r><w:r><w:rPr/><w:t xml:space="preserve">, 2006</w:t></w:r></w:p><w:p><w:pPr/><w:r><w:rPr/><w:t xml:space="preserve">Chapitre d'ouvrage</w:t></w:r></w:p><w:p><w:pPr/><w:hyperlink r:id="rId124" w:history="1"><w:r><w:rPr><w:color w:val="#410a8c"/><w:u w:val="single"/></w:rPr><w:t xml:space="preserve">hal-02308739v1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scène contemporaine ou l’espace recomposé du souvenir dans quelques pièces du répertoire contemporain : Albertine en cinq temps de Michel Tremblay, Quatre à quatre de Michel Garneau, Agnès de Catherine Anne, J’étais dans ma maison et j’attendais que la pluie vienne de Jean-Luc Lagarce, Le fils de Christian Ruillier, Mon Père qui fonctionnait par périodes culinaires et autres d’Elizabeth Mazev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Le temps de la mémoire, le flux, l'empreinte, Danielle Bohler (dir.), n°72, Pessac : PU Bordeaux</w:t></w:r><w:r><w:rPr/><w:t xml:space="preserve">, 2006</w:t></w:r></w:p><w:p><w:pPr/><w:r><w:rPr/><w:t xml:space="preserve">Chapitre d'ouvrage</w:t></w:r></w:p><w:p><w:pPr/><w:hyperlink r:id="rId125" w:history="1"><w:r><w:rPr><w:color w:val="#410a8c"/><w:u w:val="single"/></w:rPr><w:t xml:space="preserve">hal-02308386v1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Humain trop humain : la place de l’homme dans quelques films d’anticipation politique – Blade Runner, Brazil, Gattaca (Bienvenue à Gattaca), A.I. (Intelligence Artificielle)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Fictions d'anticipation politique, Michel Prat, Alain Sebbah (dir.), Eidôlon, n°73/nov. 2006, Presses Universitaires de Bordeaux</w:t></w:r><w:r><w:rPr/><w:t xml:space="preserve">, 2006</w:t></w:r></w:p><w:p><w:pPr/><w:r><w:rPr/><w:t xml:space="preserve">Chapitre d'ouvrage</w:t></w:r></w:p><w:p><w:pPr/><w:hyperlink r:id="rId126" w:history="1"><w:r><w:rPr><w:color w:val="#410a8c"/><w:u w:val="single"/></w:rPr><w:t xml:space="preserve">hal-02308776v1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Au jardin de la femme morte, Ophélie en son funèbre jardin (littérature et peinture de la fin du XIXe siècle)</w:t></w:r></w:hyperlink></w:p><w:p><w:pPr/><w:hyperlink r:id="rId9" w:history="1"><w:r><w:rPr><w:color w:val="#410a8c"/><w:u w:val="single"/></w:rPr><w:t xml:space="preserve">Sandrine Bazile</w:t></w:r></w:hyperlink></w:p><w:p><w:pPr/><w:r><w:rPr/><w:t xml:space="preserve">Gérard Peylet. </w:t></w:r><w:r><w:rPr><w:i w:val="1"/><w:iCs w:val="1"/></w:rPr><w:t xml:space="preserve">Les mythologies du jardin de l'Antiquité à la fin du XIXe siècle</w:t></w:r><w:r><w:rPr/><w:t xml:space="preserve">, 74, 2006, Eidôlon, </w:t></w:r><w:hyperlink r:id="rId128" w:history="1"><w:r><w:rPr><w:color w:val="#410a8c"/><w:u w:val="single"/></w:rPr><w:t xml:space="preserve">⟨10.4000/books.pub.27446⟩</w:t></w:r></w:hyperlink></w:p><w:p><w:pPr/><w:r><w:rPr/><w:t xml:space="preserve">Chapitre d'ouvrage</w:t></w:r></w:p><w:p><w:pPr/><w:hyperlink r:id="rId127" w:history="1"><w:r><w:rPr><w:color w:val="#410a8c"/><w:u w:val="single"/></w:rPr><w:t xml:space="preserve">hal-02308721v1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Lulu de Berg : naissance d’un mythe moderne ou mythe de la modernité. (Champsaur, Wedekind, Kraus et Berg)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Interculturalité, intertextualité, les livrets d’opéra (fin XIXe - début XXe siècle)</w:t></w:r><w:r><w:rPr/><w:t xml:space="preserve">, 2005</w:t></w:r></w:p><w:p><w:pPr/><w:r><w:rPr/><w:t xml:space="preserve">Chapitre d'ouvrage</w:t></w:r></w:p><w:p><w:pPr/><w:hyperlink r:id="rId129" w:history="1"><w:r><w:rPr><w:color w:val="#410a8c"/><w:u w:val="single"/></w:rPr><w:t xml:space="preserve">hal-02308294v1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Vive la ligne ! L’épaisseur des corps et des signes dans le Pierrot sceptique de Joris-Karl Huysmans et Léon Hennique, illustrations de Jules Chéret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Actes du colloque de l’ARDUA (Association Régionale des Diplômés d’Aquitaine)</w:t></w:r><w:r><w:rPr/><w:t xml:space="preserve">, 2005</w:t></w:r></w:p><w:p><w:pPr/><w:r><w:rPr/><w:t xml:space="preserve">Chapitre d'ouvrage</w:t></w:r></w:p><w:p><w:pPr/><w:hyperlink r:id="rId130" w:history="1"><w:r><w:rPr><w:color w:val="#410a8c"/><w:u w:val="single"/></w:rPr><w:t xml:space="preserve">hal-02308688v1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Et le texte se fit image : du texte-illustration au livre-objet, cirque et saltimbanque entre la fin du XIXème et le début XXème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Littérature et représentations artistiques, F. Parisot (dir.), Narratologie n°6, Éditions L’Harmattan, Nice.</w:t></w:r><w:r><w:rPr/><w:t xml:space="preserve">, 2005</w:t></w:r></w:p><w:p><w:pPr/><w:r><w:rPr/><w:t xml:space="preserve">Chapitre d'ouvrage</w:t></w:r></w:p><w:p><w:pPr/><w:hyperlink r:id="rId131" w:history="1"><w:r><w:rPr><w:color w:val="#410a8c"/><w:u w:val="single"/></w:rPr><w:t xml:space="preserve">hal-02308724v1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cercle de papier : de la difficulté pour le théâtre à écrire en rond (textes et théories dramatiques de la première moitié du XXe siècle : Apollinaire, Albert-Birot, Copeau, Craig, Appia, Meyerhold, Brecht…)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Ducos Joëlle (dir.) Frontières et Seuils, Eidôlon n°67, Pessac, PU Bordeaux</w:t></w:r><w:r><w:rPr/><w:t xml:space="preserve">, 2004, 2-903440-67-0</w:t></w:r></w:p><w:p><w:pPr/><w:r><w:rPr/><w:t xml:space="preserve">Chapitre d'ouvrage</w:t></w:r></w:p><w:p><w:pPr/><w:hyperlink r:id="rId132" w:history="1"><w:r><w:rPr><w:color w:val="#410a8c"/><w:u w:val="single"/></w:rPr><w:t xml:space="preserve">hal-02308303v1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jeu plastique et la littérature, mode d’emploi. Le Cirque de Calder vu par Prévert (Fêtes) et La Poupée de Bellmer vue par Éluard (Jeux vagues la poupée)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La littérature et le jeu du XVIIe siècle à nos jours, Éric Francalanza (dir.)</w:t></w:r><w:r><w:rPr/><w:t xml:space="preserve">, 2004</w:t></w:r></w:p><w:p><w:pPr/><w:r><w:rPr/><w:t xml:space="preserve">Chapitre d'ouvrage</w:t></w:r></w:p><w:p><w:pPr/><w:hyperlink r:id="rId133" w:history="1"><w:r><w:rPr><w:color w:val="#410a8c"/><w:u w:val="single"/></w:rPr><w:t xml:space="preserve">hal-02308672v1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Ville plastique-Années 20 : ville décor ou ville matière ?</w:t></w:r></w:hyperlink></w:p><w:p><w:pPr/><w:hyperlink r:id="rId9" w:history="1"><w:r><w:rPr><w:color w:val="#410a8c"/><w:u w:val="single"/></w:rPr><w:t xml:space="preserve">Sandrine Bazile</w:t></w:r></w:hyperlink></w:p><w:p><w:pPr/><w:r><w:rPr/><w:t xml:space="preserve">Gérard Peylet, Peter Kuon, (dir.). </w:t></w:r><w:r><w:rPr><w:i w:val="1"/><w:iCs w:val="1"/></w:rPr><w:t xml:space="preserve">Paysages urbains de 1830 à nos jours</w:t></w:r><w:r><w:rPr/><w:t xml:space="preserve">, 68, 2004, Eidôlon, </w:t></w:r><w:hyperlink r:id="rId135" w:history="1"><w:r><w:rPr><w:color w:val="#410a8c"/><w:u w:val="single"/></w:rPr><w:t xml:space="preserve">⟨10.4000/books.pub.28993⟩</w:t></w:r></w:hyperlink></w:p><w:p><w:pPr/><w:r><w:rPr/><w:t xml:space="preserve">Chapitre d'ouvrage</w:t></w:r></w:p><w:p><w:pPr/><w:hyperlink r:id="rId134" w:history="1"><w:r><w:rPr><w:color w:val="#410a8c"/><w:u w:val="single"/></w:rPr><w:t xml:space="preserve">hal-02308680v1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Du mot au trait, de la ligne au signe : l'alphabet de la modernité : calligrammes, peinture et sculpture, début du XXè siècle.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L'origine des textes‎ / articles réunis par Danièle Sabbah et Patrick Feyler.</w:t></w:r><w:r><w:rPr/><w:t xml:space="preserve">, 63, Presses universitaires de Bordeaux, 2003, Eidôlon‎ : cahiers du Laboratoire pluridiscipplinaire de recherches sur l'imaginaire appliquées à la littérature (LAPRIL), 2-903440-63-8</w:t></w:r></w:p><w:p><w:pPr/><w:r><w:rPr/><w:t xml:space="preserve">Chapitre d'ouvrage</w:t></w:r></w:p><w:p><w:pPr/><w:hyperlink r:id="rId136" w:history="1"><w:r><w:rPr><w:color w:val="#410a8c"/><w:u w:val="single"/></w:rPr><w:t xml:space="preserve">hal-02308840v1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L’artiste sur la corde raide : écritures plastiques au début du XXe siècle (Apollinaire, Klee, Calder, Kandinski, Michaux…)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L'origine des textes, Danièle Sabbah et Patrick Feyler, Eidôlon, PU Bordeaux</w:t></w:r><w:r><w:rPr/><w:t xml:space="preserve">, 2003</w:t></w:r></w:p><w:p><w:pPr/><w:r><w:rPr/><w:t xml:space="preserve">Chapitre d'ouvrage</w:t></w:r></w:p><w:p><w:pPr/><w:hyperlink r:id="rId137" w:history="1"><w:r><w:rPr><w:color w:val="#410a8c"/><w:u w:val="single"/></w:rPr><w:t xml:space="preserve">hal-02308664v1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Femme objet, œuvre en liberté, le mythe de la femme mécanique (Les Mamelles de Tirésias d’Apollinaire, Lulu de Champsaur, Fêtes foraines de Mac Orlan)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Le Mythe et les avant-gardes, (dir. Léonard, Valtat), PU Blaise-Pascal, Clermont-Ferrand, collection "Littératures"</w:t></w:r><w:r><w:rPr/><w:t xml:space="preserve">, 2003</w:t></w:r></w:p><w:p><w:pPr/><w:r><w:rPr/><w:t xml:space="preserve">Chapitre d'ouvrage</w:t></w:r></w:p><w:p><w:pPr/><w:hyperlink r:id="rId138" w:history="1"><w:r><w:rPr><w:color w:val="#410a8c"/><w:u w:val="single"/></w:rPr><w:t xml:space="preserve">hal-02308914v1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Lulu, relecture moderne du mythe de Lilith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Mythe des origines / articles réunis par Gérard Peylet et Michel Prat</w:t></w:r><w:r><w:rPr/><w:t xml:space="preserve">, 61, Presses Universitaires de Bordeaux, 2002, Eidôlon‎ : cahiers du Laboratoire pluridiscipplinaire de recherches sur l'imaginaire appliquées à la littérature (LAPRIL), 978-2-903440-61-9</w:t></w:r></w:p><w:p><w:pPr/><w:r><w:rPr/><w:t xml:space="preserve">Chapitre d'ouvrage</w:t></w:r></w:p><w:p><w:pPr/><w:hyperlink r:id="rId139" w:history="1"><w:r><w:rPr><w:color w:val="#410a8c"/><w:u w:val="single"/></w:rPr><w:t xml:space="preserve">hal-02308913v1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Pierrots lunaires, saltimbanques solaires : mort de l’artiste romantique, naissance de l’artiste populaire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La fin des temps, Gérard Peylet (dir.), PU Bordeaux</w:t></w:r><w:r><w:rPr/><w:t xml:space="preserve">, 2000</w:t></w:r></w:p><w:p><w:pPr/><w:r><w:rPr/><w:t xml:space="preserve">Chapitre d'ouvrage</w:t></w:r></w:p><w:p><w:pPr/><w:hyperlink r:id="rId140" w:history="1"><w:r><w:rPr><w:color w:val="#410a8c"/><w:u w:val="single"/></w:rPr><w:t xml:space="preserve">hal-02308650v1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Le saltimbanque dans l'art et la littérature de 1850 à nos jours</w:t></w:r></w:hyperlink></w:p><w:p><w:pPr/><w:hyperlink r:id="rId9" w:history="1"><w:r><w:rPr><w:color w:val="#410a8c"/><w:u w:val="single"/></w:rPr><w:t xml:space="preserve">Sandrine Bazile</w:t></w:r></w:hyperlink></w:p><w:p><w:pPr/><w:r><w:rPr/><w:t xml:space="preserve">Littératures. Université Bordeaux Montaigne, 2000. Français. </w:t></w:r><w:hyperlink r:id="rId142" w:history="1"><w:r><w:rPr><w:color w:val="#410a8c"/><w:u w:val="single"/></w:rPr><w:t xml:space="preserve">⟨NNT : 2000BOR30025⟩</w:t></w:r></w:hyperlink></w:p><w:p><w:pPr/><w:r><w:rPr/><w:t xml:space="preserve">Thèse</w:t></w:r></w:p><w:p><w:pPr/><w:hyperlink r:id="rId141" w:history="1"><w:r><w:rPr><w:color w:val="#410a8c"/><w:u w:val="single"/></w:rPr><w:t xml:space="preserve">tel-04228286v1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360v1" TargetMode="External"/><Relationship Id="rId8" Type="http://schemas.openxmlformats.org/officeDocument/2006/relationships/hyperlink" Target="https://hal.science/search/index/?q=*&amp;authFullName_s=Antonin Boyer" TargetMode="External"/><Relationship Id="rId9" Type="http://schemas.openxmlformats.org/officeDocument/2006/relationships/hyperlink" Target="https://hal.science/search/index/?q=*&amp;authFullName_s=Sandrine Bazile" TargetMode="External"/><Relationship Id="rId10" Type="http://schemas.openxmlformats.org/officeDocument/2006/relationships/hyperlink" Target="https://dx.doi.org/10.3917/lfa.231.0107" TargetMode="External"/><Relationship Id="rId11" Type="http://schemas.openxmlformats.org/officeDocument/2006/relationships/hyperlink" Target="https://hal.science/hal-05487366v1" TargetMode="External"/><Relationship Id="rId12" Type="http://schemas.openxmlformats.org/officeDocument/2006/relationships/hyperlink" Target="https://dx.doi.org/10.4000/149ac" TargetMode="External"/><Relationship Id="rId13" Type="http://schemas.openxmlformats.org/officeDocument/2006/relationships/hyperlink" Target="https://hal.science/hal-04784917v1" TargetMode="External"/><Relationship Id="rId14" Type="http://schemas.openxmlformats.org/officeDocument/2006/relationships/hyperlink" Target="https://hal.science/search/index/?q=*&amp;authFullName_s=Fr&#233;d&#233;ric Torterat" TargetMode="External"/><Relationship Id="rId15" Type="http://schemas.openxmlformats.org/officeDocument/2006/relationships/hyperlink" Target="https://hal.science/search/index/?q=*&amp;authFullName_s=Corinne Gomila" TargetMode="External"/><Relationship Id="rId16" Type="http://schemas.openxmlformats.org/officeDocument/2006/relationships/hyperlink" Target="https://hal.science/search/index/?q=*&amp;authFullName_s=Marie Cwiczynski" TargetMode="External"/><Relationship Id="rId17" Type="http://schemas.openxmlformats.org/officeDocument/2006/relationships/hyperlink" Target="https://hal.science/search/index/?q=*&amp;authFullName_s=Aldo Genna&#239;" TargetMode="External"/><Relationship Id="rId18" Type="http://schemas.openxmlformats.org/officeDocument/2006/relationships/hyperlink" Target="https://dx.doi.org/10.4000/122tv" TargetMode="External"/><Relationship Id="rId19" Type="http://schemas.openxmlformats.org/officeDocument/2006/relationships/hyperlink" Target="https://hal.science/hal-04784973v1" TargetMode="External"/><Relationship Id="rId20" Type="http://schemas.openxmlformats.org/officeDocument/2006/relationships/hyperlink" Target="https://hal.science/search/index/?q=*&amp;authFullName_s=B&#233;atrice Alonso" TargetMode="External"/><Relationship Id="rId21" Type="http://schemas.openxmlformats.org/officeDocument/2006/relationships/hyperlink" Target="https://hal.science/search/index/?q=*&amp;authFullName_s=Marianne Lauze" TargetMode="External"/><Relationship Id="rId22" Type="http://schemas.openxmlformats.org/officeDocument/2006/relationships/hyperlink" Target="https://hal.science/search/index/?q=*&amp;authFullName_s=Mil&#232;ne Mayoral" TargetMode="External"/><Relationship Id="rId23" Type="http://schemas.openxmlformats.org/officeDocument/2006/relationships/hyperlink" Target="https://dx.doi.org/10.3917/lfa.226.0039" TargetMode="External"/><Relationship Id="rId24" Type="http://schemas.openxmlformats.org/officeDocument/2006/relationships/hyperlink" Target="https://hal.science/hal-04785166v1" TargetMode="External"/><Relationship Id="rId25" Type="http://schemas.openxmlformats.org/officeDocument/2006/relationships/hyperlink" Target="https://hal.science/hal-04215116v1" TargetMode="External"/><Relationship Id="rId26" Type="http://schemas.openxmlformats.org/officeDocument/2006/relationships/hyperlink" Target="https://dx.doi.org/10.4000/reperes.5402" TargetMode="External"/><Relationship Id="rId27" Type="http://schemas.openxmlformats.org/officeDocument/2006/relationships/hyperlink" Target="https://hal.science/hal-04215077v1" TargetMode="External"/><Relationship Id="rId28" Type="http://schemas.openxmlformats.org/officeDocument/2006/relationships/hyperlink" Target="https://dx.doi.org/10.4000/pratiques.11595" TargetMode="External"/><Relationship Id="rId29" Type="http://schemas.openxmlformats.org/officeDocument/2006/relationships/hyperlink" Target="https://hal.science/hal-03092088v1" TargetMode="External"/><Relationship Id="rId30" Type="http://schemas.openxmlformats.org/officeDocument/2006/relationships/hyperlink" Target="https://hal.science/search/index/?q=*&amp;authFullName_s=Brigitte Louichon" TargetMode="External"/><Relationship Id="rId31" Type="http://schemas.openxmlformats.org/officeDocument/2006/relationships/hyperlink" Target="https://hal.science/search/index/?q=*&amp;authFullName_s=Yves Soul&#233;" TargetMode="External"/><Relationship Id="rId32" Type="http://schemas.openxmlformats.org/officeDocument/2006/relationships/hyperlink" Target="https://hal.science/hal-02308628v1" TargetMode="External"/><Relationship Id="rId33" Type="http://schemas.openxmlformats.org/officeDocument/2006/relationships/hyperlink" Target="https://hal.science/search/index/?q=*&amp;authFullName_s=Pascale Dequin" TargetMode="External"/><Relationship Id="rId34" Type="http://schemas.openxmlformats.org/officeDocument/2006/relationships/hyperlink" Target="https://hal.science/search/index/?q=*&amp;authFullName_s=Dominique H&#232;ches" TargetMode="External"/><Relationship Id="rId35" Type="http://schemas.openxmlformats.org/officeDocument/2006/relationships/hyperlink" Target="https://dx.doi.org/10.4000/trema.5642" TargetMode="External"/><Relationship Id="rId36" Type="http://schemas.openxmlformats.org/officeDocument/2006/relationships/hyperlink" Target="https://hal.science/hal-02308554v1" TargetMode="External"/><Relationship Id="rId37" Type="http://schemas.openxmlformats.org/officeDocument/2006/relationships/hyperlink" Target="https://hal.science/search/index/?q=*&amp;authFullName_s=Gersende Plissonneau" TargetMode="External"/><Relationship Id="rId38" Type="http://schemas.openxmlformats.org/officeDocument/2006/relationships/hyperlink" Target="https://dx.doi.org/10.3917/lfa.201.0089" TargetMode="External"/><Relationship Id="rId39" Type="http://schemas.openxmlformats.org/officeDocument/2006/relationships/hyperlink" Target="https://shs.hal.science/halshs-01887098v1" TargetMode="External"/><Relationship Id="rId40" Type="http://schemas.openxmlformats.org/officeDocument/2006/relationships/hyperlink" Target="https://hal.science/search/index/?q=*&amp;authFullName_s=Catherine Dupuy" TargetMode="External"/><Relationship Id="rId41" Type="http://schemas.openxmlformats.org/officeDocument/2006/relationships/hyperlink" Target="https://dx.doi.org/10.3917/lfa.202.0011" TargetMode="External"/><Relationship Id="rId42" Type="http://schemas.openxmlformats.org/officeDocument/2006/relationships/hyperlink" Target="https://hal.science/hal-04215106v1" TargetMode="External"/><Relationship Id="rId43" Type="http://schemas.openxmlformats.org/officeDocument/2006/relationships/hyperlink" Target="https://u-bordeaux-montaigne.hal.science/hal-02421141v1" TargetMode="External"/><Relationship Id="rId44" Type="http://schemas.openxmlformats.org/officeDocument/2006/relationships/hyperlink" Target="https://hal.science/hal-02308602v1" TargetMode="External"/><Relationship Id="rId45" Type="http://schemas.openxmlformats.org/officeDocument/2006/relationships/hyperlink" Target="https://u-bordeaux-montaigne.hal.science/hal-02421117v1" TargetMode="External"/><Relationship Id="rId46" Type="http://schemas.openxmlformats.org/officeDocument/2006/relationships/hyperlink" Target="https://hal.science/search/index/?q=*&amp;authFullName_s=Christine Boutevin" TargetMode="External"/><Relationship Id="rId47" Type="http://schemas.openxmlformats.org/officeDocument/2006/relationships/hyperlink" Target="https://dx.doi.org/10.4000/reperes.1197" TargetMode="External"/><Relationship Id="rId48" Type="http://schemas.openxmlformats.org/officeDocument/2006/relationships/hyperlink" Target="https://u-bordeaux-montaigne.hal.science/hal-02421092v1" TargetMode="External"/><Relationship Id="rId49" Type="http://schemas.openxmlformats.org/officeDocument/2006/relationships/hyperlink" Target="https://hal.science/hal-01385396v1" TargetMode="External"/><Relationship Id="rId50" Type="http://schemas.openxmlformats.org/officeDocument/2006/relationships/hyperlink" Target="https://dx.doi.org/10.7202/1047798ar" TargetMode="External"/><Relationship Id="rId51" Type="http://schemas.openxmlformats.org/officeDocument/2006/relationships/hyperlink" Target="https://univ-tlse2.hal.science/hal-01523890v1" TargetMode="External"/><Relationship Id="rId52" Type="http://schemas.openxmlformats.org/officeDocument/2006/relationships/hyperlink" Target="https://hal.science/search/index/?q=*&amp;authFullName_s=Marianne Tir&#233;" TargetMode="External"/><Relationship Id="rId53" Type="http://schemas.openxmlformats.org/officeDocument/2006/relationships/hyperlink" Target="https://hal.science/search/index/?q=*&amp;authFullName_s=Anne Vadcar" TargetMode="External"/><Relationship Id="rId54" Type="http://schemas.openxmlformats.org/officeDocument/2006/relationships/hyperlink" Target="https://hal.science/search/index/?q=*&amp;authFullName_s=Serge Ragano" TargetMode="External"/><Relationship Id="rId55" Type="http://schemas.openxmlformats.org/officeDocument/2006/relationships/hyperlink" Target="https://dx.doi.org/10.4000/reperes.943" TargetMode="External"/><Relationship Id="rId56" Type="http://schemas.openxmlformats.org/officeDocument/2006/relationships/hyperlink" Target="https://hal.science/hal-02016264v1" TargetMode="External"/><Relationship Id="rId57" Type="http://schemas.openxmlformats.org/officeDocument/2006/relationships/hyperlink" Target="https://hal.science/search/index/?q=*&amp;authFullName_s=Maurice Niwese" TargetMode="External"/><Relationship Id="rId58" Type="http://schemas.openxmlformats.org/officeDocument/2006/relationships/hyperlink" Target="https://dx.doi.org/10.4000/pratiques.2063" TargetMode="External"/><Relationship Id="rId59" Type="http://schemas.openxmlformats.org/officeDocument/2006/relationships/hyperlink" Target="https://hal.science/hal-02308809v1" TargetMode="External"/><Relationship Id="rId60" Type="http://schemas.openxmlformats.org/officeDocument/2006/relationships/hyperlink" Target="https://hal.science/hal-02308815v1" TargetMode="External"/><Relationship Id="rId61" Type="http://schemas.openxmlformats.org/officeDocument/2006/relationships/hyperlink" Target="https://hal.science/hal-02308400v1" TargetMode="External"/><Relationship Id="rId62" Type="http://schemas.openxmlformats.org/officeDocument/2006/relationships/hyperlink" Target="https://hal.science/search/index/?q=*&amp;authFullName_s=Christophe Daugeron" TargetMode="External"/><Relationship Id="rId63" Type="http://schemas.openxmlformats.org/officeDocument/2006/relationships/hyperlink" Target="https://hal.science/hal-02308653v1" TargetMode="External"/><Relationship Id="rId64" Type="http://schemas.openxmlformats.org/officeDocument/2006/relationships/hyperlink" Target="https://hal.science/hal-04941555v1" TargetMode="External"/><Relationship Id="rId65" Type="http://schemas.openxmlformats.org/officeDocument/2006/relationships/hyperlink" Target="https://hal.science/hal-04819787v1" TargetMode="External"/><Relationship Id="rId66" Type="http://schemas.openxmlformats.org/officeDocument/2006/relationships/hyperlink" Target="https://hal.science/hal-04808155v1" TargetMode="External"/><Relationship Id="rId67" Type="http://schemas.openxmlformats.org/officeDocument/2006/relationships/hyperlink" Target="https://hal.science/search/index/?q=*&amp;authFullName_s=Amarie (anne-Marie) Petitjean" TargetMode="External"/><Relationship Id="rId68" Type="http://schemas.openxmlformats.org/officeDocument/2006/relationships/hyperlink" Target="https://hal.science/search/index/?q=*&amp;authFullName_s=Nathalie Lacelle" TargetMode="External"/><Relationship Id="rId69" Type="http://schemas.openxmlformats.org/officeDocument/2006/relationships/hyperlink" Target="https://hal.science/search/index/?q=*&amp;authFullName_s=Eleonora Acerra" TargetMode="External"/><Relationship Id="rId70" Type="http://schemas.openxmlformats.org/officeDocument/2006/relationships/hyperlink" Target="https://hal.science/hal-04942211v1" TargetMode="External"/><Relationship Id="rId71" Type="http://schemas.openxmlformats.org/officeDocument/2006/relationships/hyperlink" Target="https://hal.science/hal-04941543v1" TargetMode="External"/><Relationship Id="rId72" Type="http://schemas.openxmlformats.org/officeDocument/2006/relationships/hyperlink" Target="https://hal.science/hal-04942780v1" TargetMode="External"/><Relationship Id="rId73" Type="http://schemas.openxmlformats.org/officeDocument/2006/relationships/hyperlink" Target="https://hal.science/search/index/?q=*&amp;authFullName_s=H&#233;l&#232;ne Marquie-Dubie" TargetMode="External"/><Relationship Id="rId74" Type="http://schemas.openxmlformats.org/officeDocument/2006/relationships/hyperlink" Target="https://hal.science/hal-04942292v1" TargetMode="External"/><Relationship Id="rId75" Type="http://schemas.openxmlformats.org/officeDocument/2006/relationships/hyperlink" Target="https://hal.science/hal-04942799v1" TargetMode="External"/><Relationship Id="rId76" Type="http://schemas.openxmlformats.org/officeDocument/2006/relationships/hyperlink" Target="https://hal.science/hal-04967738v1" TargetMode="External"/><Relationship Id="rId77" Type="http://schemas.openxmlformats.org/officeDocument/2006/relationships/hyperlink" Target="https://hal.science/search/index/?q=*&amp;authFullName_s=David Cross" TargetMode="External"/><Relationship Id="rId78" Type="http://schemas.openxmlformats.org/officeDocument/2006/relationships/hyperlink" Target="https://hal.science/hal-01813334v1" TargetMode="External"/><Relationship Id="rId79" Type="http://schemas.openxmlformats.org/officeDocument/2006/relationships/hyperlink" Target="https://hal.science/hal-04942838v1" TargetMode="External"/><Relationship Id="rId80" Type="http://schemas.openxmlformats.org/officeDocument/2006/relationships/hyperlink" Target="https://hal.science/hal-04942881v1" TargetMode="External"/><Relationship Id="rId81" Type="http://schemas.openxmlformats.org/officeDocument/2006/relationships/hyperlink" Target="https://hal.science/hal-04942830v1" TargetMode="External"/><Relationship Id="rId82" Type="http://schemas.openxmlformats.org/officeDocument/2006/relationships/hyperlink" Target="https://hal.science/hal-04942871v1" TargetMode="External"/><Relationship Id="rId83" Type="http://schemas.openxmlformats.org/officeDocument/2006/relationships/hyperlink" Target="https://hal.science/hal-01978756v1" TargetMode="External"/><Relationship Id="rId84" Type="http://schemas.openxmlformats.org/officeDocument/2006/relationships/hyperlink" Target="https://hal.science/hal-02308503v1" TargetMode="External"/><Relationship Id="rId85" Type="http://schemas.openxmlformats.org/officeDocument/2006/relationships/hyperlink" Target="https://hal.science/search/index/?q=*&amp;authFullName_s=Yamna Chadli Abdelkader" TargetMode="External"/><Relationship Id="rId86" Type="http://schemas.openxmlformats.org/officeDocument/2006/relationships/hyperlink" Target="https://hal.science/search/index/?q=*&amp;authFullName_s=Omar Fertat" TargetMode="External"/><Relationship Id="rId87" Type="http://schemas.openxmlformats.org/officeDocument/2006/relationships/hyperlink" Target="https://hal.science/hal-02308896v1" TargetMode="External"/><Relationship Id="rId88" Type="http://schemas.openxmlformats.org/officeDocument/2006/relationships/hyperlink" Target="https://hal.science/search/index/?q=*&amp;authFullName_s=G&#233;rard Peylet" TargetMode="External"/><Relationship Id="rId89" Type="http://schemas.openxmlformats.org/officeDocument/2006/relationships/hyperlink" Target="https://hal.science/hal-02308755v1" TargetMode="External"/><Relationship Id="rId90" Type="http://schemas.openxmlformats.org/officeDocument/2006/relationships/hyperlink" Target="https://hal.science/hal-04785961v1" TargetMode="External"/><Relationship Id="rId91" Type="http://schemas.openxmlformats.org/officeDocument/2006/relationships/hyperlink" Target="https://hal.umontpellier.fr/hal-04941648v1" TargetMode="External"/><Relationship Id="rId92" Type="http://schemas.openxmlformats.org/officeDocument/2006/relationships/hyperlink" Target="https://dx.doi.org/10.4000/12kec" TargetMode="External"/><Relationship Id="rId93" Type="http://schemas.openxmlformats.org/officeDocument/2006/relationships/hyperlink" Target="https://hal.science/hal-04786014v1" TargetMode="External"/><Relationship Id="rId94" Type="http://schemas.openxmlformats.org/officeDocument/2006/relationships/hyperlink" Target="https://hal.science/search/index/?q=*&amp;authFullName_s=Agn&#232;s Perrin-Doucey" TargetMode="External"/><Relationship Id="rId95" Type="http://schemas.openxmlformats.org/officeDocument/2006/relationships/hyperlink" Target="https://www.lespressesdelecureuil.net/product/voies-du-sensible-experiences-dans-lenseignement-de-la-litterature-institution/" TargetMode="External"/><Relationship Id="rId96" Type="http://schemas.openxmlformats.org/officeDocument/2006/relationships/hyperlink" Target="https://hal.science/hal-04786046v1" TargetMode="External"/><Relationship Id="rId97" Type="http://schemas.openxmlformats.org/officeDocument/2006/relationships/hyperlink" Target="https://dx.doi.org/10.4000/books.ugaeditions.29322" TargetMode="External"/><Relationship Id="rId98" Type="http://schemas.openxmlformats.org/officeDocument/2006/relationships/hyperlink" Target="https://hal.science/hal-04941704v1" TargetMode="External"/><Relationship Id="rId99" Type="http://schemas.openxmlformats.org/officeDocument/2006/relationships/hyperlink" Target="https://hal.science/hal-04941157v1" TargetMode="External"/><Relationship Id="rId100" Type="http://schemas.openxmlformats.org/officeDocument/2006/relationships/hyperlink" Target="https://hal.science/hal-04215211v1" TargetMode="External"/><Relationship Id="rId101" Type="http://schemas.openxmlformats.org/officeDocument/2006/relationships/hyperlink" Target="https://hal.science/hal-04941339v1" TargetMode="External"/><Relationship Id="rId102" Type="http://schemas.openxmlformats.org/officeDocument/2006/relationships/hyperlink" Target="https://hal.science/hal-02308570v1" TargetMode="External"/><Relationship Id="rId103" Type="http://schemas.openxmlformats.org/officeDocument/2006/relationships/hyperlink" Target="https://hal.science/hal-02308848v1" TargetMode="External"/><Relationship Id="rId104" Type="http://schemas.openxmlformats.org/officeDocument/2006/relationships/hyperlink" Target="https://hal.science/hal-02308479v1" TargetMode="External"/><Relationship Id="rId105" Type="http://schemas.openxmlformats.org/officeDocument/2006/relationships/hyperlink" Target="https://hal.science/hal-02308861v1" TargetMode="External"/><Relationship Id="rId106" Type="http://schemas.openxmlformats.org/officeDocument/2006/relationships/hyperlink" Target="https://hal.science/hal-04941389v1" TargetMode="External"/><Relationship Id="rId107" Type="http://schemas.openxmlformats.org/officeDocument/2006/relationships/hyperlink" Target="https://www.pun.be/FR/livre/?GCOI=99993100494360" TargetMode="External"/><Relationship Id="rId108" Type="http://schemas.openxmlformats.org/officeDocument/2006/relationships/hyperlink" Target="https://hal.science/hal-02308470v1" TargetMode="External"/><Relationship Id="rId109" Type="http://schemas.openxmlformats.org/officeDocument/2006/relationships/hyperlink" Target="https://hal.science/hal-02308464v1" TargetMode="External"/><Relationship Id="rId110" Type="http://schemas.openxmlformats.org/officeDocument/2006/relationships/hyperlink" Target="https://dx.doi.org/10.4000/books.pub.34162" TargetMode="External"/><Relationship Id="rId111" Type="http://schemas.openxmlformats.org/officeDocument/2006/relationships/hyperlink" Target="https://hal.science/hal-01999694v1" TargetMode="External"/><Relationship Id="rId112" Type="http://schemas.openxmlformats.org/officeDocument/2006/relationships/hyperlink" Target="https://hal.science/hal-01999151v1" TargetMode="External"/><Relationship Id="rId113" Type="http://schemas.openxmlformats.org/officeDocument/2006/relationships/hyperlink" Target="https://hal.science/search/index/?q=*&amp;authFullName_s=Yamna Abdelkader" TargetMode="External"/><Relationship Id="rId114" Type="http://schemas.openxmlformats.org/officeDocument/2006/relationships/hyperlink" Target="https://dx.doi.org/10.4000/books.pub.35003" TargetMode="External"/><Relationship Id="rId115" Type="http://schemas.openxmlformats.org/officeDocument/2006/relationships/hyperlink" Target="https://hal.science/hal-01999734v1" TargetMode="External"/><Relationship Id="rId116" Type="http://schemas.openxmlformats.org/officeDocument/2006/relationships/hyperlink" Target="https://dx.doi.org/10.4000/books.pub.19158" TargetMode="External"/><Relationship Id="rId117" Type="http://schemas.openxmlformats.org/officeDocument/2006/relationships/hyperlink" Target="https://hal.science/hal-01999736v1" TargetMode="External"/><Relationship Id="rId118" Type="http://schemas.openxmlformats.org/officeDocument/2006/relationships/hyperlink" Target="https://hal.science/hal-01999735v1" TargetMode="External"/><Relationship Id="rId119" Type="http://schemas.openxmlformats.org/officeDocument/2006/relationships/hyperlink" Target="https://dx.doi.org/10.4000/books.pub.40002" TargetMode="External"/><Relationship Id="rId120" Type="http://schemas.openxmlformats.org/officeDocument/2006/relationships/hyperlink" Target="https://hal.science/hal-02308820v1" TargetMode="External"/><Relationship Id="rId121" Type="http://schemas.openxmlformats.org/officeDocument/2006/relationships/hyperlink" Target="https://hal.science/hal-02308748v1" TargetMode="External"/><Relationship Id="rId122" Type="http://schemas.openxmlformats.org/officeDocument/2006/relationships/hyperlink" Target="https://hal.science/hal-02308416v1" TargetMode="External"/><Relationship Id="rId123" Type="http://schemas.openxmlformats.org/officeDocument/2006/relationships/hyperlink" Target="https://hal.science/hal-02308316v1" TargetMode="External"/><Relationship Id="rId124" Type="http://schemas.openxmlformats.org/officeDocument/2006/relationships/hyperlink" Target="https://hal.science/hal-02308739v1" TargetMode="External"/><Relationship Id="rId125" Type="http://schemas.openxmlformats.org/officeDocument/2006/relationships/hyperlink" Target="https://hal.science/hal-02308386v1" TargetMode="External"/><Relationship Id="rId126" Type="http://schemas.openxmlformats.org/officeDocument/2006/relationships/hyperlink" Target="https://hal.science/hal-02308776v1" TargetMode="External"/><Relationship Id="rId127" Type="http://schemas.openxmlformats.org/officeDocument/2006/relationships/hyperlink" Target="https://hal.science/hal-02308721v1" TargetMode="External"/><Relationship Id="rId128" Type="http://schemas.openxmlformats.org/officeDocument/2006/relationships/hyperlink" Target="https://dx.doi.org/10.4000/books.pub.27446" TargetMode="External"/><Relationship Id="rId129" Type="http://schemas.openxmlformats.org/officeDocument/2006/relationships/hyperlink" Target="https://hal.science/hal-02308294v1" TargetMode="External"/><Relationship Id="rId130" Type="http://schemas.openxmlformats.org/officeDocument/2006/relationships/hyperlink" Target="https://hal.science/hal-02308688v1" TargetMode="External"/><Relationship Id="rId131" Type="http://schemas.openxmlformats.org/officeDocument/2006/relationships/hyperlink" Target="https://hal.science/hal-02308724v1" TargetMode="External"/><Relationship Id="rId132" Type="http://schemas.openxmlformats.org/officeDocument/2006/relationships/hyperlink" Target="https://hal.science/hal-02308303v1" TargetMode="External"/><Relationship Id="rId133" Type="http://schemas.openxmlformats.org/officeDocument/2006/relationships/hyperlink" Target="https://hal.science/hal-02308672v1" TargetMode="External"/><Relationship Id="rId134" Type="http://schemas.openxmlformats.org/officeDocument/2006/relationships/hyperlink" Target="https://hal.science/hal-02308680v1" TargetMode="External"/><Relationship Id="rId135" Type="http://schemas.openxmlformats.org/officeDocument/2006/relationships/hyperlink" Target="https://dx.doi.org/10.4000/books.pub.28993" TargetMode="External"/><Relationship Id="rId136" Type="http://schemas.openxmlformats.org/officeDocument/2006/relationships/hyperlink" Target="https://hal.science/hal-02308840v1" TargetMode="External"/><Relationship Id="rId137" Type="http://schemas.openxmlformats.org/officeDocument/2006/relationships/hyperlink" Target="https://hal.science/hal-02308664v1" TargetMode="External"/><Relationship Id="rId138" Type="http://schemas.openxmlformats.org/officeDocument/2006/relationships/hyperlink" Target="https://hal.science/hal-02308914v1" TargetMode="External"/><Relationship Id="rId139" Type="http://schemas.openxmlformats.org/officeDocument/2006/relationships/hyperlink" Target="https://hal.science/hal-02308913v1" TargetMode="External"/><Relationship Id="rId140" Type="http://schemas.openxmlformats.org/officeDocument/2006/relationships/hyperlink" Target="https://hal.science/hal-02308650v1" TargetMode="External"/><Relationship Id="rId141" Type="http://schemas.openxmlformats.org/officeDocument/2006/relationships/hyperlink" Target="https://hal.science/tel-04228286v1" TargetMode="External"/><Relationship Id="rId142" Type="http://schemas.openxmlformats.org/officeDocument/2006/relationships/hyperlink" Target="https://www.theses.fr/2000BOR30025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BAZILE</dc:title>
  <dc:description>CV</dc:description>
  <dc:subject/>
  <cp:keywords/>
  <cp:category/>
  <cp:lastModifiedBy/>
  <dcterms:created xsi:type="dcterms:W3CDTF">2026-04-05T22:40:34+02:00</dcterms:created>
  <dcterms:modified xsi:type="dcterms:W3CDTF">2026-04-05T22:40:34+02:00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