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FREGUIN-GRESH </w:t>
      </w:r>
    </w:p>
    <w:p>
      <w:pPr>
        <w:spacing w:before="600"/>
      </w:pPr>
    </w:p>
    <w:p>
      <w:pPr>
        <w:spacing w:before="600"/>
      </w:pPr>
    </w:p>
    <w:p>
      <w:pPr>
        <w:pStyle w:val="Heading2"/>
      </w:pPr>
      <w:r>
        <w:rPr>
          <w:color w:val="1e198e"/>
          <w:b w:val="1"/>
          <w:bCs w:val="1"/>
        </w:rPr>
        <w:t xml:space="preserve">Présentation</w:t>
      </w:r>
    </w:p>
    <w:p>
      <w:pPr>
        <w:spacing w:after="100"/>
      </w:pPr>
    </w:p>
    <w:p>
      <w:pPr/>
      <w:r>
        <w:rPr/>
        <w:t xml:space="preserve">RECHERCHE, EXPERTISE et RENFORCEMENT DE CAPACITES dans des environnements muti-culturels variés en EUROPE (France*, Autriche*), dans la CARAIBE (Haïti*, République dominicaine*, Antilles françaises*), en AMERIQUE LATINE (Nicaragua*, Mexique, Brésil) et en AFRIQUE (Afrique du Sud*, Éthiopie*, Madagascar*, Sénégal, Mali, Kenya, Maroc)*en poste dans le pays sur une durée de plus de 6 mois et jusqu’à 5 ans	Elaboration de programmes de recherche et expertises incluant la recherche de financements, la mise en œuvre et la supervision de la collecte de données sur le terrain(enquêtes par questionnaire, par guide d’entretiens semi-directifs, ateliers participatifs, focus groups, observations participantes), la conduite d’analyses quantitatives et qualitatives appropriées et la rédaction de rapports et d’autres supports de restitution et de vulgarisation en plusieurs langues (français, anglais, espagnol)	Réalisation de synthèses bibliographiques ciblées (agriculture familiale, agroécologie, systèmes alimentaires, politiques publiques, …)	Conduite de travaux de recherche et d’expertise comme expériences de co-apprentissage avec des étudiants (niveau Master et PhD) et d’autres partenaires, y compris des techniciens agricoles et des chercheurs de différents pays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Migration, circular mobility and food security in Nicaragua: An analytical framework based on food sourcing and farm household multi-localisation</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Geographical Journal</w:t>
            </w:r>
            <w:r>
              <w:rPr/>
              <w:t xml:space="preserve">, 2025, pp.e70052. </w:t>
            </w:r>
            <w:hyperlink r:id="rId10" w:history="1">
              <w:r>
                <w:rPr>
                  <w:color w:val="#410a8c"/>
                  <w:u w:val="single"/>
                </w:rPr>
                <w:t xml:space="preserve">⟨10.1111/geoj.70052⟩</w:t>
              </w:r>
            </w:hyperlink>
          </w:p>
          <w:p>
            <w:pPr/>
            <w:r>
              <w:rPr/>
              <w:t xml:space="preserve">Article dans une revue</w:t>
            </w:r>
          </w:p>
          <w:p>
            <w:pPr/>
            <w:hyperlink r:id="rId7" w:history="1">
              <w:r>
                <w:rPr>
                  <w:color w:val="#410a8c"/>
                  <w:u w:val="single"/>
                </w:rPr>
                <w:t xml:space="preserve">hal-05504427v1</w:t>
              </w:r>
            </w:hyperlink>
          </w:p>
        </w:tc>
      </w:tr>
      <w:tr>
        <w:trPr/>
        <w:tc>
          <w:tcPr>
            <w:noWrap/>
          </w:tcPr>
          <w:p>
            <w:pPr>
              <w:spacing w:after="200"/>
            </w:pPr>
            <w:hyperlink r:id="rId11" w:history="1">
              <w:r>
                <w:rPr>
                  <w:color w:val="1e198e"/>
                  <w:b w:val="1"/>
                  <w:bCs w:val="1"/>
                  <w:u w:val="single"/>
                </w:rPr>
                <w:t xml:space="preserve">How public policies and social capital secure professional insertion and livelihoods? Insights from haitian migrant farm workers in Guadeloupe</w:t>
              </w:r>
            </w:hyperlink>
          </w:p>
          <w:p>
            <w:pPr/>
            <w:hyperlink r:id="rId8" w:history="1">
              <w:r>
                <w:rPr>
                  <w:color w:val="#410a8c"/>
                  <w:u w:val="single"/>
                </w:rPr>
                <w:t xml:space="preserve">Sandrine Freguin-Gresh</w:t>
              </w:r>
            </w:hyperlink>
            <w:r>
              <w:rPr/>
              <w:t xml:space="preserve">,</w:t>
            </w:r>
            <w:hyperlink r:id="rId12" w:history="1">
              <w:r>
                <w:rPr>
                  <w:color w:val="#410a8c"/>
                  <w:u w:val="single"/>
                </w:rPr>
                <w:t xml:space="preserve">Valérie Angeon</w:t>
              </w:r>
            </w:hyperlink>
          </w:p>
          <w:p>
            <w:pPr/>
            <w:r>
              <w:rPr>
                <w:i w:val="1"/>
                <w:iCs w:val="1"/>
              </w:rPr>
              <w:t xml:space="preserve">Revue Européenne des Migrations Internationales</w:t>
            </w:r>
            <w:r>
              <w:rPr/>
              <w:t xml:space="preserve">, 2024, 40 (4), pp.123-142</w:t>
            </w:r>
          </w:p>
          <w:p>
            <w:pPr/>
            <w:r>
              <w:rPr/>
              <w:t xml:space="preserve">Article dans une revue</w:t>
            </w:r>
          </w:p>
          <w:p>
            <w:pPr/>
            <w:hyperlink r:id="rId11" w:history="1">
              <w:r>
                <w:rPr>
                  <w:color w:val="#410a8c"/>
                  <w:u w:val="single"/>
                </w:rPr>
                <w:t xml:space="preserve">hal-05182881v1</w:t>
              </w:r>
            </w:hyperlink>
          </w:p>
        </w:tc>
      </w:tr>
      <w:tr>
        <w:trPr/>
        <w:tc>
          <w:tcPr>
            <w:noWrap/>
          </w:tcPr>
          <w:p>
            <w:pPr>
              <w:spacing w:after="200"/>
            </w:pPr>
            <w:hyperlink r:id="rId13" w:history="1">
              <w:r>
                <w:rPr>
                  <w:color w:val="1e198e"/>
                  <w:b w:val="1"/>
                  <w:bCs w:val="1"/>
                  <w:u w:val="single"/>
                </w:rPr>
                <w:t xml:space="preserve">Adapting and combining foresight and ex ante impact pathway evaluation for place-based research planning with stakeholders</w:t>
              </w:r>
            </w:hyperlink>
          </w:p>
          <w:p>
            <w:pPr/>
            <w:hyperlink r:id="rId14" w:history="1">
              <w:r>
                <w:rPr>
                  <w:color w:val="#410a8c"/>
                  <w:u w:val="single"/>
                </w:rPr>
                <w:t xml:space="preserve">Genowefa Blundo Canto</w:t>
              </w:r>
            </w:hyperlink>
            <w:r>
              <w:rPr/>
              <w:t xml:space="preserve">,</w:t>
            </w:r>
            <w:hyperlink r:id="rId15" w:history="1">
              <w:r>
                <w:rPr>
                  <w:color w:val="#410a8c"/>
                  <w:u w:val="single"/>
                </w:rPr>
                <w:t xml:space="preserve">Marie Ferre</w:t>
              </w:r>
            </w:hyperlink>
            <w:r>
              <w:rPr/>
              <w:t xml:space="preserve">,</w:t>
            </w:r>
            <w:hyperlink r:id="rId16" w:history="1">
              <w:r>
                <w:rPr>
                  <w:color w:val="#410a8c"/>
                  <w:u w:val="single"/>
                </w:rPr>
                <w:t xml:space="preserve">Leidy Tibaduiza-Castañeda</w:t>
              </w:r>
            </w:hyperlink>
            <w:r>
              <w:rPr/>
              <w:t xml:space="preserve">,</w:t>
            </w:r>
            <w:hyperlink r:id="rId17" w:history="1">
              <w:r>
                <w:rPr>
                  <w:color w:val="#410a8c"/>
                  <w:u w:val="single"/>
                </w:rPr>
                <w:t xml:space="preserve">Nadine Andrieu</w:t>
              </w:r>
            </w:hyperlink>
            <w:r>
              <w:rPr/>
              <w:t xml:space="preserve">,</w:t>
            </w:r>
            <w:hyperlink r:id="rId8" w:history="1">
              <w:r>
                <w:rPr>
                  <w:color w:val="#410a8c"/>
                  <w:u w:val="single"/>
                </w:rPr>
                <w:t xml:space="preserve">Sandrine Freguin-Gresh</w:t>
              </w:r>
            </w:hyperlink>
            <w:r>
              <w:rPr/>
              <w:t xml:space="preserve">et al.</w:t>
            </w:r>
          </w:p>
          <w:p>
            <w:pPr/>
            <w:r>
              <w:rPr>
                <w:i w:val="1"/>
                <w:iCs w:val="1"/>
              </w:rPr>
              <w:t xml:space="preserve">New Directions for Evaluation</w:t>
            </w:r>
            <w:r>
              <w:rPr/>
              <w:t xml:space="preserve">, 2024, 182 (n.spéc. Bridging Foresight and Evaluation), pp.63-76. </w:t>
            </w:r>
            <w:hyperlink r:id="rId18" w:history="1">
              <w:r>
                <w:rPr>
                  <w:color w:val="#410a8c"/>
                  <w:u w:val="single"/>
                </w:rPr>
                <w:t xml:space="preserve">⟨10.1002/ev.20608⟩</w:t>
              </w:r>
            </w:hyperlink>
          </w:p>
          <w:p>
            <w:pPr/>
            <w:r>
              <w:rPr/>
              <w:t xml:space="preserve">Article dans une revue</w:t>
            </w:r>
          </w:p>
          <w:p>
            <w:pPr/>
            <w:hyperlink r:id="rId13" w:history="1">
              <w:r>
                <w:rPr>
                  <w:color w:val="#410a8c"/>
                  <w:u w:val="single"/>
                </w:rPr>
                <w:t xml:space="preserve">hal-05182237v1</w:t>
              </w:r>
            </w:hyperlink>
          </w:p>
        </w:tc>
      </w:tr>
      <w:tr>
        <w:trPr/>
        <w:tc>
          <w:tcPr>
            <w:noWrap/>
          </w:tcPr>
          <w:p>
            <w:pPr>
              <w:spacing w:after="200"/>
            </w:pPr>
            <w:hyperlink r:id="rId19" w:history="1">
              <w:r>
                <w:rPr>
                  <w:color w:val="1e198e"/>
                  <w:b w:val="1"/>
                  <w:bCs w:val="1"/>
                  <w:u w:val="single"/>
                </w:rPr>
                <w:t xml:space="preserve">La mise sur agenda d’un modèle agri-alimentaire alternatif en Guadeloupe : une fenêtre d’opportunité pour le renouvellement de l’action publique ?</w:t>
              </w:r>
            </w:hyperlink>
          </w:p>
          <w:p>
            <w:pPr/>
            <w:hyperlink r:id="rId12" w:history="1">
              <w:r>
                <w:rPr>
                  <w:color w:val="#410a8c"/>
                  <w:u w:val="single"/>
                </w:rPr>
                <w:t xml:space="preserve">Valérie Angeon</w:t>
              </w:r>
            </w:hyperlink>
            <w:r>
              <w:rPr/>
              <w:t xml:space="preserve">,</w:t>
            </w:r>
            <w:hyperlink r:id="rId20" w:history="1">
              <w:r>
                <w:rPr>
                  <w:color w:val="#410a8c"/>
                  <w:u w:val="single"/>
                </w:rPr>
                <w:t xml:space="preserve">Sandrine Fréguin-Gresh</w:t>
              </w:r>
            </w:hyperlink>
          </w:p>
          <w:p>
            <w:pPr/>
            <w:r>
              <w:rPr>
                <w:i w:val="1"/>
                <w:iCs w:val="1"/>
              </w:rPr>
              <w:t xml:space="preserve">Géographie, Économie, Société</w:t>
            </w:r>
            <w:r>
              <w:rPr/>
              <w:t xml:space="preserve">, 2023, 25 (2-3), pp.163-184. </w:t>
            </w:r>
            <w:hyperlink r:id="rId21" w:history="1">
              <w:r>
                <w:rPr>
                  <w:color w:val="#410a8c"/>
                  <w:u w:val="single"/>
                </w:rPr>
                <w:t xml:space="preserve">⟨10.3166/ges.2023.0008⟩</w:t>
              </w:r>
            </w:hyperlink>
          </w:p>
          <w:p>
            <w:pPr/>
            <w:r>
              <w:rPr/>
              <w:t xml:space="preserve">Article dans une revue</w:t>
            </w:r>
            <w:r>
              <w:rPr/>
              <w:t xml:space="preserve"> (article de synthèse)</w:t>
            </w:r>
          </w:p>
          <w:p>
            <w:pPr/>
            <w:hyperlink r:id="rId19" w:history="1">
              <w:r>
                <w:rPr>
                  <w:color w:val="#410a8c"/>
                  <w:u w:val="single"/>
                </w:rPr>
                <w:t xml:space="preserve">hal-04241896v1</w:t>
              </w:r>
            </w:hyperlink>
          </w:p>
        </w:tc>
      </w:tr>
      <w:tr>
        <w:trPr/>
        <w:tc>
          <w:tcPr>
            <w:noWrap/>
          </w:tcPr>
          <w:p>
            <w:pPr>
              <w:spacing w:after="200"/>
            </w:pPr>
            <w:hyperlink r:id="rId22" w:history="1">
              <w:r>
                <w:rPr>
                  <w:color w:val="1e198e"/>
                  <w:b w:val="1"/>
                  <w:bCs w:val="1"/>
                  <w:u w:val="single"/>
                </w:rPr>
                <w:t xml:space="preserve">A method to better identify the socio-economic determinants of transformations in agroforestry systems</w:t>
              </w:r>
            </w:hyperlink>
          </w:p>
          <w:p>
            <w:pPr/>
            <w:hyperlink r:id="rId23" w:history="1">
              <w:r>
                <w:rPr>
                  <w:color w:val="#410a8c"/>
                  <w:u w:val="single"/>
                </w:rPr>
                <w:t xml:space="preserve">Philippe Pédelahore</w:t>
              </w:r>
            </w:hyperlink>
            <w:r>
              <w:rPr/>
              <w:t xml:space="preserve">,</w:t>
            </w:r>
            <w:hyperlink r:id="rId24" w:history="1">
              <w:r>
                <w:rPr>
                  <w:color w:val="#410a8c"/>
                  <w:u w:val="single"/>
                </w:rPr>
                <w:t xml:space="preserve">Jean Étienne Bidou</w:t>
              </w:r>
            </w:hyperlink>
            <w:r>
              <w:rPr/>
              <w:t xml:space="preserve">,</w:t>
            </w:r>
            <w:hyperlink r:id="rId25" w:history="1">
              <w:r>
                <w:rPr>
                  <w:color w:val="#410a8c"/>
                  <w:u w:val="single"/>
                </w:rPr>
                <w:t xml:space="preserve">Isabelle Droy</w:t>
              </w:r>
            </w:hyperlink>
            <w:r>
              <w:rPr/>
              <w:t xml:space="preserve">,</w:t>
            </w:r>
            <w:hyperlink r:id="rId8" w:history="1">
              <w:r>
                <w:rPr>
                  <w:color w:val="#410a8c"/>
                  <w:u w:val="single"/>
                </w:rPr>
                <w:t xml:space="preserve">Sandrine Freguin-Gresh</w:t>
              </w:r>
            </w:hyperlink>
            <w:r>
              <w:rPr/>
              <w:t xml:space="preserve">,</w:t>
            </w:r>
            <w:hyperlink r:id="rId26" w:history="1">
              <w:r>
                <w:rPr>
                  <w:color w:val="#410a8c"/>
                  <w:u w:val="single"/>
                </w:rPr>
                <w:t xml:space="preserve">Jean François Le Coq</w:t>
              </w:r>
            </w:hyperlink>
            <w:r>
              <w:rPr/>
              <w:t xml:space="preserve">et al.</w:t>
            </w:r>
          </w:p>
          <w:p>
            <w:pPr/>
            <w:r>
              <w:rPr>
                <w:i w:val="1"/>
                <w:iCs w:val="1"/>
              </w:rPr>
              <w:t xml:space="preserve">Agroforestry Systems</w:t>
            </w:r>
            <w:r>
              <w:rPr/>
              <w:t xml:space="preserve">, 2023, 97 (3), pp.389-400. </w:t>
            </w:r>
            <w:hyperlink r:id="rId27" w:history="1">
              <w:r>
                <w:rPr>
                  <w:color w:val="#410a8c"/>
                  <w:u w:val="single"/>
                </w:rPr>
                <w:t xml:space="preserve">⟨10.1007/s10457-022-00762-7⟩</w:t>
              </w:r>
            </w:hyperlink>
          </w:p>
          <w:p>
            <w:pPr/>
            <w:r>
              <w:rPr/>
              <w:t xml:space="preserve">Article dans une revue</w:t>
            </w:r>
          </w:p>
          <w:p>
            <w:pPr/>
            <w:hyperlink r:id="rId22" w:history="1">
              <w:r>
                <w:rPr>
                  <w:color w:val="#410a8c"/>
                  <w:u w:val="single"/>
                </w:rPr>
                <w:t xml:space="preserve">hal-04068681v1</w:t>
              </w:r>
            </w:hyperlink>
          </w:p>
        </w:tc>
      </w:tr>
      <w:tr>
        <w:trPr/>
        <w:tc>
          <w:tcPr>
            <w:noWrap/>
          </w:tcPr>
          <w:p>
            <w:pPr>
              <w:spacing w:after="200"/>
            </w:pPr>
            <w:hyperlink r:id="rId28" w:history="1">
              <w:r>
                <w:rPr>
                  <w:color w:val="1e198e"/>
                  <w:b w:val="1"/>
                  <w:bCs w:val="1"/>
                  <w:u w:val="single"/>
                </w:rPr>
                <w:t xml:space="preserve">La soberanía alimentaria en el Caribe bajo presión</w:t>
              </w:r>
            </w:hyperlink>
          </w:p>
          <w:p>
            <w:pPr/>
            <w:hyperlink r:id="rId8" w:history="1">
              <w:r>
                <w:rPr>
                  <w:color w:val="#410a8c"/>
                  <w:u w:val="single"/>
                </w:rPr>
                <w:t xml:space="preserve">Sandrine Freguin-Gresh</w:t>
              </w:r>
            </w:hyperlink>
            <w:r>
              <w:rPr/>
              <w:t xml:space="preserve">,</w:t>
            </w:r>
            <w:hyperlink r:id="rId29" w:history="1">
              <w:r>
                <w:rPr>
                  <w:color w:val="#410a8c"/>
                  <w:u w:val="single"/>
                </w:rPr>
                <w:t xml:space="preserve">Patrick Herlant</w:t>
              </w:r>
            </w:hyperlink>
            <w:r>
              <w:rPr/>
              <w:t xml:space="preserve">,</w:t>
            </w:r>
            <w:hyperlink r:id="rId30" w:history="1">
              <w:r>
                <w:rPr>
                  <w:color w:val="#410a8c"/>
                  <w:u w:val="single"/>
                </w:rPr>
                <w:t xml:space="preserve">Jeffery Perez</w:t>
              </w:r>
            </w:hyperlink>
          </w:p>
          <w:p>
            <w:pPr/>
            <w:r>
              <w:rPr>
                <w:i w:val="1"/>
                <w:iCs w:val="1"/>
              </w:rPr>
              <w:t xml:space="preserve">Foreign Affairs Latinoamérica</w:t>
            </w:r>
            <w:r>
              <w:rPr/>
              <w:t xml:space="preserve">, 2023, 23 (4), pp.30-35</w:t>
            </w:r>
          </w:p>
          <w:p>
            <w:pPr/>
            <w:r>
              <w:rPr/>
              <w:t xml:space="preserve">Article dans une revue</w:t>
            </w:r>
          </w:p>
          <w:p>
            <w:pPr/>
            <w:hyperlink r:id="rId28" w:history="1">
              <w:r>
                <w:rPr>
                  <w:color w:val="#410a8c"/>
                  <w:u w:val="single"/>
                </w:rPr>
                <w:t xml:space="preserve">hal-05181192v1</w:t>
              </w:r>
            </w:hyperlink>
          </w:p>
        </w:tc>
      </w:tr>
      <w:tr>
        <w:trPr/>
        <w:tc>
          <w:tcPr>
            <w:noWrap/>
          </w:tcPr>
          <w:p>
            <w:pPr>
              <w:spacing w:after="200"/>
            </w:pPr>
            <w:hyperlink r:id="rId31" w:history="1">
              <w:r>
                <w:rPr>
                  <w:color w:val="1e198e"/>
                  <w:b w:val="1"/>
                  <w:bCs w:val="1"/>
                  <w:u w:val="single"/>
                </w:rPr>
                <w:t xml:space="preserve">How public policies and social capital secure professional insertion and livelihoods? Insights from Haitian migrant farm workers in Guadeloupe</w:t>
              </w:r>
            </w:hyperlink>
          </w:p>
          <w:p>
            <w:pPr/>
            <w:hyperlink r:id="rId20" w:history="1">
              <w:r>
                <w:rPr>
                  <w:color w:val="#410a8c"/>
                  <w:u w:val="single"/>
                </w:rPr>
                <w:t xml:space="preserve">Sandrine Fréguin-Gresh</w:t>
              </w:r>
            </w:hyperlink>
            <w:r>
              <w:rPr/>
              <w:t xml:space="preserve">,</w:t>
            </w:r>
            <w:hyperlink r:id="rId12" w:history="1">
              <w:r>
                <w:rPr>
                  <w:color w:val="#410a8c"/>
                  <w:u w:val="single"/>
                </w:rPr>
                <w:t xml:space="preserve">Valérie Angeon</w:t>
              </w:r>
            </w:hyperlink>
          </w:p>
          <w:p>
            <w:pPr/>
            <w:r>
              <w:rPr>
                <w:i w:val="1"/>
                <w:iCs w:val="1"/>
              </w:rPr>
              <w:t xml:space="preserve">Revue Européenne des Migrations Internationales</w:t>
            </w:r>
            <w:r>
              <w:rPr/>
              <w:t xml:space="preserve">, In press, WS 5 Wage-earners</w:t>
            </w:r>
          </w:p>
          <w:p>
            <w:pPr/>
            <w:r>
              <w:rPr/>
              <w:t xml:space="preserve">Article dans une revue</w:t>
            </w:r>
            <w:r>
              <w:rPr/>
              <w:t xml:space="preserve"> (article de synthèse)</w:t>
            </w:r>
          </w:p>
          <w:p>
            <w:pPr/>
            <w:hyperlink r:id="rId31" w:history="1">
              <w:r>
                <w:rPr>
                  <w:color w:val="#410a8c"/>
                  <w:u w:val="single"/>
                </w:rPr>
                <w:t xml:space="preserve">hal-04241903v1</w:t>
              </w:r>
            </w:hyperlink>
          </w:p>
        </w:tc>
      </w:tr>
      <w:tr>
        <w:trPr/>
        <w:tc>
          <w:tcPr>
            <w:noWrap/>
          </w:tcPr>
          <w:p>
            <w:pPr>
              <w:spacing w:after="200"/>
            </w:pPr>
            <w:hyperlink r:id="rId32" w:history="1">
              <w:r>
                <w:rPr>
                  <w:color w:val="1e198e"/>
                  <w:b w:val="1"/>
                  <w:bCs w:val="1"/>
                  <w:u w:val="single"/>
                </w:rPr>
                <w:t xml:space="preserve">Les stratégies des acteurs intermédiaires des circuits alimentaires de proximité en Guadeloupe : vers une alimentation relocalisée ?</w:t>
              </w:r>
            </w:hyperlink>
          </w:p>
          <w:p>
            <w:pPr/>
            <w:hyperlink r:id="rId12" w:history="1">
              <w:r>
                <w:rPr>
                  <w:color w:val="#410a8c"/>
                  <w:u w:val="single"/>
                </w:rPr>
                <w:t xml:space="preserve">Valérie Angeon</w:t>
              </w:r>
            </w:hyperlink>
            <w:r>
              <w:rPr/>
              <w:t xml:space="preserve">,</w:t>
            </w:r>
            <w:hyperlink r:id="rId20" w:history="1">
              <w:r>
                <w:rPr>
                  <w:color w:val="#410a8c"/>
                  <w:u w:val="single"/>
                </w:rPr>
                <w:t xml:space="preserve">Sandrine Fréguin-Gresh</w:t>
              </w:r>
            </w:hyperlink>
          </w:p>
          <w:p>
            <w:pPr/>
            <w:r>
              <w:rPr>
                <w:i w:val="1"/>
                <w:iCs w:val="1"/>
              </w:rPr>
              <w:t xml:space="preserve">EchoGéo</w:t>
            </w:r>
            <w:r>
              <w:rPr/>
              <w:t xml:space="preserve">, 2022, 60, pp.1-17. </w:t>
            </w:r>
            <w:hyperlink r:id="rId33" w:history="1">
              <w:r>
                <w:rPr>
                  <w:color w:val="#410a8c"/>
                  <w:u w:val="single"/>
                </w:rPr>
                <w:t xml:space="preserve">⟨10.4000/echogeo.23227⟩</w:t>
              </w:r>
            </w:hyperlink>
          </w:p>
          <w:p>
            <w:pPr/>
            <w:r>
              <w:rPr/>
              <w:t xml:space="preserve">Article dans une revue</w:t>
            </w:r>
            <w:r>
              <w:rPr/>
              <w:t xml:space="preserve"> (article de synthèse)</w:t>
            </w:r>
          </w:p>
          <w:p>
            <w:pPr/>
            <w:hyperlink r:id="rId32" w:history="1">
              <w:r>
                <w:rPr>
                  <w:color w:val="#410a8c"/>
                  <w:u w:val="single"/>
                </w:rPr>
                <w:t xml:space="preserve">hal-04241899v1</w:t>
              </w:r>
            </w:hyperlink>
          </w:p>
        </w:tc>
      </w:tr>
      <w:tr>
        <w:trPr/>
        <w:tc>
          <w:tcPr>
            <w:noWrap/>
          </w:tcPr>
          <w:p>
            <w:pPr>
              <w:spacing w:after="200"/>
            </w:pPr>
            <w:hyperlink r:id="rId34" w:history="1">
              <w:r>
                <w:rPr>
                  <w:color w:val="1e198e"/>
                  <w:b w:val="1"/>
                  <w:bCs w:val="1"/>
                  <w:u w:val="single"/>
                </w:rPr>
                <w:t xml:space="preserve">Politiques agricoles et alimentaires au Nicaragua au prisme des changements institutionnels</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Économie rurale</w:t>
            </w:r>
            <w:r>
              <w:rPr/>
              <w:t xml:space="preserve">, 2021, 377, pp.5-21. </w:t>
            </w:r>
            <w:hyperlink r:id="rId35" w:history="1">
              <w:r>
                <w:rPr>
                  <w:color w:val="#410a8c"/>
                  <w:u w:val="single"/>
                </w:rPr>
                <w:t xml:space="preserve">⟨10.4000/economierurale.9040⟩</w:t>
              </w:r>
            </w:hyperlink>
          </w:p>
          <w:p>
            <w:pPr/>
            <w:r>
              <w:rPr/>
              <w:t xml:space="preserve">Article dans une revue</w:t>
            </w:r>
          </w:p>
          <w:p>
            <w:pPr/>
            <w:hyperlink r:id="rId34" w:history="1">
              <w:r>
                <w:rPr>
                  <w:color w:val="#410a8c"/>
                  <w:u w:val="single"/>
                </w:rPr>
                <w:t xml:space="preserve">hal-05177589v1</w:t>
              </w:r>
            </w:hyperlink>
          </w:p>
        </w:tc>
      </w:tr>
      <w:tr>
        <w:trPr/>
        <w:tc>
          <w:tcPr>
            <w:noWrap/>
          </w:tcPr>
          <w:p>
            <w:pPr>
              <w:spacing w:after="200"/>
            </w:pPr>
            <w:hyperlink r:id="rId36" w:history="1">
              <w:r>
                <w:rPr>
                  <w:color w:val="1e198e"/>
                  <w:b w:val="1"/>
                  <w:bCs w:val="1"/>
                  <w:u w:val="single"/>
                </w:rPr>
                <w:t xml:space="preserve">Public policy support for agroecology in Latin America: Lessons and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20"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et al.</w:t>
            </w:r>
          </w:p>
          <w:p>
            <w:pPr/>
            <w:r>
              <w:rPr>
                <w:i w:val="1"/>
                <w:iCs w:val="1"/>
              </w:rPr>
              <w:t xml:space="preserve">Global Journal of Ecology</w:t>
            </w:r>
            <w:r>
              <w:rPr/>
              <w:t xml:space="preserve">, 2020, 5 (1), pp.129-138. </w:t>
            </w:r>
            <w:hyperlink r:id="rId41" w:history="1">
              <w:r>
                <w:rPr>
                  <w:color w:val="#410a8c"/>
                  <w:u w:val="single"/>
                </w:rPr>
                <w:t xml:space="preserve">⟨10.17352/gje.000032⟩</w:t>
              </w:r>
            </w:hyperlink>
          </w:p>
          <w:p>
            <w:pPr/>
            <w:r>
              <w:rPr/>
              <w:t xml:space="preserve">Article dans une revue</w:t>
            </w:r>
          </w:p>
          <w:p>
            <w:pPr/>
            <w:hyperlink r:id="rId36" w:history="1">
              <w:r>
                <w:rPr>
                  <w:color w:val="#410a8c"/>
                  <w:u w:val="single"/>
                </w:rPr>
                <w:t xml:space="preserve">hal-04433974v1</w:t>
              </w:r>
            </w:hyperlink>
          </w:p>
        </w:tc>
      </w:tr>
      <w:tr>
        <w:trPr/>
        <w:tc>
          <w:tcPr>
            <w:noWrap/>
          </w:tcPr>
          <w:p>
            <w:pPr>
              <w:spacing w:after="200"/>
            </w:pPr>
            <w:hyperlink r:id="rId42" w:history="1">
              <w:r>
                <w:rPr>
                  <w:color w:val="1e198e"/>
                  <w:b w:val="1"/>
                  <w:bCs w:val="1"/>
                  <w:u w:val="single"/>
                </w:rPr>
                <w:t xml:space="preserve">Introdução à seção temática: Estratégias e práticas alimentares de famílias agrícolas multilocalizadas e os papéis das políticas públicas</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Estudos Sociedade e Agricultura</w:t>
            </w:r>
            <w:r>
              <w:rPr/>
              <w:t xml:space="preserve">, 2020, 28 (1), pp.5-20. </w:t>
            </w:r>
            <w:hyperlink r:id="rId43" w:history="1">
              <w:r>
                <w:rPr>
                  <w:color w:val="#410a8c"/>
                  <w:u w:val="single"/>
                </w:rPr>
                <w:t xml:space="preserve">⟨10.36920/esa-v28n1⟩</w:t>
              </w:r>
            </w:hyperlink>
          </w:p>
          <w:p>
            <w:pPr/>
            <w:r>
              <w:rPr/>
              <w:t xml:space="preserve">Article dans une revue</w:t>
            </w:r>
          </w:p>
          <w:p>
            <w:pPr/>
            <w:hyperlink r:id="rId42" w:history="1">
              <w:r>
                <w:rPr>
                  <w:color w:val="#410a8c"/>
                  <w:u w:val="single"/>
                </w:rPr>
                <w:t xml:space="preserve">hal-05174737v1</w:t>
              </w:r>
            </w:hyperlink>
          </w:p>
        </w:tc>
      </w:tr>
      <w:tr>
        <w:trPr/>
        <w:tc>
          <w:tcPr>
            <w:noWrap/>
          </w:tcPr>
          <w:p>
            <w:pPr>
              <w:spacing w:after="200"/>
            </w:pPr>
            <w:hyperlink r:id="rId44" w:history="1">
              <w:r>
                <w:rPr>
                  <w:color w:val="1e198e"/>
                  <w:b w:val="1"/>
                  <w:bCs w:val="1"/>
                  <w:u w:val="single"/>
                </w:rPr>
                <w:t xml:space="preserve">Explorer les liens entre agriculture, migration et sécurité alimentaire : une enquête auprès de ménages agricoles diversifiés et multilocalisés du nord-ouest du Nicaragua</w:t>
              </w:r>
            </w:hyperlink>
          </w:p>
          <w:p>
            <w:pPr/>
            <w:hyperlink r:id="rId20" w:history="1">
              <w:r>
                <w:rPr>
                  <w:color w:val="#410a8c"/>
                  <w:u w:val="single"/>
                </w:rPr>
                <w:t xml:space="preserve">Sandrine Fréguin-Gresh</w:t>
              </w:r>
            </w:hyperlink>
            <w:r>
              <w:rPr/>
              <w:t xml:space="preserve">,</w:t>
            </w:r>
            <w:hyperlink r:id="rId45" w:history="1">
              <w:r>
                <w:rPr>
                  <w:color w:val="#410a8c"/>
                  <w:u w:val="single"/>
                </w:rPr>
                <w:t xml:space="preserve">Lissania Padilla</w:t>
              </w:r>
            </w:hyperlink>
            <w:r>
              <w:rPr/>
              <w:t xml:space="preserve">,</w:t>
            </w:r>
            <w:hyperlink r:id="rId46" w:history="1">
              <w:r>
                <w:rPr>
                  <w:color w:val="#410a8c"/>
                  <w:u w:val="single"/>
                </w:rPr>
                <w:t xml:space="preserve">Karen Pavon</w:t>
              </w:r>
            </w:hyperlink>
            <w:r>
              <w:rPr/>
              <w:t xml:space="preserve">,</w:t>
            </w:r>
            <w:hyperlink r:id="rId47" w:history="1">
              <w:r>
                <w:rPr>
                  <w:color w:val="#410a8c"/>
                  <w:u w:val="single"/>
                </w:rPr>
                <w:t xml:space="preserve">Douglas Elizondo</w:t>
              </w:r>
            </w:hyperlink>
            <w:r>
              <w:rPr/>
              <w:t xml:space="preserve">,</w:t>
            </w:r>
            <w:hyperlink r:id="rId9" w:history="1">
              <w:r>
                <w:rPr>
                  <w:color w:val="#410a8c"/>
                  <w:u w:val="single"/>
                </w:rPr>
                <w:t xml:space="preserve">Geneviève Cortes</w:t>
              </w:r>
            </w:hyperlink>
            <w:r>
              <w:rPr/>
              <w:t xml:space="preserve">et al.</w:t>
            </w:r>
          </w:p>
          <w:p>
            <w:pPr/>
            <w:r>
              <w:rPr>
                <w:i w:val="1"/>
                <w:iCs w:val="1"/>
              </w:rPr>
              <w:t xml:space="preserve">Cahiers Agricultures</w:t>
            </w:r>
            <w:r>
              <w:rPr/>
              <w:t xml:space="preserve">, 2019, 28 (9), 12 p. </w:t>
            </w:r>
            <w:hyperlink r:id="rId48" w:history="1">
              <w:r>
                <w:rPr>
                  <w:color w:val="#410a8c"/>
                  <w:u w:val="single"/>
                </w:rPr>
                <w:t xml:space="preserve">⟨10.1051/cagri/2019009⟩</w:t>
              </w:r>
            </w:hyperlink>
          </w:p>
          <w:p>
            <w:pPr/>
            <w:r>
              <w:rPr/>
              <w:t xml:space="preserve">Article dans une revue</w:t>
            </w:r>
            <w:r>
              <w:rPr/>
              <w:t xml:space="preserve"> (data paper)</w:t>
            </w:r>
          </w:p>
          <w:p>
            <w:pPr/>
            <w:hyperlink r:id="rId44" w:history="1">
              <w:r>
                <w:rPr>
                  <w:color w:val="#410a8c"/>
                  <w:u w:val="single"/>
                </w:rPr>
                <w:t xml:space="preserve">hal-02619997v1</w:t>
              </w:r>
            </w:hyperlink>
          </w:p>
        </w:tc>
      </w:tr>
      <w:tr>
        <w:trPr/>
        <w:tc>
          <w:tcPr>
            <w:noWrap/>
          </w:tcPr>
          <w:p>
            <w:pPr>
              <w:spacing w:after="200"/>
            </w:pPr>
            <w:hyperlink r:id="rId49" w:history="1">
              <w:r>
                <w:rPr>
                  <w:color w:val="1e198e"/>
                  <w:b w:val="1"/>
                  <w:bCs w:val="1"/>
                  <w:u w:val="single"/>
                </w:rPr>
                <w:t xml:space="preserve">¿Qué políticas públicas promueven la agroecología en América Latina y el Caribe?</w:t>
              </w:r>
            </w:hyperlink>
          </w:p>
          <w:p>
            <w:pPr/>
            <w:hyperlink r:id="rId38" w:history="1">
              <w:r>
                <w:rPr>
                  <w:color w:val="#410a8c"/>
                  <w:u w:val="single"/>
                </w:rPr>
                <w:t xml:space="preserve">Eric Sabourin</w:t>
              </w:r>
            </w:hyperlink>
            <w:r>
              <w:rPr/>
              <w:t xml:space="preserve">,</w:t>
            </w:r>
            <w:hyperlink r:id="rId37" w:history="1">
              <w:r>
                <w:rPr>
                  <w:color w:val="#410a8c"/>
                  <w:u w:val="single"/>
                </w:rPr>
                <w:t xml:space="preserve">Jean-François Le Coq</w:t>
              </w:r>
            </w:hyperlink>
            <w:r>
              <w:rPr/>
              <w:t xml:space="preserve">,</w:t>
            </w:r>
            <w:hyperlink r:id="rId50" w:history="1">
              <w:r>
                <w:rPr>
                  <w:color w:val="#410a8c"/>
                  <w:u w:val="single"/>
                </w:rPr>
                <w:t xml:space="preserve">Sandrine Freguin - Gresh</w:t>
              </w:r>
            </w:hyperlink>
            <w:r>
              <w:rPr/>
              <w:t xml:space="preserve">,</w:t>
            </w:r>
            <w:hyperlink r:id="rId40" w:history="1">
              <w:r>
                <w:rPr>
                  <w:color w:val="#410a8c"/>
                  <w:u w:val="single"/>
                </w:rPr>
                <w:t xml:space="preserve">Jacques Marzin</w:t>
              </w:r>
            </w:hyperlink>
            <w:r>
              <w:rPr/>
              <w:t xml:space="preserve">,</w:t>
            </w:r>
            <w:hyperlink r:id="rId39" w:history="1">
              <w:r>
                <w:rPr>
                  <w:color w:val="#410a8c"/>
                  <w:u w:val="single"/>
                </w:rPr>
                <w:t xml:space="preserve">Muriel Bonin</w:t>
              </w:r>
            </w:hyperlink>
            <w:r>
              <w:rPr/>
              <w:t xml:space="preserve">et al.</w:t>
            </w:r>
          </w:p>
          <w:p>
            <w:pPr/>
            <w:r>
              <w:rPr>
                <w:i w:val="1"/>
                <w:iCs w:val="1"/>
              </w:rPr>
              <w:t xml:space="preserve">Perspective</w:t>
            </w:r>
            <w:r>
              <w:rPr/>
              <w:t xml:space="preserve">, 2018, 45, pp.1-4. </w:t>
            </w:r>
            <w:hyperlink r:id="rId51" w:history="1">
              <w:r>
                <w:rPr>
                  <w:color w:val="#410a8c"/>
                  <w:u w:val="single"/>
                </w:rPr>
                <w:t xml:space="preserve">⟨10.19182/perspective/31707⟩</w:t>
              </w:r>
            </w:hyperlink>
          </w:p>
          <w:p>
            <w:pPr/>
            <w:r>
              <w:rPr/>
              <w:t xml:space="preserve">Article dans une revue</w:t>
            </w:r>
          </w:p>
          <w:p>
            <w:pPr/>
            <w:hyperlink r:id="rId49" w:history="1">
              <w:r>
                <w:rPr>
                  <w:color w:val="#410a8c"/>
                  <w:u w:val="single"/>
                </w:rPr>
                <w:t xml:space="preserve">cirad-03023213v1</w:t>
              </w:r>
            </w:hyperlink>
          </w:p>
        </w:tc>
      </w:tr>
      <w:tr>
        <w:trPr/>
        <w:tc>
          <w:tcPr>
            <w:noWrap/>
          </w:tcPr>
          <w:p>
            <w:pPr>
              <w:spacing w:after="200"/>
            </w:pPr>
            <w:hyperlink r:id="rId52" w:history="1">
              <w:r>
                <w:rPr>
                  <w:color w:val="1e198e"/>
                  <w:b w:val="1"/>
                  <w:bCs w:val="1"/>
                  <w:u w:val="single"/>
                </w:rPr>
                <w:t xml:space="preserve">Public policies to support agroecology in Latin America and the Caribbean</w:t>
              </w:r>
            </w:hyperlink>
          </w:p>
          <w:p>
            <w:pPr/>
            <w:hyperlink r:id="rId38" w:history="1">
              <w:r>
                <w:rPr>
                  <w:color w:val="#410a8c"/>
                  <w:u w:val="single"/>
                </w:rPr>
                <w:t xml:space="preserve">Eric Sabourin</w:t>
              </w:r>
            </w:hyperlink>
            <w:r>
              <w:rPr/>
              <w:t xml:space="preserve">,</w:t>
            </w:r>
            <w:hyperlink r:id="rId37" w:history="1">
              <w:r>
                <w:rPr>
                  <w:color w:val="#410a8c"/>
                  <w:u w:val="single"/>
                </w:rPr>
                <w:t xml:space="preserve">Jean-François Le Coq</w:t>
              </w:r>
            </w:hyperlink>
            <w:r>
              <w:rPr/>
              <w:t xml:space="preserve">,</w:t>
            </w:r>
            <w:hyperlink r:id="rId20"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w:t>
            </w:r>
            <w:hyperlink r:id="rId39" w:history="1">
              <w:r>
                <w:rPr>
                  <w:color w:val="#410a8c"/>
                  <w:u w:val="single"/>
                </w:rPr>
                <w:t xml:space="preserve">Muriel Bonin</w:t>
              </w:r>
            </w:hyperlink>
            <w:r>
              <w:rPr/>
              <w:t xml:space="preserve">et al.</w:t>
            </w:r>
          </w:p>
          <w:p>
            <w:pPr/>
            <w:r>
              <w:rPr>
                <w:i w:val="1"/>
                <w:iCs w:val="1"/>
              </w:rPr>
              <w:t xml:space="preserve">Perspective (English edition)</w:t>
            </w:r>
            <w:r>
              <w:rPr/>
              <w:t xml:space="preserve">, 2018, N° 45, pp.1-4. </w:t>
            </w:r>
            <w:hyperlink r:id="rId53" w:history="1">
              <w:r>
                <w:rPr>
                  <w:color w:val="#410a8c"/>
                  <w:u w:val="single"/>
                </w:rPr>
                <w:t xml:space="preserve">⟨10.19182/agritrop/00020⟩</w:t>
              </w:r>
            </w:hyperlink>
          </w:p>
          <w:p>
            <w:pPr/>
            <w:r>
              <w:rPr/>
              <w:t xml:space="preserve">Article dans une revue</w:t>
            </w:r>
          </w:p>
          <w:p>
            <w:pPr/>
            <w:hyperlink r:id="rId52" w:history="1">
              <w:r>
                <w:rPr>
                  <w:color w:val="#410a8c"/>
                  <w:u w:val="single"/>
                </w:rPr>
                <w:t xml:space="preserve">cirad-01825722v1</w:t>
              </w:r>
            </w:hyperlink>
          </w:p>
        </w:tc>
      </w:tr>
      <w:tr>
        <w:trPr/>
        <w:tc>
          <w:tcPr>
            <w:noWrap/>
          </w:tcPr>
          <w:p>
            <w:pPr>
              <w:spacing w:after="200"/>
            </w:pPr>
            <w:hyperlink r:id="rId54" w:history="1">
              <w:r>
                <w:rPr>
                  <w:color w:val="1e198e"/>
                  <w:b w:val="1"/>
                  <w:bCs w:val="1"/>
                  <w:u w:val="single"/>
                </w:rPr>
                <w:t xml:space="preserve">Quelles politiques publiques d’appui à l’agroécologie en Amérique latine et dans les Caraïbes ?</w:t>
              </w:r>
            </w:hyperlink>
          </w:p>
          <w:p>
            <w:pPr/>
            <w:hyperlink r:id="rId38" w:history="1">
              <w:r>
                <w:rPr>
                  <w:color w:val="#410a8c"/>
                  <w:u w:val="single"/>
                </w:rPr>
                <w:t xml:space="preserve">Eric Sabourin</w:t>
              </w:r>
            </w:hyperlink>
            <w:r>
              <w:rPr/>
              <w:t xml:space="preserve">,</w:t>
            </w:r>
            <w:hyperlink r:id="rId37" w:history="1">
              <w:r>
                <w:rPr>
                  <w:color w:val="#410a8c"/>
                  <w:u w:val="single"/>
                </w:rPr>
                <w:t xml:space="preserve">Jean-François Le Coq</w:t>
              </w:r>
            </w:hyperlink>
            <w:r>
              <w:rPr/>
              <w:t xml:space="preserve">,</w:t>
            </w:r>
            <w:hyperlink r:id="rId20"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w:t>
            </w:r>
            <w:hyperlink r:id="rId39" w:history="1">
              <w:r>
                <w:rPr>
                  <w:color w:val="#410a8c"/>
                  <w:u w:val="single"/>
                </w:rPr>
                <w:t xml:space="preserve">Muriel Bonin</w:t>
              </w:r>
            </w:hyperlink>
            <w:r>
              <w:rPr/>
              <w:t xml:space="preserve">et al.</w:t>
            </w:r>
          </w:p>
          <w:p>
            <w:pPr/>
            <w:r>
              <w:rPr>
                <w:i w:val="1"/>
                <w:iCs w:val="1"/>
              </w:rPr>
              <w:t xml:space="preserve">Perspective</w:t>
            </w:r>
            <w:r>
              <w:rPr/>
              <w:t xml:space="preserve">, 2018, N° 45, pp.1-4. </w:t>
            </w:r>
            <w:hyperlink r:id="rId55" w:history="1">
              <w:r>
                <w:rPr>
                  <w:color w:val="#410a8c"/>
                  <w:u w:val="single"/>
                </w:rPr>
                <w:t xml:space="preserve">⟨10.19182/agritrop/00019⟩</w:t>
              </w:r>
            </w:hyperlink>
          </w:p>
          <w:p>
            <w:pPr/>
            <w:r>
              <w:rPr/>
              <w:t xml:space="preserve">Article dans une revue</w:t>
            </w:r>
          </w:p>
          <w:p>
            <w:pPr/>
            <w:hyperlink r:id="rId54" w:history="1">
              <w:r>
                <w:rPr>
                  <w:color w:val="#410a8c"/>
                  <w:u w:val="single"/>
                </w:rPr>
                <w:t xml:space="preserve">cirad-01825612v1</w:t>
              </w:r>
            </w:hyperlink>
          </w:p>
        </w:tc>
      </w:tr>
      <w:tr>
        <w:trPr/>
        <w:tc>
          <w:tcPr>
            <w:noWrap/>
          </w:tcPr>
          <w:p>
            <w:pPr>
              <w:spacing w:after="200"/>
            </w:pPr>
            <w:hyperlink r:id="rId56" w:history="1">
              <w:r>
                <w:rPr>
                  <w:color w:val="1e198e"/>
                  <w:b w:val="1"/>
                  <w:bCs w:val="1"/>
                  <w:u w:val="single"/>
                </w:rPr>
                <w:t xml:space="preserve">Los Sistemas Familiares Multilocalizados – Propuesta analítica y metodologica de los vínculos entre migracion y desarrollo rural en los países del Sur</w:t>
              </w:r>
            </w:hyperlink>
          </w:p>
          <w:p>
            <w:pPr/>
            <w:hyperlink r:id="rId20" w:history="1">
              <w:r>
                <w:rPr>
                  <w:color w:val="#410a8c"/>
                  <w:u w:val="single"/>
                </w:rPr>
                <w:t xml:space="preserve">Sandrine Fréguin-Gresh</w:t>
              </w:r>
            </w:hyperlink>
            <w:r>
              <w:rPr/>
              <w:t xml:space="preserve">,</w:t>
            </w:r>
            <w:hyperlink r:id="rId9" w:history="1">
              <w:r>
                <w:rPr>
                  <w:color w:val="#410a8c"/>
                  <w:u w:val="single"/>
                </w:rPr>
                <w:t xml:space="preserve">Geneviève Cortes</w:t>
              </w:r>
            </w:hyperlink>
            <w:r>
              <w:rPr/>
              <w:t xml:space="preserve">,</w:t>
            </w:r>
            <w:hyperlink r:id="rId57" w:history="1">
              <w:r>
                <w:rPr>
                  <w:color w:val="#410a8c"/>
                  <w:u w:val="single"/>
                </w:rPr>
                <w:t xml:space="preserve">Anaïs Trousselle</w:t>
              </w:r>
            </w:hyperlink>
            <w:r>
              <w:rPr/>
              <w:t xml:space="preserve">,</w:t>
            </w:r>
            <w:hyperlink r:id="rId58" w:history="1">
              <w:r>
                <w:rPr>
                  <w:color w:val="#410a8c"/>
                  <w:u w:val="single"/>
                </w:rPr>
                <w:t xml:space="preserve">Jean-Michel Sourisseau</w:t>
              </w:r>
            </w:hyperlink>
            <w:r>
              <w:rPr/>
              <w:t xml:space="preserve">,</w:t>
            </w:r>
            <w:hyperlink r:id="rId59" w:history="1">
              <w:r>
                <w:rPr>
                  <w:color w:val="#410a8c"/>
                  <w:u w:val="single"/>
                </w:rPr>
                <w:t xml:space="preserve">Hélène Guétat-Bernard</w:t>
              </w:r>
            </w:hyperlink>
          </w:p>
          <w:p>
            <w:pPr/>
            <w:r>
              <w:rPr>
                <w:i w:val="1"/>
                <w:iCs w:val="1"/>
              </w:rPr>
              <w:t xml:space="preserve">Mondes en Développement</w:t>
            </w:r>
            <w:r>
              <w:rPr/>
              <w:t xml:space="preserve">, 2015, 4 (172), pp.13-32</w:t>
            </w:r>
          </w:p>
          <w:p>
            <w:pPr/>
            <w:r>
              <w:rPr/>
              <w:t xml:space="preserve">Article dans une revue</w:t>
            </w:r>
          </w:p>
          <w:p>
            <w:pPr/>
            <w:hyperlink r:id="rId56" w:history="1">
              <w:r>
                <w:rPr>
                  <w:color w:val="#410a8c"/>
                  <w:u w:val="single"/>
                </w:rPr>
                <w:t xml:space="preserve">hal-04252354v1</w:t>
              </w:r>
            </w:hyperlink>
          </w:p>
        </w:tc>
      </w:tr>
      <w:tr>
        <w:trPr/>
        <w:tc>
          <w:tcPr>
            <w:noWrap/>
          </w:tcPr>
          <w:p>
            <w:pPr>
              <w:spacing w:after="200"/>
            </w:pPr>
            <w:hyperlink r:id="rId60" w:history="1">
              <w:r>
                <w:rPr>
                  <w:color w:val="1e198e"/>
                  <w:b w:val="1"/>
                  <w:bCs w:val="1"/>
                  <w:u w:val="single"/>
                </w:rPr>
                <w:t xml:space="preserve">Avancées et limites des politiques ciblées en Amérique latine</w:t>
              </w:r>
            </w:hyperlink>
          </w:p>
          <w:p>
            <w:pPr/>
            <w:hyperlink r:id="rId38" w:history="1">
              <w:r>
                <w:rPr>
                  <w:color w:val="#410a8c"/>
                  <w:u w:val="single"/>
                </w:rPr>
                <w:t xml:space="preserve">Eric Sabourin</w:t>
              </w:r>
            </w:hyperlink>
            <w:r>
              <w:rPr/>
              <w:t xml:space="preserve">,</w:t>
            </w:r>
            <w:hyperlink r:id="rId61" w:history="1">
              <w:r>
                <w:rPr>
                  <w:color w:val="#410a8c"/>
                  <w:u w:val="single"/>
                </w:rPr>
                <w:t xml:space="preserve">Marie Gisclard</w:t>
              </w:r>
            </w:hyperlink>
            <w:r>
              <w:rPr/>
              <w:t xml:space="preserve">,</w:t>
            </w:r>
            <w:hyperlink r:id="rId40" w:history="1">
              <w:r>
                <w:rPr>
                  <w:color w:val="#410a8c"/>
                  <w:u w:val="single"/>
                </w:rPr>
                <w:t xml:space="preserve">Jacques Marzin</w:t>
              </w:r>
            </w:hyperlink>
            <w:r>
              <w:rPr/>
              <w:t xml:space="preserve">,</w:t>
            </w:r>
            <w:hyperlink r:id="rId37" w:history="1">
              <w:r>
                <w:rPr>
                  <w:color w:val="#410a8c"/>
                  <w:u w:val="single"/>
                </w:rPr>
                <w:t xml:space="preserve">Jean-François Le Coq</w:t>
              </w:r>
            </w:hyperlink>
            <w:r>
              <w:rPr/>
              <w:t xml:space="preserve">,</w:t>
            </w:r>
            <w:hyperlink r:id="rId62" w:history="1">
              <w:r>
                <w:rPr>
                  <w:color w:val="#410a8c"/>
                  <w:u w:val="single"/>
                </w:rPr>
                <w:t xml:space="preserve">Gilles Massardier</w:t>
              </w:r>
            </w:hyperlink>
            <w:r>
              <w:rPr/>
              <w:t xml:space="preserve">et al.</w:t>
            </w:r>
          </w:p>
          <w:p>
            <w:pPr/>
            <w:r>
              <w:rPr>
                <w:i w:val="1"/>
                <w:iCs w:val="1"/>
              </w:rPr>
              <w:t xml:space="preserve">Grain de sel</w:t>
            </w:r>
            <w:r>
              <w:rPr/>
              <w:t xml:space="preserve">, 2015, 67-70, pp.32-33</w:t>
            </w:r>
          </w:p>
          <w:p>
            <w:pPr/>
            <w:r>
              <w:rPr/>
              <w:t xml:space="preserve">Article dans une revue</w:t>
            </w:r>
          </w:p>
          <w:p>
            <w:pPr/>
            <w:hyperlink r:id="rId60" w:history="1">
              <w:r>
                <w:rPr>
                  <w:color w:val="#410a8c"/>
                  <w:u w:val="single"/>
                </w:rPr>
                <w:t xml:space="preserve">hal-03064257v1</w:t>
              </w:r>
            </w:hyperlink>
          </w:p>
        </w:tc>
      </w:tr>
      <w:tr>
        <w:trPr/>
        <w:tc>
          <w:tcPr>
            <w:noWrap/>
          </w:tcPr>
          <w:p>
            <w:pPr>
              <w:spacing w:after="200"/>
            </w:pPr>
            <w:hyperlink r:id="rId63" w:history="1">
              <w:r>
                <w:rPr>
                  <w:color w:val="1e198e"/>
                  <w:b w:val="1"/>
                  <w:bCs w:val="1"/>
                  <w:u w:val="single"/>
                </w:rPr>
                <w:t xml:space="preserve">Le Système Familial Multi-localisé</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r>
              <w:rPr/>
              <w:t xml:space="preserve">,</w:t>
            </w:r>
            <w:hyperlink r:id="rId57" w:history="1">
              <w:r>
                <w:rPr>
                  <w:color w:val="#410a8c"/>
                  <w:u w:val="single"/>
                </w:rPr>
                <w:t xml:space="preserve">Anaïs Trousselle</w:t>
              </w:r>
            </w:hyperlink>
            <w:r>
              <w:rPr/>
              <w:t xml:space="preserve">,</w:t>
            </w:r>
            <w:hyperlink r:id="rId64" w:history="1">
              <w:r>
                <w:rPr>
                  <w:color w:val="#410a8c"/>
                  <w:u w:val="single"/>
                </w:rPr>
                <w:t xml:space="preserve">Hélène Guetat-Bernard</w:t>
              </w:r>
            </w:hyperlink>
            <w:r>
              <w:rPr/>
              <w:t xml:space="preserve">,</w:t>
            </w:r>
            <w:hyperlink r:id="rId58" w:history="1">
              <w:r>
                <w:rPr>
                  <w:color w:val="#410a8c"/>
                  <w:u w:val="single"/>
                </w:rPr>
                <w:t xml:space="preserve">Jean-Michel Sourisseau</w:t>
              </w:r>
            </w:hyperlink>
          </w:p>
          <w:p>
            <w:pPr/>
            <w:r>
              <w:rPr>
                <w:i w:val="1"/>
                <w:iCs w:val="1"/>
              </w:rPr>
              <w:t xml:space="preserve">Mondes en Développement</w:t>
            </w:r>
            <w:r>
              <w:rPr/>
              <w:t xml:space="preserve">, 2015, 172 (4), pp.13-32. </w:t>
            </w:r>
            <w:hyperlink r:id="rId65" w:history="1">
              <w:r>
                <w:rPr>
                  <w:color w:val="#410a8c"/>
                  <w:u w:val="single"/>
                </w:rPr>
                <w:t xml:space="preserve">⟨10.3917/med.172.0013⟩</w:t>
              </w:r>
            </w:hyperlink>
          </w:p>
          <w:p>
            <w:pPr/>
            <w:r>
              <w:rPr/>
              <w:t xml:space="preserve">Article dans une revue</w:t>
            </w:r>
          </w:p>
          <w:p>
            <w:pPr/>
            <w:hyperlink r:id="rId63" w:history="1">
              <w:r>
                <w:rPr>
                  <w:color w:val="#410a8c"/>
                  <w:u w:val="single"/>
                </w:rPr>
                <w:t xml:space="preserve">hal-03063151v1</w:t>
              </w:r>
            </w:hyperlink>
          </w:p>
        </w:tc>
      </w:tr>
      <w:tr>
        <w:trPr/>
        <w:tc>
          <w:tcPr>
            <w:noWrap/>
          </w:tcPr>
          <w:p>
            <w:pPr>
              <w:spacing w:after="200"/>
            </w:pPr>
            <w:hyperlink r:id="rId66" w:history="1">
              <w:r>
                <w:rPr>
                  <w:color w:val="1e198e"/>
                  <w:b w:val="1"/>
                  <w:bCs w:val="1"/>
                  <w:u w:val="single"/>
                </w:rPr>
                <w:t xml:space="preserve">Agricultures familiales en Amérique latine. Émergence, avancées et limites des politiques ciblées</w:t>
              </w:r>
            </w:hyperlink>
          </w:p>
          <w:p>
            <w:pPr/>
            <w:hyperlink r:id="rId38" w:history="1">
              <w:r>
                <w:rPr>
                  <w:color w:val="#410a8c"/>
                  <w:u w:val="single"/>
                </w:rPr>
                <w:t xml:space="preserve">Eric Sabourin</w:t>
              </w:r>
            </w:hyperlink>
            <w:r>
              <w:rPr/>
              <w:t xml:space="preserve">,</w:t>
            </w:r>
            <w:hyperlink r:id="rId40" w:history="1">
              <w:r>
                <w:rPr>
                  <w:color w:val="#410a8c"/>
                  <w:u w:val="single"/>
                </w:rPr>
                <w:t xml:space="preserve">Jacques Marzin</w:t>
              </w:r>
            </w:hyperlink>
            <w:r>
              <w:rPr/>
              <w:t xml:space="preserve">,</w:t>
            </w:r>
            <w:hyperlink r:id="rId37" w:history="1">
              <w:r>
                <w:rPr>
                  <w:color w:val="#410a8c"/>
                  <w:u w:val="single"/>
                </w:rPr>
                <w:t xml:space="preserve">Jean-François Le Coq</w:t>
              </w:r>
            </w:hyperlink>
            <w:r>
              <w:rPr/>
              <w:t xml:space="preserve">,</w:t>
            </w:r>
            <w:hyperlink r:id="rId62" w:history="1">
              <w:r>
                <w:rPr>
                  <w:color w:val="#410a8c"/>
                  <w:u w:val="single"/>
                </w:rPr>
                <w:t xml:space="preserve">Gilles Massardier</w:t>
              </w:r>
            </w:hyperlink>
            <w:r>
              <w:rPr/>
              <w:t xml:space="preserve">,</w:t>
            </w:r>
            <w:hyperlink r:id="rId8" w:history="1">
              <w:r>
                <w:rPr>
                  <w:color w:val="#410a8c"/>
                  <w:u w:val="single"/>
                </w:rPr>
                <w:t xml:space="preserve">Sandrine Freguin-Gresh</w:t>
              </w:r>
            </w:hyperlink>
            <w:r>
              <w:rPr/>
              <w:t xml:space="preserve">et al.</w:t>
            </w:r>
          </w:p>
          <w:p>
            <w:pPr/>
            <w:r>
              <w:rPr>
                <w:i w:val="1"/>
                <w:iCs w:val="1"/>
              </w:rPr>
              <w:t xml:space="preserve">Revue Tiers Monde</w:t>
            </w:r>
            <w:r>
              <w:rPr/>
              <w:t xml:space="preserve">, 2014, 2014/4 (220), pp.23-41. </w:t>
            </w:r>
            <w:hyperlink r:id="rId67" w:history="1">
              <w:r>
                <w:rPr>
                  <w:color w:val="#410a8c"/>
                  <w:u w:val="single"/>
                </w:rPr>
                <w:t xml:space="preserve">⟨10.3917/rtm.220.0025⟩</w:t>
              </w:r>
            </w:hyperlink>
          </w:p>
          <w:p>
            <w:pPr/>
            <w:r>
              <w:rPr/>
              <w:t xml:space="preserve">Article dans une revue</w:t>
            </w:r>
          </w:p>
          <w:p>
            <w:pPr/>
            <w:hyperlink r:id="rId66" w:history="1">
              <w:r>
                <w:rPr>
                  <w:color w:val="#410a8c"/>
                  <w:u w:val="single"/>
                </w:rPr>
                <w:t xml:space="preserve">hal-02798152v1</w:t>
              </w:r>
            </w:hyperlink>
          </w:p>
        </w:tc>
      </w:tr>
      <w:tr>
        <w:trPr/>
        <w:tc>
          <w:tcPr>
            <w:noWrap/>
          </w:tcPr>
          <w:p>
            <w:pPr>
              <w:spacing w:after="200"/>
            </w:pPr>
            <w:hyperlink r:id="rId68" w:history="1">
              <w:r>
                <w:rPr>
                  <w:color w:val="1e198e"/>
                  <w:b w:val="1"/>
                  <w:bCs w:val="1"/>
                  <w:u w:val="single"/>
                </w:rPr>
                <w:t xml:space="preserve">Quelles agricultures face aux défis des transitions africaines ?</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p>
          <w:p>
            <w:pPr/>
            <w:r>
              <w:rPr>
                <w:i w:val="1"/>
                <w:iCs w:val="1"/>
              </w:rPr>
              <w:t xml:space="preserve">Cahiers Agricultures</w:t>
            </w:r>
            <w:r>
              <w:rPr/>
              <w:t xml:space="preserve">, 2013, 22 (1), pp.10-15. </w:t>
            </w:r>
            <w:hyperlink r:id="rId70" w:history="1">
              <w:r>
                <w:rPr>
                  <w:color w:val="#410a8c"/>
                  <w:u w:val="single"/>
                </w:rPr>
                <w:t xml:space="preserve">⟨10.1684/agr.2012.0573⟩</w:t>
              </w:r>
            </w:hyperlink>
          </w:p>
          <w:p>
            <w:pPr/>
            <w:r>
              <w:rPr/>
              <w:t xml:space="preserve">Article dans une revue</w:t>
            </w:r>
          </w:p>
          <w:p>
            <w:pPr/>
            <w:hyperlink r:id="rId68" w:history="1">
              <w:r>
                <w:rPr>
                  <w:color w:val="#410a8c"/>
                  <w:u w:val="single"/>
                </w:rPr>
                <w:t xml:space="preserve">hal-03062258v1</w:t>
              </w:r>
            </w:hyperlink>
          </w:p>
        </w:tc>
      </w:tr>
      <w:tr>
        <w:trPr/>
        <w:tc>
          <w:tcPr>
            <w:noWrap/>
          </w:tcPr>
          <w:p>
            <w:pPr>
              <w:spacing w:after="200"/>
            </w:pPr>
            <w:hyperlink r:id="rId71" w:history="1">
              <w:r>
                <w:rPr>
                  <w:color w:val="1e198e"/>
                  <w:b w:val="1"/>
                  <w:bCs w:val="1"/>
                  <w:u w:val="single"/>
                </w:rPr>
                <w:t xml:space="preserve">Les modèles familiaux de production agricole en question</w:t>
              </w:r>
            </w:hyperlink>
          </w:p>
          <w:p>
            <w:pPr/>
            <w:hyperlink r:id="rId58" w:history="1">
              <w:r>
                <w:rPr>
                  <w:color w:val="#410a8c"/>
                  <w:u w:val="single"/>
                </w:rPr>
                <w:t xml:space="preserve">Jean-Michel Sourisseau</w:t>
              </w:r>
            </w:hyperlink>
            <w:r>
              <w:rPr/>
              <w:t xml:space="preserve">,</w:t>
            </w: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73" w:history="1">
              <w:r>
                <w:rPr>
                  <w:color w:val="#410a8c"/>
                  <w:u w:val="single"/>
                </w:rPr>
                <w:t xml:space="preserve">Jean-François Bélières</w:t>
              </w:r>
            </w:hyperlink>
            <w:r>
              <w:rPr/>
              <w:t xml:space="preserve">,</w:t>
            </w:r>
            <w:hyperlink r:id="rId74" w:history="1">
              <w:r>
                <w:rPr>
                  <w:color w:val="#410a8c"/>
                  <w:u w:val="single"/>
                </w:rPr>
                <w:t xml:space="preserve">Philippe Bonnal</w:t>
              </w:r>
            </w:hyperlink>
            <w:r>
              <w:rPr/>
              <w:t xml:space="preserve">et al.</w:t>
            </w:r>
          </w:p>
          <w:p>
            <w:pPr/>
            <w:r>
              <w:rPr>
                <w:i w:val="1"/>
                <w:iCs w:val="1"/>
              </w:rPr>
              <w:t xml:space="preserve">Autrepart - Revue de sciences sociales au Sud</w:t>
            </w:r>
            <w:r>
              <w:rPr/>
              <w:t xml:space="preserve">, 2012, 62, pp.159-181. </w:t>
            </w:r>
            <w:hyperlink r:id="rId75" w:history="1">
              <w:r>
                <w:rPr>
                  <w:color w:val="#410a8c"/>
                  <w:u w:val="single"/>
                </w:rPr>
                <w:t xml:space="preserve">⟨10.3917/autr.062.0159⟩</w:t>
              </w:r>
            </w:hyperlink>
          </w:p>
          <w:p>
            <w:pPr/>
            <w:r>
              <w:rPr/>
              <w:t xml:space="preserve">Article dans une revue</w:t>
            </w:r>
          </w:p>
          <w:p>
            <w:pPr/>
            <w:hyperlink r:id="rId71" w:history="1">
              <w:r>
                <w:rPr>
                  <w:color w:val="#410a8c"/>
                  <w:u w:val="single"/>
                </w:rPr>
                <w:t xml:space="preserve">hal-03062280v1</w:t>
              </w:r>
            </w:hyperlink>
          </w:p>
        </w:tc>
      </w:tr>
      <w:tr>
        <w:trPr/>
        <w:tc>
          <w:tcPr>
            <w:noWrap/>
          </w:tcPr>
          <w:p>
            <w:pPr>
              <w:spacing w:after="200"/>
            </w:pPr>
            <w:hyperlink r:id="rId76" w:history="1">
              <w:r>
                <w:rPr>
                  <w:color w:val="1e198e"/>
                  <w:b w:val="1"/>
                  <w:bCs w:val="1"/>
                  <w:u w:val="single"/>
                </w:rPr>
                <w:t xml:space="preserve">Demyhtifying Contract Farming</w:t>
              </w:r>
            </w:hyperlink>
          </w:p>
          <w:p>
            <w:pPr/>
            <w:hyperlink r:id="rId8" w:history="1">
              <w:r>
                <w:rPr>
                  <w:color w:val="#410a8c"/>
                  <w:u w:val="single"/>
                </w:rPr>
                <w:t xml:space="preserve">Sandrine Freguin-Gresh</w:t>
              </w:r>
            </w:hyperlink>
            <w:r>
              <w:rPr/>
              <w:t xml:space="preserve">,</w:t>
            </w:r>
            <w:hyperlink r:id="rId77" w:history="1">
              <w:r>
                <w:rPr>
                  <w:color w:val="#410a8c"/>
                  <w:u w:val="single"/>
                </w:rPr>
                <w:t xml:space="preserve">Marijke d'Haese</w:t>
              </w:r>
            </w:hyperlink>
            <w:r>
              <w:rPr/>
              <w:t xml:space="preserve">,</w:t>
            </w:r>
            <w:hyperlink r:id="rId78" w:history="1">
              <w:r>
                <w:rPr>
                  <w:color w:val="#410a8c"/>
                  <w:u w:val="single"/>
                </w:rPr>
                <w:t xml:space="preserve">Ward Anseeuw</w:t>
              </w:r>
            </w:hyperlink>
          </w:p>
          <w:p>
            <w:pPr/>
            <w:r>
              <w:rPr>
                <w:i w:val="1"/>
                <w:iCs w:val="1"/>
              </w:rPr>
              <w:t xml:space="preserve">Agrekon</w:t>
            </w:r>
            <w:r>
              <w:rPr/>
              <w:t xml:space="preserve">, 2012, pp.24-51. </w:t>
            </w:r>
            <w:hyperlink r:id="rId79" w:history="1">
              <w:r>
                <w:rPr>
                  <w:color w:val="#410a8c"/>
                  <w:u w:val="single"/>
                </w:rPr>
                <w:t xml:space="preserve">⟨10.1080/03031853.2012.749567⟩</w:t>
              </w:r>
            </w:hyperlink>
          </w:p>
          <w:p>
            <w:pPr/>
            <w:r>
              <w:rPr/>
              <w:t xml:space="preserve">Article dans une revue</w:t>
            </w:r>
          </w:p>
          <w:p>
            <w:pPr/>
            <w:hyperlink r:id="rId76" w:history="1">
              <w:r>
                <w:rPr>
                  <w:color w:val="#410a8c"/>
                  <w:u w:val="single"/>
                </w:rPr>
                <w:t xml:space="preserve">hal-03077189v1</w:t>
              </w:r>
            </w:hyperlink>
          </w:p>
        </w:tc>
      </w:tr>
      <w:tr>
        <w:trPr/>
        <w:tc>
          <w:tcPr>
            <w:noWrap/>
          </w:tcPr>
          <w:p>
            <w:pPr>
              <w:spacing w:after="200"/>
            </w:pPr>
            <w:hyperlink r:id="rId80" w:history="1">
              <w:r>
                <w:rPr>
                  <w:color w:val="1e198e"/>
                  <w:b w:val="1"/>
                  <w:bCs w:val="1"/>
                  <w:u w:val="single"/>
                </w:rPr>
                <w:t xml:space="preserve">Contract agriculture and private norms in South Africa</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i w:val="1"/>
                <w:iCs w:val="1"/>
              </w:rPr>
              <w:t xml:space="preserve">Farm Policy Journal</w:t>
            </w:r>
            <w:r>
              <w:rPr/>
              <w:t xml:space="preserve">, 2011, Vol. 8 (n°3), pp.55-65</w:t>
            </w:r>
          </w:p>
          <w:p>
            <w:pPr/>
            <w:r>
              <w:rPr/>
              <w:t xml:space="preserve">Article dans une revue</w:t>
            </w:r>
          </w:p>
          <w:p>
            <w:pPr/>
            <w:hyperlink r:id="rId80" w:history="1">
              <w:r>
                <w:rPr>
                  <w:color w:val="#410a8c"/>
                  <w:u w:val="single"/>
                </w:rPr>
                <w:t xml:space="preserve">hal-03067142v1</w:t>
              </w:r>
            </w:hyperlink>
          </w:p>
        </w:tc>
      </w:tr>
      <w:tr>
        <w:trPr/>
        <w:tc>
          <w:tcPr>
            <w:noWrap/>
          </w:tcPr>
          <w:p>
            <w:pPr>
              <w:spacing w:after="200"/>
            </w:pPr>
            <w:hyperlink r:id="rId81" w:history="1">
              <w:r>
                <w:rPr>
                  <w:color w:val="1e198e"/>
                  <w:b w:val="1"/>
                  <w:bCs w:val="1"/>
                  <w:u w:val="single"/>
                </w:rPr>
                <w:t xml:space="preserve">Libéralisation économique et marginalisation de la paysannerie en Haïti</w:t>
              </w:r>
            </w:hyperlink>
          </w:p>
          <w:p>
            <w:pPr/>
            <w:hyperlink r:id="rId8" w:history="1">
              <w:r>
                <w:rPr>
                  <w:color w:val="#410a8c"/>
                  <w:u w:val="single"/>
                </w:rPr>
                <w:t xml:space="preserve">Sandrine Freguin-Gresh</w:t>
              </w:r>
            </w:hyperlink>
            <w:r>
              <w:rPr/>
              <w:t xml:space="preserve">,</w:t>
            </w:r>
            <w:hyperlink r:id="rId82" w:history="1">
              <w:r>
                <w:rPr>
                  <w:color w:val="#410a8c"/>
                  <w:u w:val="single"/>
                </w:rPr>
                <w:t xml:space="preserve">Sophie Devienne</w:t>
              </w:r>
            </w:hyperlink>
          </w:p>
          <w:p>
            <w:pPr/>
            <w:r>
              <w:rPr>
                <w:i w:val="1"/>
                <w:iCs w:val="1"/>
              </w:rPr>
              <w:t xml:space="preserve">Revue Tiers Monde</w:t>
            </w:r>
            <w:r>
              <w:rPr/>
              <w:t xml:space="preserve">, 2006, 187 (3), pp.621-642</w:t>
            </w:r>
          </w:p>
          <w:p>
            <w:pPr/>
            <w:r>
              <w:rPr/>
              <w:t xml:space="preserve">Article dans une revue</w:t>
            </w:r>
          </w:p>
          <w:p>
            <w:pPr/>
            <w:hyperlink r:id="rId81" w:history="1">
              <w:r>
                <w:rPr>
                  <w:color w:val="#410a8c"/>
                  <w:u w:val="single"/>
                </w:rPr>
                <w:t xml:space="preserve">hal-03060833v1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Targeting domestic and regional markets to transform food systems in LAC</w:t>
              </w:r>
            </w:hyperlink>
          </w:p>
          <w:p>
            <w:pPr/>
            <w:hyperlink r:id="rId84" w:history="1">
              <w:r>
                <w:rPr>
                  <w:color w:val="#410a8c"/>
                  <w:u w:val="single"/>
                </w:rPr>
                <w:t xml:space="preserve">Marie-Hélène Dabat</w:t>
              </w:r>
            </w:hyperlink>
            <w:r>
              <w:rPr/>
              <w:t xml:space="preserve">,</w:t>
            </w:r>
            <w:hyperlink r:id="rId8" w:history="1">
              <w:r>
                <w:rPr>
                  <w:color w:val="#410a8c"/>
                  <w:u w:val="single"/>
                </w:rPr>
                <w:t xml:space="preserve">Sandrine Freguin-Gresh</w:t>
              </w:r>
            </w:hyperlink>
          </w:p>
          <w:p>
            <w:pPr/>
            <w:r>
              <w:rPr>
                <w:i w:val="1"/>
                <w:iCs w:val="1"/>
              </w:rPr>
              <w:t xml:space="preserve">Scientific Wallace Conference, Transforming Food Systems in LAC</w:t>
            </w:r>
            <w:r>
              <w:rPr/>
              <w:t xml:space="preserve">, CATIE, May 2023, Turrialba, Costa Rica. pp.74</w:t>
            </w:r>
          </w:p>
          <w:p>
            <w:pPr/>
            <w:r>
              <w:rPr/>
              <w:t xml:space="preserve">Communication dans un congrès</w:t>
            </w:r>
          </w:p>
          <w:p>
            <w:pPr/>
            <w:hyperlink r:id="rId83" w:history="1">
              <w:r>
                <w:rPr>
                  <w:color w:val="#410a8c"/>
                  <w:u w:val="single"/>
                </w:rPr>
                <w:t xml:space="preserve">hal-05181276v1</w:t>
              </w:r>
            </w:hyperlink>
          </w:p>
        </w:tc>
      </w:tr>
      <w:tr>
        <w:trPr/>
        <w:tc>
          <w:tcPr>
            <w:noWrap/>
          </w:tcPr>
          <w:p>
            <w:pPr>
              <w:spacing w:after="200"/>
            </w:pPr>
            <w:hyperlink r:id="rId85" w:history="1">
              <w:r>
                <w:rPr>
                  <w:color w:val="1e198e"/>
                  <w:b w:val="1"/>
                  <w:bCs w:val="1"/>
                  <w:u w:val="single"/>
                </w:rPr>
                <w:t xml:space="preserve">Mobiliser le futur pour accompagner l'adoption des innovations de la transition agroécologique : expériences croisées de Guadeloupe et de Martinique</w:t>
              </w:r>
            </w:hyperlink>
          </w:p>
          <w:p>
            <w:pPr/>
            <w:hyperlink r:id="rId8" w:history="1">
              <w:r>
                <w:rPr>
                  <w:color w:val="#410a8c"/>
                  <w:u w:val="single"/>
                </w:rPr>
                <w:t xml:space="preserve">Sandrine Freguin-Gresh</w:t>
              </w:r>
            </w:hyperlink>
            <w:r>
              <w:rPr/>
              <w:t xml:space="preserve">,</w:t>
            </w:r>
            <w:hyperlink r:id="rId86" w:history="1">
              <w:r>
                <w:rPr>
                  <w:color w:val="#410a8c"/>
                  <w:u w:val="single"/>
                </w:rPr>
                <w:t xml:space="preserve">Sara Mercandalli</w:t>
              </w:r>
            </w:hyperlink>
            <w:r>
              <w:rPr/>
              <w:t xml:space="preserve">,</w:t>
            </w:r>
            <w:hyperlink r:id="rId58" w:history="1">
              <w:r>
                <w:rPr>
                  <w:color w:val="#410a8c"/>
                  <w:u w:val="single"/>
                </w:rPr>
                <w:t xml:space="preserve">Jean-Michel Sourisseau</w:t>
              </w:r>
            </w:hyperlink>
            <w:r>
              <w:rPr/>
              <w:t xml:space="preserve">,</w:t>
            </w:r>
            <w:hyperlink r:id="rId87" w:history="1">
              <w:r>
                <w:rPr>
                  <w:color w:val="#410a8c"/>
                  <w:u w:val="single"/>
                </w:rPr>
                <w:t xml:space="preserve">Robin Bourgeois</w:t>
              </w:r>
            </w:hyperlink>
            <w:r>
              <w:rPr/>
              <w:t xml:space="preserve">,</w:t>
            </w:r>
            <w:hyperlink r:id="rId88" w:history="1">
              <w:r>
                <w:rPr>
                  <w:color w:val="#410a8c"/>
                  <w:u w:val="single"/>
                </w:rPr>
                <w:t xml:space="preserve">Laura Tarsiguel</w:t>
              </w:r>
            </w:hyperlink>
            <w:r>
              <w:rPr/>
              <w:t xml:space="preserve">et al.</w:t>
            </w:r>
          </w:p>
          <w:p>
            <w:pPr/>
            <w:r>
              <w:rPr>
                <w:i w:val="1"/>
                <w:iCs w:val="1"/>
              </w:rPr>
              <w:t xml:space="preserve">Webinaire Territoires Durables</w:t>
            </w:r>
            <w:r>
              <w:rPr/>
              <w:t xml:space="preserve">, CIRAD, Nov 2023, Online, France. 1 p</w:t>
            </w:r>
          </w:p>
          <w:p>
            <w:pPr/>
            <w:r>
              <w:rPr/>
              <w:t xml:space="preserve">Communication dans un congrès</w:t>
            </w:r>
          </w:p>
          <w:p>
            <w:pPr/>
            <w:hyperlink r:id="rId85" w:history="1">
              <w:r>
                <w:rPr>
                  <w:color w:val="#410a8c"/>
                  <w:u w:val="single"/>
                </w:rPr>
                <w:t xml:space="preserve">hal-05181374v1</w:t>
              </w:r>
            </w:hyperlink>
          </w:p>
        </w:tc>
      </w:tr>
      <w:tr>
        <w:trPr/>
        <w:tc>
          <w:tcPr>
            <w:noWrap/>
          </w:tcPr>
          <w:p>
            <w:pPr>
              <w:spacing w:after="200"/>
            </w:pPr>
            <w:hyperlink r:id="rId89" w:history="1">
              <w:r>
                <w:rPr>
                  <w:color w:val="1e198e"/>
                  <w:b w:val="1"/>
                  <w:bCs w:val="1"/>
                  <w:u w:val="single"/>
                </w:rPr>
                <w:t xml:space="preserve">De la bureaucratie de guichet au projet de territoire : le cas de l'approvisionnement local de la restauration scolaire en Martinique</w:t>
              </w:r>
            </w:hyperlink>
          </w:p>
          <w:p>
            <w:pPr/>
            <w:hyperlink r:id="rId20" w:history="1">
              <w:r>
                <w:rPr>
                  <w:color w:val="#410a8c"/>
                  <w:u w:val="single"/>
                </w:rPr>
                <w:t xml:space="preserve">Sandrine Fréguin-Gresh</w:t>
              </w:r>
            </w:hyperlink>
            <w:r>
              <w:rPr/>
              <w:t xml:space="preserve">,</w:t>
            </w:r>
            <w:hyperlink r:id="rId12" w:history="1">
              <w:r>
                <w:rPr>
                  <w:color w:val="#410a8c"/>
                  <w:u w:val="single"/>
                </w:rPr>
                <w:t xml:space="preserve">Valérie Angeon</w:t>
              </w:r>
            </w:hyperlink>
          </w:p>
          <w:p>
            <w:pPr/>
            <w:r>
              <w:rPr>
                <w:i w:val="1"/>
                <w:iCs w:val="1"/>
              </w:rPr>
              <w:t xml:space="preserve">Les territoires périphériques et ultrapériphériques face aux crises majeures. Le retour de la distance</w:t>
            </w:r>
            <w:r>
              <w:rPr/>
              <w:t xml:space="preserve">, ASRDLF, Jun 2023, Saint-Denis Réunion, La Réunion. </w:t>
            </w:r>
            <w:hyperlink r:id="rId90" w:history="1">
              <w:r>
                <w:rPr>
                  <w:color w:val="#410a8c"/>
                  <w:u w:val="single"/>
                </w:rPr>
                <w:t xml:space="preserve">⟨10.1111/j.1541-0072.2005.00133⟩</w:t>
              </w:r>
            </w:hyperlink>
          </w:p>
          <w:p>
            <w:pPr/>
            <w:r>
              <w:rPr/>
              <w:t xml:space="preserve">Communication dans un congrès</w:t>
            </w:r>
          </w:p>
          <w:p>
            <w:pPr/>
            <w:hyperlink r:id="rId91" w:history="1">
              <w:r>
                <w:rPr>
                  <w:color w:val="#410a8c"/>
                  <w:u w:val="single"/>
                </w:rPr>
                <w:t xml:space="preserve">istex</w:t>
              </w:r>
            </w:hyperlink>
          </w:p>
          <w:p>
            <w:pPr/>
            <w:hyperlink r:id="rId89" w:history="1">
              <w:r>
                <w:rPr>
                  <w:color w:val="#410a8c"/>
                  <w:u w:val="single"/>
                </w:rPr>
                <w:t xml:space="preserve">hal-05296282v1</w:t>
              </w:r>
            </w:hyperlink>
          </w:p>
        </w:tc>
      </w:tr>
      <w:tr>
        <w:trPr/>
        <w:tc>
          <w:tcPr>
            <w:noWrap/>
          </w:tcPr>
          <w:p>
            <w:pPr>
              <w:spacing w:after="200"/>
            </w:pPr>
            <w:hyperlink r:id="rId92" w:history="1">
              <w:r>
                <w:rPr>
                  <w:color w:val="1e198e"/>
                  <w:b w:val="1"/>
                  <w:bCs w:val="1"/>
                  <w:u w:val="single"/>
                </w:rPr>
                <w:t xml:space="preserve">How structures of agricultural value chains interlink with employment and inclusiveness? Insights from VCA4D studies</w:t>
              </w:r>
            </w:hyperlink>
          </w:p>
          <w:p>
            <w:pPr/>
            <w:hyperlink r:id="rId8" w:history="1">
              <w:r>
                <w:rPr>
                  <w:color w:val="#410a8c"/>
                  <w:u w:val="single"/>
                </w:rPr>
                <w:t xml:space="preserve">Sandrine Freguin-Gresh</w:t>
              </w:r>
            </w:hyperlink>
            <w:r>
              <w:rPr/>
              <w:t xml:space="preserve">,</w:t>
            </w:r>
            <w:hyperlink r:id="rId84" w:history="1">
              <w:r>
                <w:rPr>
                  <w:color w:val="#410a8c"/>
                  <w:u w:val="single"/>
                </w:rPr>
                <w:t xml:space="preserve">Marie-Hélène Dabat</w:t>
              </w:r>
            </w:hyperlink>
            <w:r>
              <w:rPr/>
              <w:t xml:space="preserve">,</w:t>
            </w:r>
            <w:hyperlink r:id="rId93" w:history="1">
              <w:r>
                <w:rPr>
                  <w:color w:val="#410a8c"/>
                  <w:u w:val="single"/>
                </w:rPr>
                <w:t xml:space="preserve">Heval Yildirim</w:t>
              </w:r>
            </w:hyperlink>
          </w:p>
          <w:p>
            <w:pPr/>
            <w:r>
              <w:rPr>
                <w:i w:val="1"/>
                <w:iCs w:val="1"/>
              </w:rPr>
              <w:t xml:space="preserve">Value Chain Analysis for Development (VCA4D)</w:t>
            </w:r>
            <w:r>
              <w:rPr/>
              <w:t xml:space="preserve">, Agrinatura, Jan 2023, Bruxelles, Belgium. 18 p</w:t>
            </w:r>
          </w:p>
          <w:p>
            <w:pPr/>
            <w:r>
              <w:rPr/>
              <w:t xml:space="preserve">Communication dans un congrès</w:t>
            </w:r>
          </w:p>
          <w:p>
            <w:pPr/>
            <w:hyperlink r:id="rId92" w:history="1">
              <w:r>
                <w:rPr>
                  <w:color w:val="#410a8c"/>
                  <w:u w:val="single"/>
                </w:rPr>
                <w:t xml:space="preserve">hal-05181279v1</w:t>
              </w:r>
            </w:hyperlink>
          </w:p>
        </w:tc>
      </w:tr>
      <w:tr>
        <w:trPr/>
        <w:tc>
          <w:tcPr>
            <w:noWrap/>
          </w:tcPr>
          <w:p>
            <w:pPr>
              <w:spacing w:after="200"/>
            </w:pPr>
            <w:hyperlink r:id="rId94" w:history="1">
              <w:r>
                <w:rPr>
                  <w:color w:val="1e198e"/>
                  <w:b w:val="1"/>
                  <w:bCs w:val="1"/>
                  <w:u w:val="single"/>
                </w:rPr>
                <w:t xml:space="preserve">How public policies and social capital secure professional insertion and livelihoods? Insights from the Haitian migrant community involved in the agricultural sector in Guadeloupe</w:t>
              </w:r>
            </w:hyperlink>
          </w:p>
          <w:p>
            <w:pPr/>
            <w:hyperlink r:id="rId8" w:history="1">
              <w:r>
                <w:rPr>
                  <w:color w:val="#410a8c"/>
                  <w:u w:val="single"/>
                </w:rPr>
                <w:t xml:space="preserve">Sandrine Freguin-Gresh</w:t>
              </w:r>
            </w:hyperlink>
            <w:r>
              <w:rPr/>
              <w:t xml:space="preserve">,</w:t>
            </w:r>
            <w:hyperlink r:id="rId12" w:history="1">
              <w:r>
                <w:rPr>
                  <w:color w:val="#410a8c"/>
                  <w:u w:val="single"/>
                </w:rPr>
                <w:t xml:space="preserve">Valérie Angeon</w:t>
              </w:r>
            </w:hyperlink>
          </w:p>
          <w:p>
            <w:pPr/>
            <w:r>
              <w:rPr>
                <w:i w:val="1"/>
                <w:iCs w:val="1"/>
              </w:rPr>
              <w:t xml:space="preserve">International Symposium on Work in Agriculture (ISWA 2021)</w:t>
            </w:r>
            <w:r>
              <w:rPr/>
              <w:t xml:space="preserve">, INRAE; IAWA; RMT Travail en agriculture, Mar 2021, Clermont Ferrand, France. pp.1-14</w:t>
            </w:r>
          </w:p>
          <w:p>
            <w:pPr/>
            <w:r>
              <w:rPr/>
              <w:t xml:space="preserve">Communication dans un congrès</w:t>
            </w:r>
          </w:p>
          <w:p>
            <w:pPr/>
            <w:hyperlink r:id="rId94" w:history="1">
              <w:r>
                <w:rPr>
                  <w:color w:val="#410a8c"/>
                  <w:u w:val="single"/>
                </w:rPr>
                <w:t xml:space="preserve">hal-05177182v1</w:t>
              </w:r>
            </w:hyperlink>
          </w:p>
        </w:tc>
      </w:tr>
      <w:tr>
        <w:trPr/>
        <w:tc>
          <w:tcPr>
            <w:noWrap/>
          </w:tcPr>
          <w:p>
            <w:pPr>
              <w:spacing w:after="200"/>
            </w:pPr>
            <w:hyperlink r:id="rId95" w:history="1">
              <w:r>
                <w:rPr>
                  <w:color w:val="1e198e"/>
                  <w:b w:val="1"/>
                  <w:bCs w:val="1"/>
                  <w:u w:val="single"/>
                </w:rPr>
                <w:t xml:space="preserve">Migraciones y desarrollo rural</w:t>
              </w:r>
            </w:hyperlink>
          </w:p>
          <w:p>
            <w:pPr/>
            <w:hyperlink r:id="rId8" w:history="1">
              <w:r>
                <w:rPr>
                  <w:color w:val="#410a8c"/>
                  <w:u w:val="single"/>
                </w:rPr>
                <w:t xml:space="preserve">Sandrine Freguin-Gresh</w:t>
              </w:r>
            </w:hyperlink>
            <w:r>
              <w:rPr/>
              <w:t xml:space="preserve">,</w:t>
            </w:r>
            <w:hyperlink r:id="rId86" w:history="1">
              <w:r>
                <w:rPr>
                  <w:color w:val="#410a8c"/>
                  <w:u w:val="single"/>
                </w:rPr>
                <w:t xml:space="preserve">Sara Mercandalli</w:t>
              </w:r>
            </w:hyperlink>
          </w:p>
          <w:p>
            <w:pPr/>
            <w:r>
              <w:rPr>
                <w:i w:val="1"/>
                <w:iCs w:val="1"/>
              </w:rPr>
              <w:t xml:space="preserve">Seminario Políticas Públicas y Desarrollo Rural en América Latina: Balance y Perspectivas</w:t>
            </w:r>
            <w:r>
              <w:rPr/>
              <w:t xml:space="preserve">, Red PP-AL; CIRAD-ES; CIAT, Sep 2018, Cali, Colombia. pp.44-48</w:t>
            </w:r>
          </w:p>
          <w:p>
            <w:pPr/>
            <w:r>
              <w:rPr/>
              <w:t xml:space="preserve">Communication dans un congrès</w:t>
            </w:r>
          </w:p>
          <w:p>
            <w:pPr/>
            <w:hyperlink r:id="rId95" w:history="1">
              <w:r>
                <w:rPr>
                  <w:color w:val="#410a8c"/>
                  <w:u w:val="single"/>
                </w:rPr>
                <w:t xml:space="preserve">hal-05174325v1</w:t>
              </w:r>
            </w:hyperlink>
          </w:p>
        </w:tc>
      </w:tr>
      <w:tr>
        <w:trPr/>
        <w:tc>
          <w:tcPr>
            <w:noWrap/>
          </w:tcPr>
          <w:p>
            <w:pPr>
              <w:spacing w:after="200"/>
            </w:pPr>
            <w:hyperlink r:id="rId96" w:history="1">
              <w:r>
                <w:rPr>
                  <w:color w:val="1e198e"/>
                  <w:b w:val="1"/>
                  <w:bCs w:val="1"/>
                  <w:u w:val="single"/>
                </w:rPr>
                <w:t xml:space="preserve">Politiques agraires et alimentaires au Nicaragua : trajectoires sociohistoriques et défis actuels</w:t>
              </w:r>
            </w:hyperlink>
          </w:p>
          <w:p>
            <w:pPr/>
            <w:hyperlink r:id="rId9" w:history="1">
              <w:r>
                <w:rPr>
                  <w:color w:val="#410a8c"/>
                  <w:u w:val="single"/>
                </w:rPr>
                <w:t xml:space="preserve">Geneviève Cortes</w:t>
              </w:r>
            </w:hyperlink>
            <w:r>
              <w:rPr/>
              <w:t xml:space="preserve">,</w:t>
            </w:r>
            <w:hyperlink r:id="rId8" w:history="1">
              <w:r>
                <w:rPr>
                  <w:color w:val="#410a8c"/>
                  <w:u w:val="single"/>
                </w:rPr>
                <w:t xml:space="preserve">Sandrine Freguin-Gresh</w:t>
              </w:r>
            </w:hyperlink>
          </w:p>
          <w:p>
            <w:pPr/>
            <w:r>
              <w:rPr>
                <w:i w:val="1"/>
                <w:iCs w:val="1"/>
              </w:rPr>
              <w:t xml:space="preserve">Colloque "Politiques agricoles et alimentaires. Trajectoires et réformes", SFER, Montpellier, 20-21 juin 2018</w:t>
            </w:r>
            <w:r>
              <w:rPr/>
              <w:t xml:space="preserve">, 2018, Montpellier, France</w:t>
            </w:r>
          </w:p>
          <w:p>
            <w:pPr/>
            <w:r>
              <w:rPr/>
              <w:t xml:space="preserve">Communication dans un congrès</w:t>
            </w:r>
          </w:p>
          <w:p>
            <w:pPr/>
            <w:hyperlink r:id="rId96" w:history="1">
              <w:r>
                <w:rPr>
                  <w:color w:val="#410a8c"/>
                  <w:u w:val="single"/>
                </w:rPr>
                <w:t xml:space="preserve">hal-02133090v1</w:t>
              </w:r>
            </w:hyperlink>
          </w:p>
        </w:tc>
      </w:tr>
      <w:tr>
        <w:trPr/>
        <w:tc>
          <w:tcPr>
            <w:noWrap/>
          </w:tcPr>
          <w:p>
            <w:pPr>
              <w:spacing w:after="200"/>
            </w:pPr>
            <w:hyperlink r:id="rId97" w:history="1">
              <w:r>
                <w:rPr>
                  <w:color w:val="1e198e"/>
                  <w:b w:val="1"/>
                  <w:bCs w:val="1"/>
                  <w:u w:val="single"/>
                </w:rPr>
                <w:t xml:space="preserve">Politiques d'appui à l'agroécologie en Amérique Latine et Caraïbes: enseignement des processus d'institutionnalisation</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8" w:history="1">
              <w:r>
                <w:rPr>
                  <w:color w:val="#410a8c"/>
                  <w:u w:val="single"/>
                </w:rPr>
                <w:t xml:space="preserve">Sandrine Freguin-Gresh</w:t>
              </w:r>
            </w:hyperlink>
            <w:r>
              <w:rPr/>
              <w:t xml:space="preserve">,</w:t>
            </w:r>
            <w:hyperlink r:id="rId40" w:history="1">
              <w:r>
                <w:rPr>
                  <w:color w:val="#410a8c"/>
                  <w:u w:val="single"/>
                </w:rPr>
                <w:t xml:space="preserve">Jacques Marzin</w:t>
              </w:r>
            </w:hyperlink>
          </w:p>
          <w:p>
            <w:pPr/>
            <w:r>
              <w:rPr>
                <w:i w:val="1"/>
                <w:iCs w:val="1"/>
              </w:rPr>
              <w:t xml:space="preserve">Journées SFER « Politiques agricoles et alimentaires : trajectoires et réformes »</w:t>
            </w:r>
            <w:r>
              <w:rPr/>
              <w:t xml:space="preserve">, Jun 2018, Montpellier, France</w:t>
            </w:r>
          </w:p>
          <w:p>
            <w:pPr/>
            <w:r>
              <w:rPr/>
              <w:t xml:space="preserve">Communication dans un congrès</w:t>
            </w:r>
          </w:p>
          <w:p>
            <w:pPr/>
            <w:hyperlink r:id="rId97" w:history="1">
              <w:r>
                <w:rPr>
                  <w:color w:val="#410a8c"/>
                  <w:u w:val="single"/>
                </w:rPr>
                <w:t xml:space="preserve">hal-02794321v1</w:t>
              </w:r>
            </w:hyperlink>
          </w:p>
        </w:tc>
      </w:tr>
      <w:tr>
        <w:trPr/>
        <w:tc>
          <w:tcPr>
            <w:noWrap/>
          </w:tcPr>
          <w:p>
            <w:pPr>
              <w:spacing w:after="200"/>
            </w:pPr>
            <w:hyperlink r:id="rId98" w:history="1">
              <w:r>
                <w:rPr>
                  <w:color w:val="1e198e"/>
                  <w:b w:val="1"/>
                  <w:bCs w:val="1"/>
                  <w:u w:val="single"/>
                </w:rPr>
                <w:t xml:space="preserve">Linking food security, agriculture and migration: insights from rural Nicaragua.</w:t>
              </w:r>
            </w:hyperlink>
          </w:p>
          <w:p>
            <w:pPr/>
            <w:hyperlink r:id="rId9" w:history="1">
              <w:r>
                <w:rPr>
                  <w:color w:val="#410a8c"/>
                  <w:u w:val="single"/>
                </w:rPr>
                <w:t xml:space="preserve">Geneviève Cortes</w:t>
              </w:r>
            </w:hyperlink>
            <w:r>
              <w:rPr/>
              <w:t xml:space="preserve">,</w:t>
            </w:r>
            <w:hyperlink r:id="rId8" w:history="1">
              <w:r>
                <w:rPr>
                  <w:color w:val="#410a8c"/>
                  <w:u w:val="single"/>
                </w:rPr>
                <w:t xml:space="preserve">Sandrine Freguin-Gresh</w:t>
              </w:r>
            </w:hyperlink>
            <w:r>
              <w:rPr/>
              <w:t xml:space="preserve">,</w:t>
            </w:r>
            <w:hyperlink r:id="rId99" w:history="1">
              <w:r>
                <w:rPr>
                  <w:color w:val="#410a8c"/>
                  <w:u w:val="single"/>
                </w:rPr>
                <w:t xml:space="preserve">Sandrine Dury</w:t>
              </w:r>
            </w:hyperlink>
            <w:r>
              <w:rPr/>
              <w:t xml:space="preserve">,</w:t>
            </w:r>
            <w:hyperlink r:id="rId100" w:history="1">
              <w:r>
                <w:rPr>
                  <w:color w:val="#410a8c"/>
                  <w:u w:val="single"/>
                </w:rPr>
                <w:t xml:space="preserve">Etienne Hainzelin</w:t>
              </w:r>
            </w:hyperlink>
            <w:r>
              <w:rPr/>
              <w:t xml:space="preserve">,</w:t>
            </w:r>
            <w:hyperlink r:id="rId101" w:history="1">
              <w:r>
                <w:rPr>
                  <w:color w:val="#410a8c"/>
                  <w:u w:val="single"/>
                </w:rPr>
                <w:t xml:space="preserve">Valentina Banoviez Urrutia</w:t>
              </w:r>
            </w:hyperlink>
            <w:r>
              <w:rPr/>
              <w:t xml:space="preserve">et al.</w:t>
            </w:r>
          </w:p>
          <w:p>
            <w:pPr/>
            <w:r>
              <w:rPr>
                <w:i w:val="1"/>
                <w:iCs w:val="1"/>
              </w:rPr>
              <w:t xml:space="preserve">3ème conférence internationale Global Food Security, Cape Town, 3-6 décembre 2017</w:t>
            </w:r>
            <w:r>
              <w:rPr/>
              <w:t xml:space="preserve">, 2017, Cape Town, South Africa</w:t>
            </w:r>
          </w:p>
          <w:p>
            <w:pPr/>
            <w:r>
              <w:rPr/>
              <w:t xml:space="preserve">Communication dans un congrès</w:t>
            </w:r>
          </w:p>
          <w:p>
            <w:pPr/>
            <w:hyperlink r:id="rId98" w:history="1">
              <w:r>
                <w:rPr>
                  <w:color w:val="#410a8c"/>
                  <w:u w:val="single"/>
                </w:rPr>
                <w:t xml:space="preserve">hal-02133092v1</w:t>
              </w:r>
            </w:hyperlink>
          </w:p>
        </w:tc>
      </w:tr>
      <w:tr>
        <w:trPr/>
        <w:tc>
          <w:tcPr>
            <w:noWrap/>
          </w:tcPr>
          <w:p>
            <w:pPr>
              <w:spacing w:after="200"/>
            </w:pPr>
            <w:hyperlink r:id="rId102" w:history="1">
              <w:r>
                <w:rPr>
                  <w:color w:val="1e198e"/>
                  <w:b w:val="1"/>
                  <w:bCs w:val="1"/>
                  <w:u w:val="single"/>
                </w:rPr>
                <w:t xml:space="preserve">In-house issues with family farming</w:t>
              </w:r>
            </w:hyperlink>
          </w:p>
          <w:p>
            <w:pPr/>
            <w:hyperlink r:id="rId103" w:history="1">
              <w:r>
                <w:rPr>
                  <w:color w:val="#410a8c"/>
                  <w:u w:val="single"/>
                </w:rPr>
                <w:t xml:space="preserve">K.V.S. Prasad</w:t>
              </w:r>
            </w:hyperlink>
            <w:r>
              <w:rPr/>
              <w:t xml:space="preserve">,</w:t>
            </w:r>
            <w:hyperlink r:id="rId104" w:history="1">
              <w:r>
                <w:rPr>
                  <w:color w:val="#410a8c"/>
                  <w:u w:val="single"/>
                </w:rPr>
                <w:t xml:space="preserve">Alicia Alem</w:t>
              </w:r>
            </w:hyperlink>
            <w:r>
              <w:rPr/>
              <w:t xml:space="preserve">,</w:t>
            </w:r>
            <w:hyperlink r:id="rId8" w:history="1">
              <w:r>
                <w:rPr>
                  <w:color w:val="#410a8c"/>
                  <w:u w:val="single"/>
                </w:rPr>
                <w:t xml:space="preserve">Sandrine Freguin-Gresh</w:t>
              </w:r>
            </w:hyperlink>
            <w:r>
              <w:rPr/>
              <w:t xml:space="preserve">,</w:t>
            </w:r>
            <w:hyperlink r:id="rId105" w:history="1">
              <w:r>
                <w:rPr>
                  <w:color w:val="#410a8c"/>
                  <w:u w:val="single"/>
                </w:rPr>
                <w:t xml:space="preserve">Claire Quenum</w:t>
              </w:r>
            </w:hyperlink>
            <w:r>
              <w:rPr/>
              <w:t xml:space="preserve">,</w:t>
            </w:r>
            <w:hyperlink r:id="rId106" w:history="1">
              <w:r>
                <w:rPr>
                  <w:color w:val="#410a8c"/>
                  <w:u w:val="single"/>
                </w:rPr>
                <w:t xml:space="preserve">Francesco Pierri</w:t>
              </w:r>
            </w:hyperlink>
            <w:r>
              <w:rPr/>
              <w:t xml:space="preserve">et al.</w:t>
            </w:r>
          </w:p>
          <w:p>
            <w:pPr/>
            <w:r>
              <w:rPr>
                <w:i w:val="1"/>
                <w:iCs w:val="1"/>
              </w:rPr>
              <w:t xml:space="preserve">Rencontres internationales agricultures familiales et recherche, Agropolis, Montpellier, 1-3 juin 2014</w:t>
            </w:r>
            <w:r>
              <w:rPr/>
              <w:t xml:space="preserve">, 2015, Montpellier, France. pp.31-39</w:t>
            </w:r>
          </w:p>
          <w:p>
            <w:pPr/>
            <w:r>
              <w:rPr/>
              <w:t xml:space="preserve">Communication dans un congrès</w:t>
            </w:r>
          </w:p>
          <w:p>
            <w:pPr/>
            <w:hyperlink r:id="rId102" w:history="1">
              <w:r>
                <w:rPr>
                  <w:color w:val="#410a8c"/>
                  <w:u w:val="single"/>
                </w:rPr>
                <w:t xml:space="preserve">hal-03069450v1</w:t>
              </w:r>
            </w:hyperlink>
          </w:p>
        </w:tc>
      </w:tr>
      <w:tr>
        <w:trPr/>
        <w:tc>
          <w:tcPr>
            <w:noWrap/>
          </w:tcPr>
          <w:p>
            <w:pPr>
              <w:spacing w:after="200"/>
            </w:pPr>
            <w:hyperlink r:id="rId107" w:history="1">
              <w:r>
                <w:rPr>
                  <w:color w:val="1e198e"/>
                  <w:b w:val="1"/>
                  <w:bCs w:val="1"/>
                  <w:u w:val="single"/>
                </w:rPr>
                <w:t xml:space="preserve">Servicios ecosistémicos, estrategias productivas agroforestales y relaciones sociales en un territorio de Nicaragua</w:t>
              </w:r>
            </w:hyperlink>
          </w:p>
          <w:p>
            <w:pPr/>
            <w:hyperlink r:id="rId8" w:history="1">
              <w:r>
                <w:rPr>
                  <w:color w:val="#410a8c"/>
                  <w:u w:val="single"/>
                </w:rPr>
                <w:t xml:space="preserve">Sandrine Freguin-Gresh</w:t>
              </w:r>
            </w:hyperlink>
            <w:r>
              <w:rPr/>
              <w:t xml:space="preserve">,</w:t>
            </w:r>
            <w:hyperlink r:id="rId108" w:history="1">
              <w:r>
                <w:rPr>
                  <w:color w:val="#410a8c"/>
                  <w:u w:val="single"/>
                </w:rPr>
                <w:t xml:space="preserve">Marie Baranger</w:t>
              </w:r>
            </w:hyperlink>
            <w:r>
              <w:rPr/>
              <w:t xml:space="preserve">,</w:t>
            </w:r>
            <w:hyperlink r:id="rId109" w:history="1">
              <w:r>
                <w:rPr>
                  <w:color w:val="#410a8c"/>
                  <w:u w:val="single"/>
                </w:rPr>
                <w:t xml:space="preserve">Bruno Rapidel</w:t>
              </w:r>
            </w:hyperlink>
            <w:r>
              <w:rPr/>
              <w:t xml:space="preserve">,</w:t>
            </w:r>
            <w:hyperlink r:id="rId37" w:history="1">
              <w:r>
                <w:rPr>
                  <w:color w:val="#410a8c"/>
                  <w:u w:val="single"/>
                </w:rPr>
                <w:t xml:space="preserve">Jean-François Le Coq</w:t>
              </w:r>
            </w:hyperlink>
          </w:p>
          <w:p>
            <w:pPr/>
            <w:r>
              <w:rPr>
                <w:i w:val="1"/>
                <w:iCs w:val="1"/>
              </w:rPr>
              <w:t xml:space="preserve">Congreso latinoamericano de Sociología, San José, 29 novembre - 4 décembre 2015</w:t>
            </w:r>
            <w:r>
              <w:rPr/>
              <w:t xml:space="preserve">, 2015, San José, Costa Rica</w:t>
            </w:r>
          </w:p>
          <w:p>
            <w:pPr/>
            <w:r>
              <w:rPr/>
              <w:t xml:space="preserve">Communication dans un congrès</w:t>
            </w:r>
          </w:p>
          <w:p>
            <w:pPr/>
            <w:hyperlink r:id="rId107" w:history="1">
              <w:r>
                <w:rPr>
                  <w:color w:val="#410a8c"/>
                  <w:u w:val="single"/>
                </w:rPr>
                <w:t xml:space="preserve">hal-03072864v1</w:t>
              </w:r>
            </w:hyperlink>
          </w:p>
        </w:tc>
      </w:tr>
      <w:tr>
        <w:trPr/>
        <w:tc>
          <w:tcPr>
            <w:noWrap/>
          </w:tcPr>
          <w:p>
            <w:pPr>
              <w:spacing w:after="200"/>
            </w:pPr>
            <w:hyperlink r:id="rId110" w:history="1">
              <w:r>
                <w:rPr>
                  <w:color w:val="1e198e"/>
                  <w:b w:val="1"/>
                  <w:bCs w:val="1"/>
                  <w:u w:val="single"/>
                </w:rPr>
                <w:t xml:space="preserve">Les relations sociales à l'intérieur des exploitations familiales agricoles</w:t>
              </w:r>
            </w:hyperlink>
          </w:p>
          <w:p>
            <w:pPr/>
            <w:hyperlink r:id="rId103" w:history="1">
              <w:r>
                <w:rPr>
                  <w:color w:val="#410a8c"/>
                  <w:u w:val="single"/>
                </w:rPr>
                <w:t xml:space="preserve">K.V.S. Prasad</w:t>
              </w:r>
            </w:hyperlink>
            <w:r>
              <w:rPr/>
              <w:t xml:space="preserve">,</w:t>
            </w:r>
            <w:hyperlink r:id="rId104" w:history="1">
              <w:r>
                <w:rPr>
                  <w:color w:val="#410a8c"/>
                  <w:u w:val="single"/>
                </w:rPr>
                <w:t xml:space="preserve">Alicia Alem</w:t>
              </w:r>
            </w:hyperlink>
            <w:r>
              <w:rPr/>
              <w:t xml:space="preserve">,</w:t>
            </w:r>
            <w:hyperlink r:id="rId8" w:history="1">
              <w:r>
                <w:rPr>
                  <w:color w:val="#410a8c"/>
                  <w:u w:val="single"/>
                </w:rPr>
                <w:t xml:space="preserve">Sandrine Freguin-Gresh</w:t>
              </w:r>
            </w:hyperlink>
            <w:r>
              <w:rPr/>
              <w:t xml:space="preserve">,</w:t>
            </w:r>
            <w:hyperlink r:id="rId105" w:history="1">
              <w:r>
                <w:rPr>
                  <w:color w:val="#410a8c"/>
                  <w:u w:val="single"/>
                </w:rPr>
                <w:t xml:space="preserve">Claire Quenum</w:t>
              </w:r>
            </w:hyperlink>
            <w:r>
              <w:rPr/>
              <w:t xml:space="preserve">,</w:t>
            </w:r>
            <w:hyperlink r:id="rId106" w:history="1">
              <w:r>
                <w:rPr>
                  <w:color w:val="#410a8c"/>
                  <w:u w:val="single"/>
                </w:rPr>
                <w:t xml:space="preserve">Francesco Pierri</w:t>
              </w:r>
            </w:hyperlink>
            <w:r>
              <w:rPr/>
              <w:t xml:space="preserve">et al.</w:t>
            </w:r>
          </w:p>
          <w:p>
            <w:pPr/>
            <w:r>
              <w:rPr>
                <w:i w:val="1"/>
                <w:iCs w:val="1"/>
              </w:rPr>
              <w:t xml:space="preserve">Rencontres internationales agricultures familiales et recherche, Agropolis, Montpellier, 01-03 juin 2014</w:t>
            </w:r>
            <w:r>
              <w:rPr/>
              <w:t xml:space="preserve">, 2015, Montpellier, France. pp.135-143</w:t>
            </w:r>
          </w:p>
          <w:p>
            <w:pPr/>
            <w:r>
              <w:rPr/>
              <w:t xml:space="preserve">Communication dans un congrès</w:t>
            </w:r>
          </w:p>
          <w:p>
            <w:pPr/>
            <w:hyperlink r:id="rId110" w:history="1">
              <w:r>
                <w:rPr>
                  <w:color w:val="#410a8c"/>
                  <w:u w:val="single"/>
                </w:rPr>
                <w:t xml:space="preserve">hal-03069451v1</w:t>
              </w:r>
            </w:hyperlink>
          </w:p>
        </w:tc>
      </w:tr>
      <w:tr>
        <w:trPr/>
        <w:tc>
          <w:tcPr>
            <w:noWrap/>
          </w:tcPr>
          <w:p>
            <w:pPr>
              <w:spacing w:after="200"/>
            </w:pPr>
            <w:hyperlink r:id="rId111" w:history="1">
              <w:r>
                <w:rPr>
                  <w:color w:val="1e198e"/>
                  <w:b w:val="1"/>
                  <w:bCs w:val="1"/>
                  <w:u w:val="single"/>
                </w:rPr>
                <w:t xml:space="preserve">Las relaciones sociales en el seno de las exploitaciones familiares agrícolas</w:t>
              </w:r>
            </w:hyperlink>
          </w:p>
          <w:p>
            <w:pPr/>
            <w:hyperlink r:id="rId103" w:history="1">
              <w:r>
                <w:rPr>
                  <w:color w:val="#410a8c"/>
                  <w:u w:val="single"/>
                </w:rPr>
                <w:t xml:space="preserve">K.V.S. Prasad</w:t>
              </w:r>
            </w:hyperlink>
            <w:r>
              <w:rPr/>
              <w:t xml:space="preserve">,</w:t>
            </w:r>
            <w:hyperlink r:id="rId104" w:history="1">
              <w:r>
                <w:rPr>
                  <w:color w:val="#410a8c"/>
                  <w:u w:val="single"/>
                </w:rPr>
                <w:t xml:space="preserve">Alicia Alem</w:t>
              </w:r>
            </w:hyperlink>
            <w:r>
              <w:rPr/>
              <w:t xml:space="preserve">,</w:t>
            </w:r>
            <w:hyperlink r:id="rId8" w:history="1">
              <w:r>
                <w:rPr>
                  <w:color w:val="#410a8c"/>
                  <w:u w:val="single"/>
                </w:rPr>
                <w:t xml:space="preserve">Sandrine Freguin-Gresh</w:t>
              </w:r>
            </w:hyperlink>
            <w:r>
              <w:rPr/>
              <w:t xml:space="preserve">,</w:t>
            </w:r>
            <w:hyperlink r:id="rId105" w:history="1">
              <w:r>
                <w:rPr>
                  <w:color w:val="#410a8c"/>
                  <w:u w:val="single"/>
                </w:rPr>
                <w:t xml:space="preserve">Claire Quenum</w:t>
              </w:r>
            </w:hyperlink>
            <w:r>
              <w:rPr/>
              <w:t xml:space="preserve">,</w:t>
            </w:r>
            <w:hyperlink r:id="rId106" w:history="1">
              <w:r>
                <w:rPr>
                  <w:color w:val="#410a8c"/>
                  <w:u w:val="single"/>
                </w:rPr>
                <w:t xml:space="preserve">Francesco Pierri</w:t>
              </w:r>
            </w:hyperlink>
            <w:r>
              <w:rPr/>
              <w:t xml:space="preserve">et al.</w:t>
            </w:r>
          </w:p>
          <w:p>
            <w:pPr/>
            <w:r>
              <w:rPr>
                <w:i w:val="1"/>
                <w:iCs w:val="1"/>
              </w:rPr>
              <w:t xml:space="preserve">Rencontres internationales Agricultures Familiales et Recherche, Agropolis, Montpellier, 1-3 juin 2014</w:t>
            </w:r>
            <w:r>
              <w:rPr/>
              <w:t xml:space="preserve">, 2015, Montpellier, Francia. pp.241-249</w:t>
            </w:r>
          </w:p>
          <w:p>
            <w:pPr/>
            <w:r>
              <w:rPr/>
              <w:t xml:space="preserve">Communication dans un congrès</w:t>
            </w:r>
          </w:p>
          <w:p>
            <w:pPr/>
            <w:hyperlink r:id="rId111" w:history="1">
              <w:r>
                <w:rPr>
                  <w:color w:val="#410a8c"/>
                  <w:u w:val="single"/>
                </w:rPr>
                <w:t xml:space="preserve">hal-03069448v1</w:t>
              </w:r>
            </w:hyperlink>
          </w:p>
        </w:tc>
      </w:tr>
      <w:tr>
        <w:trPr/>
        <w:tc>
          <w:tcPr>
            <w:noWrap/>
          </w:tcPr>
          <w:p>
            <w:pPr>
              <w:spacing w:after="200"/>
            </w:pPr>
            <w:hyperlink r:id="rId112" w:history="1">
              <w:r>
                <w:rPr>
                  <w:color w:val="1e198e"/>
                  <w:b w:val="1"/>
                  <w:bCs w:val="1"/>
                  <w:u w:val="single"/>
                </w:rPr>
                <w:t xml:space="preserve">Retos y desafios de la foresteria comunitaria en comunidades miskitus de la Costa Atlantica</w:t>
              </w:r>
            </w:hyperlink>
          </w:p>
          <w:p>
            <w:pPr/>
            <w:hyperlink r:id="rId8" w:history="1">
              <w:r>
                <w:rPr>
                  <w:color w:val="#410a8c"/>
                  <w:u w:val="single"/>
                </w:rPr>
                <w:t xml:space="preserve">Sandrine Freguin-Gresh</w:t>
              </w:r>
            </w:hyperlink>
            <w:r>
              <w:rPr/>
              <w:t xml:space="preserve">,</w:t>
            </w:r>
            <w:hyperlink r:id="rId113" w:history="1">
              <w:r>
                <w:rPr>
                  <w:color w:val="#410a8c"/>
                  <w:u w:val="single"/>
                </w:rPr>
                <w:t xml:space="preserve">Pilar Elisa Müller Oporta</w:t>
              </w:r>
            </w:hyperlink>
            <w:r>
              <w:rPr/>
              <w:t xml:space="preserve">,</w:t>
            </w:r>
            <w:hyperlink r:id="rId114" w:history="1">
              <w:r>
                <w:rPr>
                  <w:color w:val="#410a8c"/>
                  <w:u w:val="single"/>
                </w:rPr>
                <w:t xml:space="preserve">Selmira Flores</w:t>
              </w:r>
            </w:hyperlink>
            <w:r>
              <w:rPr/>
              <w:t xml:space="preserve">,</w:t>
            </w:r>
            <w:hyperlink r:id="rId115" w:history="1">
              <w:r>
                <w:rPr>
                  <w:color w:val="#410a8c"/>
                  <w:u w:val="single"/>
                </w:rPr>
                <w:t xml:space="preserve">Ceferino Wilson White</w:t>
              </w:r>
            </w:hyperlink>
          </w:p>
          <w:p>
            <w:pPr/>
            <w:r>
              <w:rPr>
                <w:i w:val="1"/>
                <w:iCs w:val="1"/>
              </w:rPr>
              <w:t xml:space="preserve">VIII Congreso Interdisciplinario de Investigacion, Managua, 15-16 mai 2014</w:t>
            </w:r>
            <w:r>
              <w:rPr/>
              <w:t xml:space="preserve">, 2014, Managua, Nicaragua</w:t>
            </w:r>
          </w:p>
          <w:p>
            <w:pPr/>
            <w:r>
              <w:rPr/>
              <w:t xml:space="preserve">Communication dans un congrès</w:t>
            </w:r>
          </w:p>
          <w:p>
            <w:pPr/>
            <w:hyperlink r:id="rId112" w:history="1">
              <w:r>
                <w:rPr>
                  <w:color w:val="#410a8c"/>
                  <w:u w:val="single"/>
                </w:rPr>
                <w:t xml:space="preserve">hal-03072863v1</w:t>
              </w:r>
            </w:hyperlink>
          </w:p>
        </w:tc>
      </w:tr>
      <w:tr>
        <w:trPr/>
        <w:tc>
          <w:tcPr>
            <w:noWrap/>
          </w:tcPr>
          <w:p>
            <w:pPr>
              <w:spacing w:after="200"/>
            </w:pPr>
            <w:hyperlink r:id="rId116" w:history="1">
              <w:r>
                <w:rPr>
                  <w:color w:val="1e198e"/>
                  <w:b w:val="1"/>
                  <w:bCs w:val="1"/>
                  <w:u w:val="single"/>
                </w:rPr>
                <w:t xml:space="preserve">Caracterizar y clasificar el agro nicaragüense: Una propuesta de tipologia de explotaciones agropecuaria en base al IV CENAGRO</w:t>
              </w:r>
            </w:hyperlink>
          </w:p>
          <w:p>
            <w:pPr/>
            <w:hyperlink r:id="rId117" w:history="1">
              <w:r>
                <w:rPr>
                  <w:color w:val="#410a8c"/>
                  <w:u w:val="single"/>
                </w:rPr>
                <w:t xml:space="preserve">Fransisco José Perez</w:t>
              </w:r>
            </w:hyperlink>
            <w:r>
              <w:rPr/>
              <w:t xml:space="preserve">,</w:t>
            </w:r>
            <w:hyperlink r:id="rId8" w:history="1">
              <w:r>
                <w:rPr>
                  <w:color w:val="#410a8c"/>
                  <w:u w:val="single"/>
                </w:rPr>
                <w:t xml:space="preserve">Sandrine Freguin-Gresh</w:t>
              </w:r>
            </w:hyperlink>
          </w:p>
          <w:p>
            <w:pPr/>
            <w:r>
              <w:rPr>
                <w:i w:val="1"/>
                <w:iCs w:val="1"/>
              </w:rPr>
              <w:t xml:space="preserve">Symposium : Articulando ciencia, educación y desarrollo rural en Nicaragua, CONICYT, Managua, 25-26 septembre 2014</w:t>
            </w:r>
            <w:r>
              <w:rPr/>
              <w:t xml:space="preserve">, 2014, Managua, Nicaragua</w:t>
            </w:r>
          </w:p>
          <w:p>
            <w:pPr/>
            <w:r>
              <w:rPr/>
              <w:t xml:space="preserve">Communication dans un congrès</w:t>
            </w:r>
          </w:p>
          <w:p>
            <w:pPr/>
            <w:hyperlink r:id="rId116" w:history="1">
              <w:r>
                <w:rPr>
                  <w:color w:val="#410a8c"/>
                  <w:u w:val="single"/>
                </w:rPr>
                <w:t xml:space="preserve">hal-03072866v1</w:t>
              </w:r>
            </w:hyperlink>
          </w:p>
        </w:tc>
      </w:tr>
      <w:tr>
        <w:trPr/>
        <w:tc>
          <w:tcPr>
            <w:noWrap/>
          </w:tcPr>
          <w:p>
            <w:pPr>
              <w:spacing w:after="200"/>
            </w:pPr>
            <w:hyperlink r:id="rId118" w:history="1">
              <w:r>
                <w:rPr>
                  <w:color w:val="1e198e"/>
                  <w:b w:val="1"/>
                  <w:bCs w:val="1"/>
                  <w:u w:val="single"/>
                </w:rPr>
                <w:t xml:space="preserve">Pluriactividad y movilidad espacial: dos motores de cambios sociales y economicos recientes de las familias rurales en el Norte de Nicaragua</w:t>
              </w:r>
            </w:hyperlink>
          </w:p>
          <w:p>
            <w:pPr/>
            <w:hyperlink r:id="rId57" w:history="1">
              <w:r>
                <w:rPr>
                  <w:color w:val="#410a8c"/>
                  <w:u w:val="single"/>
                </w:rPr>
                <w:t xml:space="preserve">Anaïs Trousselle</w:t>
              </w:r>
            </w:hyperlink>
            <w:r>
              <w:rPr/>
              <w:t xml:space="preserve">,</w:t>
            </w: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Symposium : Articulando ciencia, educación y desarrollo rural en Nicaragua, CONICYT, Managua, 25-26 septembre 2014</w:t>
            </w:r>
            <w:r>
              <w:rPr/>
              <w:t xml:space="preserve">, 2014, Managua, Nicaragua</w:t>
            </w:r>
          </w:p>
          <w:p>
            <w:pPr/>
            <w:r>
              <w:rPr/>
              <w:t xml:space="preserve">Communication dans un congrès</w:t>
            </w:r>
          </w:p>
          <w:p>
            <w:pPr/>
            <w:hyperlink r:id="rId118" w:history="1">
              <w:r>
                <w:rPr>
                  <w:color w:val="#410a8c"/>
                  <w:u w:val="single"/>
                </w:rPr>
                <w:t xml:space="preserve">hal-03072857v1</w:t>
              </w:r>
            </w:hyperlink>
          </w:p>
        </w:tc>
      </w:tr>
      <w:tr>
        <w:trPr/>
        <w:tc>
          <w:tcPr>
            <w:noWrap/>
          </w:tcPr>
          <w:p>
            <w:pPr>
              <w:spacing w:after="200"/>
            </w:pPr>
            <w:hyperlink r:id="rId119" w:history="1">
              <w:r>
                <w:rPr>
                  <w:color w:val="1e198e"/>
                  <w:b w:val="1"/>
                  <w:bCs w:val="1"/>
                  <w:u w:val="single"/>
                </w:rPr>
                <w:t xml:space="preserve">Landscapes' dynamics through the lens of rural institutions: How feasible is the landscape approach?</w:t>
              </w:r>
            </w:hyperlink>
          </w:p>
          <w:p>
            <w:pPr/>
            <w:hyperlink r:id="rId8" w:history="1">
              <w:r>
                <w:rPr>
                  <w:color w:val="#410a8c"/>
                  <w:u w:val="single"/>
                </w:rPr>
                <w:t xml:space="preserve">Sandrine Freguin-Gresh</w:t>
              </w:r>
            </w:hyperlink>
            <w:r>
              <w:rPr/>
              <w:t xml:space="preserve">,</w:t>
            </w:r>
            <w:hyperlink r:id="rId120" w:history="1">
              <w:r>
                <w:rPr>
                  <w:color w:val="#410a8c"/>
                  <w:u w:val="single"/>
                </w:rPr>
                <w:t xml:space="preserve">Pierre-Marie Aubert</w:t>
              </w:r>
            </w:hyperlink>
          </w:p>
          <w:p>
            <w:pPr/>
            <w:r>
              <w:rPr>
                <w:i w:val="1"/>
                <w:iCs w:val="1"/>
              </w:rPr>
              <w:t xml:space="preserve">World Congress on Agroforestry, Trees for life: accelerationg the impact of agroforestry ?, Delhi, 10-14 février 2014</w:t>
            </w:r>
            <w:r>
              <w:rPr/>
              <w:t xml:space="preserve">, 2014, Delhi, India</w:t>
            </w:r>
          </w:p>
          <w:p>
            <w:pPr/>
            <w:r>
              <w:rPr/>
              <w:t xml:space="preserve">Communication dans un congrès</w:t>
            </w:r>
          </w:p>
          <w:p>
            <w:pPr/>
            <w:hyperlink r:id="rId119" w:history="1">
              <w:r>
                <w:rPr>
                  <w:color w:val="#410a8c"/>
                  <w:u w:val="single"/>
                </w:rPr>
                <w:t xml:space="preserve">hal-03072865v1</w:t>
              </w:r>
            </w:hyperlink>
          </w:p>
        </w:tc>
      </w:tr>
      <w:tr>
        <w:trPr/>
        <w:tc>
          <w:tcPr>
            <w:noWrap/>
          </w:tcPr>
          <w:p>
            <w:pPr>
              <w:spacing w:after="200"/>
            </w:pPr>
            <w:hyperlink r:id="rId121" w:history="1">
              <w:r>
                <w:rPr>
                  <w:color w:val="1e198e"/>
                  <w:b w:val="1"/>
                  <w:bCs w:val="1"/>
                  <w:u w:val="single"/>
                </w:rPr>
                <w:t xml:space="preserve">Pluri-actividad y multi-localizacion rural en Nicaragua: Un analisis emprico de las reconfiguraciones socio-espaciales familiares en Somotillo</w:t>
              </w:r>
            </w:hyperlink>
          </w:p>
          <w:p>
            <w:pPr/>
            <w:hyperlink r:id="rId57" w:history="1">
              <w:r>
                <w:rPr>
                  <w:color w:val="#410a8c"/>
                  <w:u w:val="single"/>
                </w:rPr>
                <w:t xml:space="preserve">Anaïs Trousselle</w:t>
              </w:r>
            </w:hyperlink>
            <w:r>
              <w:rPr/>
              <w:t xml:space="preserve">,</w:t>
            </w: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r>
              <w:rPr/>
              <w:t xml:space="preserve">,</w:t>
            </w:r>
            <w:hyperlink r:id="rId122" w:history="1">
              <w:r>
                <w:rPr>
                  <w:color w:val="#410a8c"/>
                  <w:u w:val="single"/>
                </w:rPr>
                <w:t xml:space="preserve">Mario Antonio Nayra</w:t>
              </w:r>
            </w:hyperlink>
          </w:p>
          <w:p>
            <w:pPr/>
            <w:r>
              <w:rPr>
                <w:i w:val="1"/>
                <w:iCs w:val="1"/>
              </w:rPr>
              <w:t xml:space="preserve">VIII Congreso Interdisciplinario de Investigacion, Managua, 15-16 mai 2014</w:t>
            </w:r>
            <w:r>
              <w:rPr/>
              <w:t xml:space="preserve">, 2014, Managua, Nicaragua</w:t>
            </w:r>
          </w:p>
          <w:p>
            <w:pPr/>
            <w:r>
              <w:rPr/>
              <w:t xml:space="preserve">Communication dans un congrès</w:t>
            </w:r>
          </w:p>
          <w:p>
            <w:pPr/>
            <w:hyperlink r:id="rId121" w:history="1">
              <w:r>
                <w:rPr>
                  <w:color w:val="#410a8c"/>
                  <w:u w:val="single"/>
                </w:rPr>
                <w:t xml:space="preserve">hal-03072856v1</w:t>
              </w:r>
            </w:hyperlink>
          </w:p>
        </w:tc>
      </w:tr>
      <w:tr>
        <w:trPr/>
        <w:tc>
          <w:tcPr>
            <w:noWrap/>
          </w:tcPr>
          <w:p>
            <w:pPr>
              <w:spacing w:after="200"/>
            </w:pPr>
            <w:hyperlink r:id="rId123" w:history="1">
              <w:r>
                <w:rPr>
                  <w:color w:val="1e198e"/>
                  <w:b w:val="1"/>
                  <w:bCs w:val="1"/>
                  <w:u w:val="single"/>
                </w:rPr>
                <w:t xml:space="preserve">Transfert de la notion de développement durable dans les politiques publiques centroaméricaines</w:t>
              </w:r>
            </w:hyperlink>
          </w:p>
          <w:p>
            <w:pPr/>
            <w:hyperlink r:id="rId37" w:history="1">
              <w:r>
                <w:rPr>
                  <w:color w:val="#410a8c"/>
                  <w:u w:val="single"/>
                </w:rPr>
                <w:t xml:space="preserve">Jean-François Le Coq</w:t>
              </w:r>
            </w:hyperlink>
            <w:r>
              <w:rPr/>
              <w:t xml:space="preserve">,</w:t>
            </w:r>
            <w:hyperlink r:id="rId8" w:history="1">
              <w:r>
                <w:rPr>
                  <w:color w:val="#410a8c"/>
                  <w:u w:val="single"/>
                </w:rPr>
                <w:t xml:space="preserve">Sandrine Freguin-Gresh</w:t>
              </w:r>
            </w:hyperlink>
            <w:r>
              <w:rPr/>
              <w:t xml:space="preserve">,</w:t>
            </w:r>
            <w:hyperlink r:id="rId124" w:history="1">
              <w:r>
                <w:rPr>
                  <w:color w:val="#410a8c"/>
                  <w:u w:val="single"/>
                </w:rPr>
                <w:t xml:space="preserve">Fernando Sáenz-Ségura</w:t>
              </w:r>
            </w:hyperlink>
            <w:r>
              <w:rPr/>
              <w:t xml:space="preserve">,</w:t>
            </w:r>
            <w:hyperlink r:id="rId117" w:history="1">
              <w:r>
                <w:rPr>
                  <w:color w:val="#410a8c"/>
                  <w:u w:val="single"/>
                </w:rPr>
                <w:t xml:space="preserve">Fransisco José Perez</w:t>
              </w:r>
            </w:hyperlink>
          </w:p>
          <w:p>
            <w:pPr/>
            <w:r>
              <w:rPr>
                <w:i w:val="1"/>
                <w:iCs w:val="1"/>
              </w:rPr>
              <w:t xml:space="preserve">Circulations et appropriations des normes et des modèles de l'action locale, Montpellier, 2013</w:t>
            </w:r>
            <w:r>
              <w:rPr/>
              <w:t xml:space="preserve">, 2013, Montpellier, France. pp.24</w:t>
            </w:r>
          </w:p>
          <w:p>
            <w:pPr/>
            <w:r>
              <w:rPr/>
              <w:t xml:space="preserve">Communication dans un congrès</w:t>
            </w:r>
          </w:p>
          <w:p>
            <w:pPr/>
            <w:hyperlink r:id="rId123" w:history="1">
              <w:r>
                <w:rPr>
                  <w:color w:val="#410a8c"/>
                  <w:u w:val="single"/>
                </w:rPr>
                <w:t xml:space="preserve">hal-03072691v1</w:t>
              </w:r>
            </w:hyperlink>
          </w:p>
        </w:tc>
      </w:tr>
      <w:tr>
        <w:trPr/>
        <w:tc>
          <w:tcPr>
            <w:noWrap/>
          </w:tcPr>
          <w:p>
            <w:pPr>
              <w:spacing w:after="200"/>
            </w:pPr>
            <w:hyperlink r:id="rId125" w:history="1">
              <w:r>
                <w:rPr>
                  <w:color w:val="1e198e"/>
                  <w:b w:val="1"/>
                  <w:bCs w:val="1"/>
                  <w:u w:val="single"/>
                </w:rPr>
                <w:t xml:space="preserve">Memoria del Taller &amp;quot;Instrumentos y políticas de los servicios ambientales en América Latina</w:t>
              </w:r>
            </w:hyperlink>
          </w:p>
          <w:p>
            <w:pPr/>
            <w:hyperlink r:id="rId8" w:history="1">
              <w:r>
                <w:rPr>
                  <w:color w:val="#410a8c"/>
                  <w:u w:val="single"/>
                </w:rPr>
                <w:t xml:space="preserve">Sandrine Freguin-Gresh</w:t>
              </w:r>
            </w:hyperlink>
            <w:r>
              <w:rPr/>
              <w:t xml:space="preserve">,</w:t>
            </w:r>
            <w:hyperlink r:id="rId38" w:history="1">
              <w:r>
                <w:rPr>
                  <w:color w:val="#410a8c"/>
                  <w:u w:val="single"/>
                </w:rPr>
                <w:t xml:space="preserve">Eric Sabourin</w:t>
              </w:r>
            </w:hyperlink>
            <w:r>
              <w:rPr/>
              <w:t xml:space="preserve">,</w:t>
            </w:r>
            <w:hyperlink r:id="rId126" w:history="1">
              <w:r>
                <w:rPr>
                  <w:color w:val="#410a8c"/>
                  <w:u w:val="single"/>
                </w:rPr>
                <w:t xml:space="preserve">Marie-Gabrielle Piketty</w:t>
              </w:r>
            </w:hyperlink>
          </w:p>
          <w:p>
            <w:pPr/>
            <w:r>
              <w:rPr>
                <w:i w:val="1"/>
                <w:iCs w:val="1"/>
              </w:rPr>
              <w:t xml:space="preserve">Taller de intercambio y valorizacion sobre " instrumentos y politicas de servicios ambientales en America Latina ", Managua (Nicaragua), 7-11 novembre 2012</w:t>
            </w:r>
            <w:r>
              <w:rPr/>
              <w:t xml:space="preserve">, 2013, Managua, Nicaragua. 64 p</w:t>
            </w:r>
          </w:p>
          <w:p>
            <w:pPr/>
            <w:r>
              <w:rPr/>
              <w:t xml:space="preserve">Communication dans un congrès</w:t>
            </w:r>
          </w:p>
          <w:p>
            <w:pPr/>
            <w:hyperlink r:id="rId125" w:history="1">
              <w:r>
                <w:rPr>
                  <w:color w:val="#410a8c"/>
                  <w:u w:val="single"/>
                </w:rPr>
                <w:t xml:space="preserve">hal-03069296v1</w:t>
              </w:r>
            </w:hyperlink>
          </w:p>
        </w:tc>
      </w:tr>
      <w:tr>
        <w:trPr/>
        <w:tc>
          <w:tcPr>
            <w:noWrap/>
          </w:tcPr>
          <w:p>
            <w:pPr>
              <w:spacing w:after="200"/>
            </w:pPr>
            <w:hyperlink r:id="rId127" w:history="1">
              <w:r>
                <w:rPr>
                  <w:color w:val="1e198e"/>
                  <w:b w:val="1"/>
                  <w:bCs w:val="1"/>
                  <w:u w:val="single"/>
                </w:rPr>
                <w:t xml:space="preserve">Environmental planning and territorial approach in nicaragua</w:t>
              </w:r>
            </w:hyperlink>
          </w:p>
          <w:p>
            <w:pPr/>
            <w:hyperlink r:id="rId8" w:history="1">
              <w:r>
                <w:rPr>
                  <w:color w:val="#410a8c"/>
                  <w:u w:val="single"/>
                </w:rPr>
                <w:t xml:space="preserve">Sandrine Freguin-Gresh</w:t>
              </w:r>
            </w:hyperlink>
            <w:r>
              <w:rPr/>
              <w:t xml:space="preserve">,</w:t>
            </w:r>
            <w:hyperlink r:id="rId117" w:history="1">
              <w:r>
                <w:rPr>
                  <w:color w:val="#410a8c"/>
                  <w:u w:val="single"/>
                </w:rPr>
                <w:t xml:space="preserve">Fransisco José Perez</w:t>
              </w:r>
            </w:hyperlink>
            <w:r>
              <w:rPr/>
              <w:t xml:space="preserve">,</w:t>
            </w:r>
            <w:hyperlink r:id="rId128" w:history="1">
              <w:r>
                <w:rPr>
                  <w:color w:val="#410a8c"/>
                  <w:u w:val="single"/>
                </w:rPr>
                <w:t xml:space="preserve">Antoine Baratier</w:t>
              </w:r>
            </w:hyperlink>
          </w:p>
          <w:p>
            <w:pPr/>
            <w:r>
              <w:rPr>
                <w:i w:val="1"/>
                <w:iCs w:val="1"/>
              </w:rPr>
              <w:t xml:space="preserve">13th World Congress of Rual Sociology</w:t>
            </w:r>
            <w:r>
              <w:rPr/>
              <w:t xml:space="preserve">, 2012, Lisbonne, Portugal</w:t>
            </w:r>
          </w:p>
          <w:p>
            <w:pPr/>
            <w:r>
              <w:rPr/>
              <w:t xml:space="preserve">Communication dans un congrès</w:t>
            </w:r>
          </w:p>
          <w:p>
            <w:pPr/>
            <w:hyperlink r:id="rId127" w:history="1">
              <w:r>
                <w:rPr>
                  <w:color w:val="#410a8c"/>
                  <w:u w:val="single"/>
                </w:rPr>
                <w:t xml:space="preserve">hal-03069310v1</w:t>
              </w:r>
            </w:hyperlink>
          </w:p>
        </w:tc>
      </w:tr>
      <w:tr>
        <w:trPr/>
        <w:tc>
          <w:tcPr>
            <w:noWrap/>
          </w:tcPr>
          <w:p>
            <w:pPr>
              <w:spacing w:after="200"/>
            </w:pPr>
            <w:hyperlink r:id="rId129" w:history="1">
              <w:r>
                <w:rPr>
                  <w:color w:val="1e198e"/>
                  <w:b w:val="1"/>
                  <w:bCs w:val="1"/>
                  <w:u w:val="single"/>
                </w:rPr>
                <w:t xml:space="preserve">Rural transformation and structural change</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30" w:history="1">
              <w:r>
                <w:rPr>
                  <w:color w:val="#410a8c"/>
                  <w:u w:val="single"/>
                </w:rPr>
                <w:t xml:space="preserve">Éric Thomas White</w:t>
              </w:r>
            </w:hyperlink>
          </w:p>
          <w:p>
            <w:pPr/>
            <w:r>
              <w:rPr>
                <w:i w:val="1"/>
                <w:iCs w:val="1"/>
              </w:rPr>
              <w:t xml:space="preserve">10th European IFSA Symposium, July 1-4, 2012, Aarhus, Denmark</w:t>
            </w:r>
            <w:r>
              <w:rPr/>
              <w:t xml:space="preserve">, 2012, Aarhus, Denmark. 13 p</w:t>
            </w:r>
          </w:p>
          <w:p>
            <w:pPr/>
            <w:r>
              <w:rPr/>
              <w:t xml:space="preserve">Communication dans un congrès</w:t>
            </w:r>
          </w:p>
          <w:p>
            <w:pPr/>
            <w:hyperlink r:id="rId129" w:history="1">
              <w:r>
                <w:rPr>
                  <w:color w:val="#410a8c"/>
                  <w:u w:val="single"/>
                </w:rPr>
                <w:t xml:space="preserve">hal-02876188v1</w:t>
              </w:r>
            </w:hyperlink>
          </w:p>
        </w:tc>
      </w:tr>
      <w:tr>
        <w:trPr/>
        <w:tc>
          <w:tcPr>
            <w:noWrap/>
          </w:tcPr>
          <w:p>
            <w:pPr>
              <w:spacing w:after="200"/>
            </w:pPr>
            <w:hyperlink r:id="rId131" w:history="1">
              <w:r>
                <w:rPr>
                  <w:color w:val="1e198e"/>
                  <w:b w:val="1"/>
                  <w:bCs w:val="1"/>
                  <w:u w:val="single"/>
                </w:rPr>
                <w:t xml:space="preserve">Family archipelago models in rural Nicaragua</w:t>
              </w:r>
            </w:hyperlink>
          </w:p>
          <w:p>
            <w:pP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57" w:history="1">
              <w:r>
                <w:rPr>
                  <w:color w:val="#410a8c"/>
                  <w:u w:val="single"/>
                </w:rPr>
                <w:t xml:space="preserve">Anaïs Trousselle</w:t>
              </w:r>
            </w:hyperlink>
            <w:r>
              <w:rPr/>
              <w:t xml:space="preserve">,</w:t>
            </w:r>
            <w:hyperlink r:id="rId117" w:history="1">
              <w:r>
                <w:rPr>
                  <w:color w:val="#410a8c"/>
                  <w:u w:val="single"/>
                </w:rPr>
                <w:t xml:space="preserve">Fransisco José Perez</w:t>
              </w:r>
            </w:hyperlink>
          </w:p>
          <w:p>
            <w:pPr/>
            <w:r>
              <w:rPr>
                <w:i w:val="1"/>
                <w:iCs w:val="1"/>
              </w:rPr>
              <w:t xml:space="preserve">13th World Congress of Rural Sociology, Lisbon, Portugal, July 29-August 4, 2012</w:t>
            </w:r>
            <w:r>
              <w:rPr/>
              <w:t xml:space="preserve">, 2012, Lisbonne, Portugal</w:t>
            </w:r>
          </w:p>
          <w:p>
            <w:pPr/>
            <w:r>
              <w:rPr/>
              <w:t xml:space="preserve">Communication dans un congrès</w:t>
            </w:r>
          </w:p>
          <w:p>
            <w:pPr/>
            <w:hyperlink r:id="rId131" w:history="1">
              <w:r>
                <w:rPr>
                  <w:color w:val="#410a8c"/>
                  <w:u w:val="single"/>
                </w:rPr>
                <w:t xml:space="preserve">hal-03072681v1</w:t>
              </w:r>
            </w:hyperlink>
          </w:p>
        </w:tc>
      </w:tr>
      <w:tr>
        <w:trPr/>
        <w:tc>
          <w:tcPr>
            <w:noWrap/>
          </w:tcPr>
          <w:p>
            <w:pPr>
              <w:spacing w:after="200"/>
            </w:pPr>
            <w:hyperlink r:id="rId132" w:history="1">
              <w:r>
                <w:rPr>
                  <w:color w:val="1e198e"/>
                  <w:b w:val="1"/>
                  <w:bCs w:val="1"/>
                  <w:u w:val="single"/>
                </w:rPr>
                <w:t xml:space="preserve">Modelo de gobernanza y territorializacion de la accion publica en Nicaragua</w:t>
              </w:r>
            </w:hyperlink>
          </w:p>
          <w:p>
            <w:pPr/>
            <w:hyperlink r:id="rId8" w:history="1">
              <w:r>
                <w:rPr>
                  <w:color w:val="#410a8c"/>
                  <w:u w:val="single"/>
                </w:rPr>
                <w:t xml:space="preserve">Sandrine Freguin-Gresh</w:t>
              </w:r>
            </w:hyperlink>
            <w:r>
              <w:rPr/>
              <w:t xml:space="preserve">,</w:t>
            </w:r>
            <w:hyperlink r:id="rId117" w:history="1">
              <w:r>
                <w:rPr>
                  <w:color w:val="#410a8c"/>
                  <w:u w:val="single"/>
                </w:rPr>
                <w:t xml:space="preserve">Fransisco José Perez</w:t>
              </w:r>
            </w:hyperlink>
          </w:p>
          <w:p>
            <w:pPr/>
            <w:r>
              <w:rPr>
                <w:i w:val="1"/>
                <w:iCs w:val="1"/>
              </w:rPr>
              <w:t xml:space="preserve">Seminario Internacional Territorios, Ordenamiento y Desarrollo, 2012-10-10/2012-10-11, Bogota, Colombie</w:t>
            </w:r>
            <w:r>
              <w:rPr/>
              <w:t xml:space="preserve">, 2012, Bogotá, Colombia</w:t>
            </w:r>
          </w:p>
          <w:p>
            <w:pPr/>
            <w:r>
              <w:rPr/>
              <w:t xml:space="preserve">Communication dans un congrès</w:t>
            </w:r>
          </w:p>
          <w:p>
            <w:pPr/>
            <w:hyperlink r:id="rId132" w:history="1">
              <w:r>
                <w:rPr>
                  <w:color w:val="#410a8c"/>
                  <w:u w:val="single"/>
                </w:rPr>
                <w:t xml:space="preserve">hal-03072688v1</w:t>
              </w:r>
            </w:hyperlink>
          </w:p>
        </w:tc>
      </w:tr>
      <w:tr>
        <w:trPr/>
        <w:tc>
          <w:tcPr>
            <w:noWrap/>
          </w:tcPr>
          <w:p>
            <w:pPr>
              <w:spacing w:after="200"/>
            </w:pPr>
            <w:hyperlink r:id="rId133" w:history="1">
              <w:r>
                <w:rPr>
                  <w:color w:val="1e198e"/>
                  <w:b w:val="1"/>
                  <w:bCs w:val="1"/>
                  <w:u w:val="single"/>
                </w:rPr>
                <w:t xml:space="preserve">Integrating Smallholders into the Global Economy: Agri-businesses, Contracts and Public Policy in South Africa</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i w:val="1"/>
                <w:iCs w:val="1"/>
              </w:rPr>
              <w:t xml:space="preserve">Colloque international : "Producing and reproducing farming systems: New modes of organization for sustainable food systems of tomorrow", European IFSA Symposium, 1-4 juillet 2012, Aarhus, Danemark</w:t>
            </w:r>
            <w:r>
              <w:rPr/>
              <w:t xml:space="preserve">, 2012, Aarhus, Denmark. pp.31-32</w:t>
            </w:r>
          </w:p>
          <w:p>
            <w:pPr/>
            <w:r>
              <w:rPr/>
              <w:t xml:space="preserve">Communication dans un congrès</w:t>
            </w:r>
          </w:p>
          <w:p>
            <w:pPr/>
            <w:hyperlink r:id="rId133" w:history="1">
              <w:r>
                <w:rPr>
                  <w:color w:val="#410a8c"/>
                  <w:u w:val="single"/>
                </w:rPr>
                <w:t xml:space="preserve">hal-03069187v1</w:t>
              </w:r>
            </w:hyperlink>
          </w:p>
        </w:tc>
      </w:tr>
      <w:tr>
        <w:trPr/>
        <w:tc>
          <w:tcPr>
            <w:noWrap/>
          </w:tcPr>
          <w:p>
            <w:pPr>
              <w:spacing w:after="200"/>
            </w:pPr>
            <w:hyperlink r:id="rId134" w:history="1">
              <w:r>
                <w:rPr>
                  <w:color w:val="1e198e"/>
                  <w:b w:val="1"/>
                  <w:bCs w:val="1"/>
                  <w:u w:val="single"/>
                </w:rPr>
                <w:t xml:space="preserve">Transformaciones del estado y desarrollo territorial ambiental en Nicaragua</w:t>
              </w:r>
            </w:hyperlink>
          </w:p>
          <w:p>
            <w:pPr/>
            <w:hyperlink r:id="rId8" w:history="1">
              <w:r>
                <w:rPr>
                  <w:color w:val="#410a8c"/>
                  <w:u w:val="single"/>
                </w:rPr>
                <w:t xml:space="preserve">Sandrine Freguin-Gresh</w:t>
              </w:r>
            </w:hyperlink>
            <w:r>
              <w:rPr/>
              <w:t xml:space="preserve">,</w:t>
            </w:r>
            <w:hyperlink r:id="rId117" w:history="1">
              <w:r>
                <w:rPr>
                  <w:color w:val="#410a8c"/>
                  <w:u w:val="single"/>
                </w:rPr>
                <w:t xml:space="preserve">Fransisco José Perez</w:t>
              </w:r>
            </w:hyperlink>
            <w:r>
              <w:rPr/>
              <w:t xml:space="preserve">,</w:t>
            </w:r>
            <w:hyperlink r:id="rId128" w:history="1">
              <w:r>
                <w:rPr>
                  <w:color w:val="#410a8c"/>
                  <w:u w:val="single"/>
                </w:rPr>
                <w:t xml:space="preserve">Antoine Baratier</w:t>
              </w:r>
            </w:hyperlink>
          </w:p>
          <w:p>
            <w:pPr/>
            <w:r>
              <w:rPr>
                <w:i w:val="1"/>
                <w:iCs w:val="1"/>
              </w:rPr>
              <w:t xml:space="preserve">World Congress of Rural Sociology 13, Lisbonne, 29 juillet - 04 août 2012</w:t>
            </w:r>
            <w:r>
              <w:rPr/>
              <w:t xml:space="preserve">, 2012, Lisbonne, Portugal</w:t>
            </w:r>
          </w:p>
          <w:p>
            <w:pPr/>
            <w:r>
              <w:rPr/>
              <w:t xml:space="preserve">Communication dans un congrès</w:t>
            </w:r>
          </w:p>
          <w:p>
            <w:pPr/>
            <w:hyperlink r:id="rId134" w:history="1">
              <w:r>
                <w:rPr>
                  <w:color w:val="#410a8c"/>
                  <w:u w:val="single"/>
                </w:rPr>
                <w:t xml:space="preserve">hal-02876864v1</w:t>
              </w:r>
            </w:hyperlink>
          </w:p>
        </w:tc>
      </w:tr>
      <w:tr>
        <w:trPr/>
        <w:tc>
          <w:tcPr>
            <w:noWrap/>
          </w:tcPr>
          <w:p>
            <w:pPr>
              <w:spacing w:after="200"/>
            </w:pPr>
            <w:hyperlink r:id="rId135" w:history="1">
              <w:r>
                <w:rPr>
                  <w:color w:val="1e198e"/>
                  <w:b w:val="1"/>
                  <w:bCs w:val="1"/>
                  <w:u w:val="single"/>
                </w:rPr>
                <w:t xml:space="preserve">Démythifier l'agriculture sous contrat</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r>
              <w:rPr/>
              <w:t xml:space="preserve">,</w:t>
            </w:r>
            <w:hyperlink r:id="rId77" w:history="1">
              <w:r>
                <w:rPr>
                  <w:color w:val="#410a8c"/>
                  <w:u w:val="single"/>
                </w:rPr>
                <w:t xml:space="preserve">Marijke d'Haese</w:t>
              </w:r>
            </w:hyperlink>
          </w:p>
          <w:p>
            <w:pPr/>
            <w:r>
              <w:rPr>
                <w:i w:val="1"/>
                <w:iCs w:val="1"/>
              </w:rPr>
              <w:t xml:space="preserve">Colloque International "Quelle agriculture pour un développement durable de l'Afrique ?", 2010-12-06/2010-12-08, Ouagadougou, Burkina Faso</w:t>
            </w:r>
            <w:r>
              <w:rPr/>
              <w:t xml:space="preserve">, 2011, Ouagadougou, Burkina Faso. pp.424-441</w:t>
            </w:r>
          </w:p>
          <w:p>
            <w:pPr/>
            <w:r>
              <w:rPr/>
              <w:t xml:space="preserve">Communication dans un congrès</w:t>
            </w:r>
          </w:p>
          <w:p>
            <w:pPr/>
            <w:hyperlink r:id="rId135" w:history="1">
              <w:r>
                <w:rPr>
                  <w:color w:val="#410a8c"/>
                  <w:u w:val="single"/>
                </w:rPr>
                <w:t xml:space="preserve">hal-03068938v1</w:t>
              </w:r>
            </w:hyperlink>
          </w:p>
        </w:tc>
      </w:tr>
      <w:tr>
        <w:trPr/>
        <w:tc>
          <w:tcPr>
            <w:noWrap/>
          </w:tcPr>
          <w:p>
            <w:pPr>
              <w:spacing w:after="200"/>
            </w:pPr>
            <w:hyperlink r:id="rId136" w:history="1">
              <w:r>
                <w:rPr>
                  <w:color w:val="1e198e"/>
                  <w:b w:val="1"/>
                  <w:bCs w:val="1"/>
                  <w:u w:val="single"/>
                </w:rPr>
                <w:t xml:space="preserve">Pauvreté, diversification rurale et transitions africaines</w:t>
              </w:r>
            </w:hyperlink>
          </w:p>
          <w:p>
            <w:pPr/>
            <w:hyperlink r:id="rId73" w:history="1">
              <w:r>
                <w:rPr>
                  <w:color w:val="#410a8c"/>
                  <w:u w:val="single"/>
                </w:rPr>
                <w:t xml:space="preserve">Jean-François Bélières</w:t>
              </w:r>
            </w:hyperlink>
            <w:r>
              <w:rPr/>
              <w:t xml:space="preserve">,</w:t>
            </w:r>
            <w:hyperlink r:id="rId8" w:history="1">
              <w:r>
                <w:rPr>
                  <w:color w:val="#410a8c"/>
                  <w:u w:val="single"/>
                </w:rPr>
                <w:t xml:space="preserve">Sandrine Freguin-Gresh</w:t>
              </w:r>
            </w:hyperlink>
            <w:r>
              <w:rPr/>
              <w:t xml:space="preserve">,</w:t>
            </w:r>
            <w:hyperlink r:id="rId137" w:history="1">
              <w:r>
                <w:rPr>
                  <w:color w:val="#410a8c"/>
                  <w:u w:val="single"/>
                </w:rPr>
                <w:t xml:space="preserve">Cheikh Oumar Ba</w:t>
              </w:r>
            </w:hyperlink>
            <w:r>
              <w:rPr/>
              <w:t xml:space="preserve">,</w:t>
            </w:r>
            <w:hyperlink r:id="rId69" w:history="1">
              <w:r>
                <w:rPr>
                  <w:color w:val="#410a8c"/>
                  <w:u w:val="single"/>
                </w:rPr>
                <w:t xml:space="preserve">Bruno Losch</w:t>
              </w:r>
            </w:hyperlink>
            <w:r>
              <w:rPr/>
              <w:t xml:space="preserve">,</w:t>
            </w:r>
            <w:hyperlink r:id="rId138" w:history="1">
              <w:r>
                <w:rPr>
                  <w:color w:val="#410a8c"/>
                  <w:u w:val="single"/>
                </w:rPr>
                <w:t xml:space="preserve">Lalaina Randrianarison</w:t>
              </w:r>
            </w:hyperlink>
          </w:p>
          <w:p>
            <w:pPr/>
            <w:r>
              <w:rPr>
                <w:i w:val="1"/>
                <w:iCs w:val="1"/>
              </w:rPr>
              <w:t xml:space="preserve">Colloque International "Quelle agriculture pour un développement durable de l'Afrique ?", 2010-12-06/2010-12-08, Ouagadougou, Burkina Faso</w:t>
            </w:r>
            <w:r>
              <w:rPr/>
              <w:t xml:space="preserve">, 2011, Ouagadougou, Burkina Faso. pp.764-777</w:t>
            </w:r>
          </w:p>
          <w:p>
            <w:pPr/>
            <w:r>
              <w:rPr/>
              <w:t xml:space="preserve">Communication dans un congrès</w:t>
            </w:r>
          </w:p>
          <w:p>
            <w:pPr/>
            <w:hyperlink r:id="rId136" w:history="1">
              <w:r>
                <w:rPr>
                  <w:color w:val="#410a8c"/>
                  <w:u w:val="single"/>
                </w:rPr>
                <w:t xml:space="preserve">hal-03068901v1</w:t>
              </w:r>
            </w:hyperlink>
          </w:p>
        </w:tc>
      </w:tr>
      <w:tr>
        <w:trPr/>
        <w:tc>
          <w:tcPr>
            <w:noWrap/>
          </w:tcPr>
          <w:p>
            <w:pPr>
              <w:spacing w:after="200"/>
            </w:pPr>
            <w:hyperlink r:id="rId139" w:history="1">
              <w:r>
                <w:rPr>
                  <w:color w:val="1e198e"/>
                  <w:b w:val="1"/>
                  <w:bCs w:val="1"/>
                  <w:u w:val="single"/>
                </w:rPr>
                <w:t xml:space="preserve">Global Restructuring and Development of Contractualization</w:t>
              </w:r>
            </w:hyperlink>
          </w:p>
          <w:p>
            <w:pPr/>
            <w:hyperlink r:id="rId78" w:history="1">
              <w:r>
                <w:rPr>
                  <w:color w:val="#410a8c"/>
                  <w:u w:val="single"/>
                </w:rPr>
                <w:t xml:space="preserve">Ward Anseeuw</w:t>
              </w:r>
            </w:hyperlink>
            <w:r>
              <w:rPr/>
              <w:t xml:space="preserve">,</w:t>
            </w:r>
            <w:hyperlink r:id="rId140" w:history="1">
              <w:r>
                <w:rPr>
                  <w:color w:val="#410a8c"/>
                  <w:u w:val="single"/>
                </w:rPr>
                <w:t xml:space="preserve">Killian Banda</w:t>
              </w:r>
            </w:hyperlink>
            <w:r>
              <w:rPr/>
              <w:t xml:space="preserve">,</w:t>
            </w:r>
            <w:hyperlink r:id="rId141" w:history="1">
              <w:r>
                <w:rPr>
                  <w:color w:val="#410a8c"/>
                  <w:u w:val="single"/>
                </w:rPr>
                <w:t xml:space="preserve">Anold Derembwe</w:t>
              </w:r>
            </w:hyperlink>
            <w:r>
              <w:rPr/>
              <w:t xml:space="preserve">,</w:t>
            </w:r>
            <w:hyperlink r:id="rId142" w:history="1">
              <w:r>
                <w:rPr>
                  <w:color w:val="#410a8c"/>
                  <w:u w:val="single"/>
                </w:rPr>
                <w:t xml:space="preserve">Estelle Biénabe</w:t>
              </w:r>
            </w:hyperlink>
            <w:r>
              <w:rPr/>
              <w:t xml:space="preserve">,</w:t>
            </w:r>
            <w:hyperlink r:id="rId8" w:history="1">
              <w:r>
                <w:rPr>
                  <w:color w:val="#410a8c"/>
                  <w:u w:val="single"/>
                </w:rPr>
                <w:t xml:space="preserve">Sandrine Freguin-Gresh</w:t>
              </w:r>
            </w:hyperlink>
            <w:r>
              <w:rPr/>
              <w:t xml:space="preserve">et al.</w:t>
            </w:r>
          </w:p>
          <w:p>
            <w:pPr/>
            <w:r>
              <w:rPr>
                <w:i w:val="1"/>
                <w:iCs w:val="1"/>
              </w:rPr>
              <w:t xml:space="preserve">3. Association of African Agricultural Economists (AAAE), Conference "Africa and the global food and financial crisis", 19-23 September 2010, Cape Town (Afrique du sud)</w:t>
            </w:r>
            <w:r>
              <w:rPr/>
              <w:t xml:space="preserve">, Sep 2010, Cape Town, South Africa. pp.16</w:t>
            </w:r>
          </w:p>
          <w:p>
            <w:pPr/>
            <w:r>
              <w:rPr/>
              <w:t xml:space="preserve">Communication dans un congrès</w:t>
            </w:r>
          </w:p>
          <w:p>
            <w:pPr/>
            <w:hyperlink r:id="rId139" w:history="1">
              <w:r>
                <w:rPr>
                  <w:color w:val="#410a8c"/>
                  <w:u w:val="single"/>
                </w:rPr>
                <w:t xml:space="preserve">hal-03075788v1</w:t>
              </w:r>
            </w:hyperlink>
          </w:p>
        </w:tc>
      </w:tr>
      <w:tr>
        <w:trPr/>
        <w:tc>
          <w:tcPr>
            <w:noWrap/>
          </w:tcPr>
          <w:p>
            <w:pPr>
              <w:spacing w:after="200"/>
            </w:pPr>
            <w:hyperlink r:id="rId143" w:history="1">
              <w:r>
                <w:rPr>
                  <w:color w:val="1e198e"/>
                  <w:b w:val="1"/>
                  <w:bCs w:val="1"/>
                  <w:u w:val="single"/>
                </w:rPr>
                <w:t xml:space="preserve">Quelle agriculture pour un développement durable de l'Afrique ?</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73" w:history="1">
              <w:r>
                <w:rPr>
                  <w:color w:val="#410a8c"/>
                  <w:u w:val="single"/>
                </w:rPr>
                <w:t xml:space="preserve">Jean-François Bélières</w:t>
              </w:r>
            </w:hyperlink>
            <w:r>
              <w:rPr/>
              <w:t xml:space="preserve">,</w:t>
            </w:r>
            <w:hyperlink r:id="rId144" w:history="1">
              <w:r>
                <w:rPr>
                  <w:color w:val="#410a8c"/>
                  <w:u w:val="single"/>
                </w:rPr>
                <w:t xml:space="preserve">Co Ba</w:t>
              </w:r>
            </w:hyperlink>
            <w:r>
              <w:rPr/>
              <w:t xml:space="preserve">,</w:t>
            </w:r>
            <w:hyperlink r:id="rId138" w:history="1">
              <w:r>
                <w:rPr>
                  <w:color w:val="#410a8c"/>
                  <w:u w:val="single"/>
                </w:rPr>
                <w:t xml:space="preserve">Lalaina Randrianarison</w:t>
              </w:r>
            </w:hyperlink>
          </w:p>
          <w:p>
            <w:pPr/>
            <w:r>
              <w:rPr>
                <w:i w:val="1"/>
                <w:iCs w:val="1"/>
              </w:rPr>
              <w:t xml:space="preserve">"Pauvreté, diversification rurale et transitions africaines. Etat des lieux et perspectives à partir d'analyses croisées de situations régionales dans 4 pays", 6-10 Décembre 2010, Ouagadougou (Burkina Faso)</w:t>
            </w:r>
            <w:r>
              <w:rPr/>
              <w:t xml:space="preserve">, 2010, Ouagadougou, Burkina Faso. pp.**</w:t>
            </w:r>
          </w:p>
          <w:p>
            <w:pPr/>
            <w:r>
              <w:rPr/>
              <w:t xml:space="preserve">Communication dans un congrès</w:t>
            </w:r>
          </w:p>
          <w:p>
            <w:pPr/>
            <w:hyperlink r:id="rId143" w:history="1">
              <w:r>
                <w:rPr>
                  <w:color w:val="#410a8c"/>
                  <w:u w:val="single"/>
                </w:rPr>
                <w:t xml:space="preserve">hal-03072541v1</w:t>
              </w:r>
            </w:hyperlink>
          </w:p>
        </w:tc>
      </w:tr>
      <w:tr>
        <w:trPr/>
        <w:tc>
          <w:tcPr>
            <w:noWrap/>
          </w:tcPr>
          <w:p>
            <w:pPr>
              <w:spacing w:after="200"/>
            </w:pPr>
            <w:hyperlink r:id="rId145" w:history="1">
              <w:r>
                <w:rPr>
                  <w:color w:val="1e198e"/>
                  <w:b w:val="1"/>
                  <w:bCs w:val="1"/>
                  <w:u w:val="single"/>
                </w:rPr>
                <w:t xml:space="preserve">Demystifying contract farming</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p>
          <w:p>
            <w:pPr/>
            <w:r>
              <w:rPr>
                <w:i w:val="1"/>
                <w:iCs w:val="1"/>
              </w:rPr>
              <w:t xml:space="preserve">3rd Association of African Agricultural Economists (AAAE) conference "Africa and the global food and financial crisis", Cape Town (Afrique du sud), 19-23 September 2010</w:t>
            </w:r>
            <w:r>
              <w:rPr/>
              <w:t xml:space="preserve">, 2010, Cape Town, South Africa. pp.19</w:t>
            </w:r>
          </w:p>
          <w:p>
            <w:pPr/>
            <w:r>
              <w:rPr/>
              <w:t xml:space="preserve">Communication dans un congrès</w:t>
            </w:r>
          </w:p>
          <w:p>
            <w:pPr/>
            <w:hyperlink r:id="rId145" w:history="1">
              <w:r>
                <w:rPr>
                  <w:color w:val="#410a8c"/>
                  <w:u w:val="single"/>
                </w:rPr>
                <w:t xml:space="preserve">hal-03075787v1</w:t>
              </w:r>
            </w:hyperlink>
          </w:p>
        </w:tc>
      </w:tr>
      <w:tr>
        <w:trPr/>
        <w:tc>
          <w:tcPr>
            <w:noWrap/>
          </w:tcPr>
          <w:p>
            <w:pPr>
              <w:spacing w:after="200"/>
            </w:pPr>
            <w:hyperlink r:id="rId146" w:history="1">
              <w:r>
                <w:rPr>
                  <w:color w:val="1e198e"/>
                  <w:b w:val="1"/>
                  <w:bCs w:val="1"/>
                  <w:u w:val="single"/>
                </w:rPr>
                <w:t xml:space="preserve">Les implications du programme RURALSTRUC</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r>
              <w:rPr/>
              <w:t xml:space="preserve">,</w:t>
            </w:r>
            <w:hyperlink r:id="rId147" w:history="1">
              <w:r>
                <w:rPr>
                  <w:color w:val="#410a8c"/>
                  <w:u w:val="single"/>
                </w:rPr>
                <w:t xml:space="preserve">Thierry Giordano</w:t>
              </w:r>
            </w:hyperlink>
          </w:p>
          <w:p>
            <w:pPr/>
            <w:r>
              <w:rPr>
                <w:i w:val="1"/>
                <w:iCs w:val="1"/>
              </w:rPr>
              <w:t xml:space="preserve">8ème Réunion de Partenariat pour le Développement Rural en Afrique de l'Ouest et du Centre, Paris, 19-20 mai 2009</w:t>
            </w:r>
            <w:r>
              <w:rPr/>
              <w:t xml:space="preserve">, 2009, Paris, France</w:t>
            </w:r>
          </w:p>
          <w:p>
            <w:pPr/>
            <w:r>
              <w:rPr/>
              <w:t xml:space="preserve">Communication dans un congrès</w:t>
            </w:r>
          </w:p>
          <w:p>
            <w:pPr/>
            <w:hyperlink r:id="rId146" w:history="1">
              <w:r>
                <w:rPr>
                  <w:color w:val="#410a8c"/>
                  <w:u w:val="single"/>
                </w:rPr>
                <w:t xml:space="preserve">hal-03074506v1</w:t>
              </w:r>
            </w:hyperlink>
          </w:p>
        </w:tc>
      </w:tr>
      <w:tr>
        <w:trPr/>
        <w:tc>
          <w:tcPr>
            <w:noWrap/>
          </w:tcPr>
          <w:p>
            <w:pPr>
              <w:spacing w:after="200"/>
            </w:pPr>
            <w:hyperlink r:id="rId148" w:history="1">
              <w:r>
                <w:rPr>
                  <w:color w:val="1e198e"/>
                  <w:b w:val="1"/>
                  <w:bCs w:val="1"/>
                  <w:u w:val="single"/>
                </w:rPr>
                <w:t xml:space="preserve">Rural Restructuring and the difficult ways of specialization or diversification</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p>
          <w:p>
            <w:pPr/>
            <w:r>
              <w:rPr>
                <w:i w:val="1"/>
                <w:iCs w:val="1"/>
              </w:rPr>
              <w:t xml:space="preserve">Lessons from a cross-country approach, organization and presentation of a Preconference Workshop, I.A.A.E. Conference (Beijing, China), 2009</w:t>
            </w:r>
            <w:r>
              <w:rPr/>
              <w:t xml:space="preserve">, 2009, Beijing, China</w:t>
            </w:r>
          </w:p>
          <w:p>
            <w:pPr/>
            <w:r>
              <w:rPr/>
              <w:t xml:space="preserve">Communication dans un congrès</w:t>
            </w:r>
          </w:p>
          <w:p>
            <w:pPr/>
            <w:hyperlink r:id="rId148" w:history="1">
              <w:r>
                <w:rPr>
                  <w:color w:val="#410a8c"/>
                  <w:u w:val="single"/>
                </w:rPr>
                <w:t xml:space="preserve">hal-03075886v1</w:t>
              </w:r>
            </w:hyperlink>
          </w:p>
        </w:tc>
      </w:tr>
      <w:tr>
        <w:trPr/>
        <w:tc>
          <w:tcPr>
            <w:noWrap/>
          </w:tcPr>
          <w:p>
            <w:pPr>
              <w:spacing w:after="200"/>
            </w:pPr>
            <w:hyperlink r:id="rId149" w:history="1">
              <w:r>
                <w:rPr>
                  <w:color w:val="1e198e"/>
                  <w:b w:val="1"/>
                  <w:bCs w:val="1"/>
                  <w:u w:val="single"/>
                </w:rPr>
                <w:t xml:space="preserve">The challenge of economic transition in the globalization era and prospects for rural livelihoods</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47" w:history="1">
              <w:r>
                <w:rPr>
                  <w:color w:val="#410a8c"/>
                  <w:u w:val="single"/>
                </w:rPr>
                <w:t xml:space="preserve">Thierry Giordano</w:t>
              </w:r>
            </w:hyperlink>
          </w:p>
          <w:p>
            <w:pPr/>
            <w:r>
              <w:rPr>
                <w:i w:val="1"/>
                <w:iCs w:val="1"/>
              </w:rPr>
              <w:t xml:space="preserve">1st Conference of the Geneva Trade and Development Forum, Crans Montana, 17-20 septembre 2008</w:t>
            </w:r>
            <w:r>
              <w:rPr/>
              <w:t xml:space="preserve">, 2008, Crans Montana, Switzerland</w:t>
            </w:r>
          </w:p>
          <w:p>
            <w:pPr/>
            <w:r>
              <w:rPr/>
              <w:t xml:space="preserve">Communication dans un congrès</w:t>
            </w:r>
          </w:p>
          <w:p>
            <w:pPr/>
            <w:hyperlink r:id="rId149" w:history="1">
              <w:r>
                <w:rPr>
                  <w:color w:val="#410a8c"/>
                  <w:u w:val="single"/>
                </w:rPr>
                <w:t xml:space="preserve">hal-02872636v1</w:t>
              </w:r>
            </w:hyperlink>
          </w:p>
        </w:tc>
      </w:tr>
      <w:tr>
        <w:trPr/>
        <w:tc>
          <w:tcPr>
            <w:noWrap/>
          </w:tcPr>
          <w:p>
            <w:pPr>
              <w:spacing w:after="200"/>
            </w:pPr>
            <w:hyperlink r:id="rId150" w:history="1">
              <w:r>
                <w:rPr>
                  <w:color w:val="1e198e"/>
                  <w:b w:val="1"/>
                  <w:bCs w:val="1"/>
                  <w:u w:val="single"/>
                </w:rPr>
                <w:t xml:space="preserve">The Haitian agrarian crisis</w:t>
              </w:r>
            </w:hyperlink>
          </w:p>
          <w:p>
            <w:pPr/>
            <w:hyperlink r:id="rId8" w:history="1">
              <w:r>
                <w:rPr>
                  <w:color w:val="#410a8c"/>
                  <w:u w:val="single"/>
                </w:rPr>
                <w:t xml:space="preserve">Sandrine Freguin-Gresh</w:t>
              </w:r>
            </w:hyperlink>
          </w:p>
          <w:p>
            <w:pPr/>
            <w:r>
              <w:rPr>
                <w:i w:val="1"/>
                <w:iCs w:val="1"/>
              </w:rPr>
              <w:t xml:space="preserve">Séminaire "Relationships between Haiti and the Dominican Republic" at the Institute of Geography, Paris, 25 mars 2005</w:t>
            </w:r>
            <w:r>
              <w:rPr/>
              <w:t xml:space="preserve">, 2005, Paris, France</w:t>
            </w:r>
          </w:p>
          <w:p>
            <w:pPr/>
            <w:r>
              <w:rPr/>
              <w:t xml:space="preserve">Communication dans un congrès</w:t>
            </w:r>
          </w:p>
          <w:p>
            <w:pPr/>
            <w:hyperlink r:id="rId150" w:history="1">
              <w:r>
                <w:rPr>
                  <w:color w:val="#410a8c"/>
                  <w:u w:val="single"/>
                </w:rPr>
                <w:t xml:space="preserve">hal-03071831v1</w:t>
              </w:r>
            </w:hyperlink>
          </w:p>
        </w:tc>
      </w:tr>
      <w:tr>
        <w:trPr/>
        <w:tc>
          <w:tcPr>
            <w:noWrap/>
          </w:tcPr>
          <w:p>
            <w:pPr>
              <w:spacing w:after="200"/>
            </w:pPr>
            <w:hyperlink r:id="rId151" w:history="1">
              <w:r>
                <w:rPr>
                  <w:color w:val="1e198e"/>
                  <w:b w:val="1"/>
                  <w:bCs w:val="1"/>
                  <w:u w:val="single"/>
                </w:rPr>
                <w:t xml:space="preserve">Plantains productions and commercialization in Haiti</w:t>
              </w:r>
            </w:hyperlink>
          </w:p>
          <w:p>
            <w:pPr/>
            <w:hyperlink r:id="rId8" w:history="1">
              <w:r>
                <w:rPr>
                  <w:color w:val="#410a8c"/>
                  <w:u w:val="single"/>
                </w:rPr>
                <w:t xml:space="preserve">Sandrine Freguin-Gresh</w:t>
              </w:r>
            </w:hyperlink>
          </w:p>
          <w:p>
            <w:pPr/>
            <w:r>
              <w:rPr>
                <w:i w:val="1"/>
                <w:iCs w:val="1"/>
              </w:rPr>
              <w:t xml:space="preserve">Séminaire "Assessment and Prospects for the bicentenary of the Independence of Haiti", Institut de géographie, Paris 19 mars 2004</w:t>
            </w:r>
            <w:r>
              <w:rPr/>
              <w:t xml:space="preserve">, 2004, Paris, France</w:t>
            </w:r>
          </w:p>
          <w:p>
            <w:pPr/>
            <w:r>
              <w:rPr/>
              <w:t xml:space="preserve">Communication dans un congrès</w:t>
            </w:r>
          </w:p>
          <w:p>
            <w:pPr/>
            <w:hyperlink r:id="rId151" w:history="1">
              <w:r>
                <w:rPr>
                  <w:color w:val="#410a8c"/>
                  <w:u w:val="single"/>
                </w:rPr>
                <w:t xml:space="preserve">hal-03071833v1</w:t>
              </w:r>
            </w:hyperlink>
          </w:p>
        </w:tc>
      </w:tr>
      <w:tr>
        <w:trPr/>
        <w:tc>
          <w:tcPr>
            <w:noWrap/>
          </w:tcPr>
          <w:p>
            <w:pPr>
              <w:spacing w:after="200"/>
            </w:pPr>
            <w:hyperlink r:id="rId152" w:history="1">
              <w:r>
                <w:rPr>
                  <w:color w:val="1e198e"/>
                  <w:b w:val="1"/>
                  <w:bCs w:val="1"/>
                  <w:u w:val="single"/>
                </w:rPr>
                <w:t xml:space="preserve">The marketing of plantains and the trans-border agricultural commodities exchanges between Haiti and the Dominican Republic</w:t>
              </w:r>
            </w:hyperlink>
          </w:p>
          <w:p>
            <w:pPr/>
            <w:hyperlink r:id="rId8" w:history="1">
              <w:r>
                <w:rPr>
                  <w:color w:val="#410a8c"/>
                  <w:u w:val="single"/>
                </w:rPr>
                <w:t xml:space="preserve">Sandrine Freguin-Gresh</w:t>
              </w:r>
            </w:hyperlink>
          </w:p>
          <w:p>
            <w:pPr/>
            <w:r>
              <w:rPr>
                <w:i w:val="1"/>
                <w:iCs w:val="1"/>
              </w:rPr>
              <w:t xml:space="preserve">Seminar in partnership with the Centro de investigaciones en Biotecnología (CIBIO), Tamayo, 3 février 2003</w:t>
            </w:r>
            <w:r>
              <w:rPr/>
              <w:t xml:space="preserve">, 2003, Tamayo, Dominican Republic</w:t>
            </w:r>
          </w:p>
          <w:p>
            <w:pPr/>
            <w:r>
              <w:rPr/>
              <w:t xml:space="preserve">Communication dans un congrès</w:t>
            </w:r>
          </w:p>
          <w:p>
            <w:pPr/>
            <w:hyperlink r:id="rId152" w:history="1">
              <w:r>
                <w:rPr>
                  <w:color w:val="#410a8c"/>
                  <w:u w:val="single"/>
                </w:rPr>
                <w:t xml:space="preserve">hal-02872624v1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Políticas públicas y agricultura familiar en Nicaragua: Evoluciones y perspectivas</w:t>
              </w:r>
            </w:hyperlink>
          </w:p>
          <w:p>
            <w:pPr/>
            <w:hyperlink r:id="rId117" w:history="1">
              <w:r>
                <w:rPr>
                  <w:color w:val="#410a8c"/>
                  <w:u w:val="single"/>
                </w:rPr>
                <w:t xml:space="preserve">Fransisco José Perez</w:t>
              </w:r>
            </w:hyperlink>
            <w:r>
              <w:rPr/>
              <w:t xml:space="preserve">,</w:t>
            </w:r>
            <w:hyperlink r:id="rId8" w:history="1">
              <w:r>
                <w:rPr>
                  <w:color w:val="#410a8c"/>
                  <w:u w:val="single"/>
                </w:rPr>
                <w:t xml:space="preserve">Sandrine Freguin-Gresh</w:t>
              </w:r>
            </w:hyperlink>
          </w:p>
          <w:p>
            <w:pPr/>
            <w:r>
              <w:rPr>
                <w:i w:val="1"/>
                <w:iCs w:val="1"/>
              </w:rPr>
              <w:t xml:space="preserve">Symposium : Articulando ciencia, educación y desarrollo rural en Nicaragua, CONICYT, Managua, 25-26 septembre 2014</w:t>
            </w:r>
            <w:r>
              <w:rPr/>
              <w:t xml:space="preserve">, 2014, Managua, Nicaragua. s.p., 2014</w:t>
            </w:r>
          </w:p>
          <w:p>
            <w:pPr/>
            <w:r>
              <w:rPr/>
              <w:t xml:space="preserve">Poster de conférence</w:t>
            </w:r>
          </w:p>
          <w:p>
            <w:pPr/>
            <w:hyperlink r:id="rId153" w:history="1">
              <w:r>
                <w:rPr>
                  <w:color w:val="#410a8c"/>
                  <w:u w:val="single"/>
                </w:rPr>
                <w:t xml:space="preserve">hal-03076511v1</w:t>
              </w:r>
            </w:hyperlink>
          </w:p>
        </w:tc>
      </w:tr>
      <w:tr>
        <w:trPr/>
        <w:tc>
          <w:tcPr>
            <w:noWrap/>
          </w:tcPr>
          <w:p>
            <w:pPr>
              <w:spacing w:after="200"/>
            </w:pPr>
            <w:hyperlink r:id="rId154" w:history="1">
              <w:r>
                <w:rPr>
                  <w:color w:val="1e198e"/>
                  <w:b w:val="1"/>
                  <w:bCs w:val="1"/>
                  <w:u w:val="single"/>
                </w:rPr>
                <w:t xml:space="preserve">Environmentalist pressure, stakeholder perception and productive strategy in an agricultural Region bordering a Nature Reserve (La Dalia, Nicaragua)</w:t>
              </w:r>
            </w:hyperlink>
          </w:p>
          <w:p>
            <w:pPr/>
            <w:hyperlink r:id="rId155" w:history="1">
              <w:r>
                <w:rPr>
                  <w:color w:val="#410a8c"/>
                  <w:u w:val="single"/>
                </w:rPr>
                <w:t xml:space="preserve">Jeffry Dorgans-Cadihac</w:t>
              </w:r>
            </w:hyperlink>
            <w:r>
              <w:rPr/>
              <w:t xml:space="preserve">,</w:t>
            </w:r>
            <w:hyperlink r:id="rId8" w:history="1">
              <w:r>
                <w:rPr>
                  <w:color w:val="#410a8c"/>
                  <w:u w:val="single"/>
                </w:rPr>
                <w:t xml:space="preserve">Sandrine Freguin-Gresh</w:t>
              </w:r>
            </w:hyperlink>
            <w:r>
              <w:rPr/>
              <w:t xml:space="preserve">,</w:t>
            </w:r>
            <w:hyperlink r:id="rId156" w:history="1">
              <w:r>
                <w:rPr>
                  <w:color w:val="#410a8c"/>
                  <w:u w:val="single"/>
                </w:rPr>
                <w:t xml:space="preserve">Philippe Pedelahore</w:t>
              </w:r>
            </w:hyperlink>
            <w:r>
              <w:rPr/>
              <w:t xml:space="preserve">,</w:t>
            </w:r>
            <w:hyperlink r:id="rId157" w:history="1">
              <w:r>
                <w:rPr>
                  <w:color w:val="#410a8c"/>
                  <w:u w:val="single"/>
                </w:rPr>
                <w:t xml:space="preserve">Claire Marsden</w:t>
              </w:r>
            </w:hyperlink>
            <w:r>
              <w:rPr/>
              <w:t xml:space="preserve">,</w:t>
            </w:r>
            <w:hyperlink r:id="rId158" w:history="1">
              <w:r>
                <w:rPr>
                  <w:color w:val="#410a8c"/>
                  <w:u w:val="single"/>
                </w:rPr>
                <w:t xml:space="preserve">Nicole Sibelet</w:t>
              </w:r>
            </w:hyperlink>
          </w:p>
          <w:p>
            <w:pPr/>
            <w:r>
              <w:rPr>
                <w:i w:val="1"/>
                <w:iCs w:val="1"/>
              </w:rPr>
              <w:t xml:space="preserve">7. Henry A. Wallace Inter-American Scientific Conference, 40. Aniversario Territorios Climáticamente Inteligentes en el Trópico,Turrialba, 30 septembre - 4 octobre 2013</w:t>
            </w:r>
            <w:r>
              <w:rPr/>
              <w:t xml:space="preserve">, Sep 2013, Turrialba, Costa Rica. s.p., 2013</w:t>
            </w:r>
          </w:p>
          <w:p>
            <w:pPr/>
            <w:r>
              <w:rPr/>
              <w:t xml:space="preserve">Poster de conférence</w:t>
            </w:r>
          </w:p>
          <w:p>
            <w:pPr/>
            <w:hyperlink r:id="rId154" w:history="1">
              <w:r>
                <w:rPr>
                  <w:color w:val="#410a8c"/>
                  <w:u w:val="single"/>
                </w:rPr>
                <w:t xml:space="preserve">hal-03076512v1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Observatoire des agricultures du monde - Guide opérationnel</w:t>
              </w:r>
            </w:hyperlink>
          </w:p>
          <w:p>
            <w:pP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160" w:history="1">
              <w:r>
                <w:rPr>
                  <w:color w:val="#410a8c"/>
                  <w:u w:val="single"/>
                </w:rPr>
                <w:t xml:space="preserve">Cédric Gaillard</w:t>
              </w:r>
            </w:hyperlink>
            <w:r>
              <w:rPr/>
              <w:t xml:space="preserve">,</w:t>
            </w:r>
            <w:hyperlink r:id="rId161" w:history="1">
              <w:r>
                <w:rPr>
                  <w:color w:val="#410a8c"/>
                  <w:u w:val="single"/>
                </w:rPr>
                <w:t xml:space="preserve">Hugo Lehoux</w:t>
              </w:r>
            </w:hyperlink>
            <w:r>
              <w:rPr/>
              <w:t xml:space="preserve">,</w:t>
            </w:r>
            <w:hyperlink r:id="rId162" w:history="1">
              <w:r>
                <w:rPr>
                  <w:color w:val="#410a8c"/>
                  <w:u w:val="single"/>
                </w:rPr>
                <w:t xml:space="preserve">Christelle Ginot</w:t>
              </w:r>
            </w:hyperlink>
          </w:p>
          <w:p>
            <w:pPr/>
            <w:r>
              <w:rPr/>
              <w:t xml:space="preserve">FAO, 102 p., 2025, 978-92-5-139085-6. </w:t>
            </w:r>
            <w:hyperlink r:id="rId163" w:history="1">
              <w:r>
                <w:rPr>
                  <w:color w:val="#410a8c"/>
                  <w:u w:val="single"/>
                </w:rPr>
                <w:t xml:space="preserve">⟨10.4060/cc0817fr⟩</w:t>
              </w:r>
            </w:hyperlink>
          </w:p>
          <w:p>
            <w:pPr/>
            <w:r>
              <w:rPr/>
              <w:t xml:space="preserve">Ouvrages</w:t>
            </w:r>
          </w:p>
          <w:p>
            <w:pPr/>
            <w:hyperlink r:id="rId159" w:history="1">
              <w:r>
                <w:rPr>
                  <w:color w:val="#410a8c"/>
                  <w:u w:val="single"/>
                </w:rPr>
                <w:t xml:space="preserve">hal-05183171v1</w:t>
              </w:r>
            </w:hyperlink>
          </w:p>
        </w:tc>
      </w:tr>
      <w:tr>
        <w:trPr/>
        <w:tc>
          <w:tcPr>
            <w:noWrap/>
          </w:tcPr>
          <w:p>
            <w:pPr>
              <w:spacing w:after="200"/>
            </w:pPr>
            <w:hyperlink r:id="rId164" w:history="1">
              <w:r>
                <w:rPr>
                  <w:color w:val="1e198e"/>
                  <w:b w:val="1"/>
                  <w:bCs w:val="1"/>
                  <w:u w:val="single"/>
                </w:rPr>
                <w:t xml:space="preserve">مبادرة مراقبة الزراالععاةلمية</w:t>
              </w:r>
            </w:hyperlink>
          </w:p>
          <w:p>
            <w:pP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160" w:history="1">
              <w:r>
                <w:rPr>
                  <w:color w:val="#410a8c"/>
                  <w:u w:val="single"/>
                </w:rPr>
                <w:t xml:space="preserve">Cédric Gaillard</w:t>
              </w:r>
            </w:hyperlink>
            <w:r>
              <w:rPr/>
              <w:t xml:space="preserve">,</w:t>
            </w:r>
            <w:hyperlink r:id="rId161" w:history="1">
              <w:r>
                <w:rPr>
                  <w:color w:val="#410a8c"/>
                  <w:u w:val="single"/>
                </w:rPr>
                <w:t xml:space="preserve">Hugo Lehoux</w:t>
              </w:r>
            </w:hyperlink>
            <w:r>
              <w:rPr/>
              <w:t xml:space="preserve">,</w:t>
            </w:r>
            <w:hyperlink r:id="rId162" w:history="1">
              <w:r>
                <w:rPr>
                  <w:color w:val="#410a8c"/>
                  <w:u w:val="single"/>
                </w:rPr>
                <w:t xml:space="preserve">Christelle Ginot</w:t>
              </w:r>
            </w:hyperlink>
          </w:p>
          <w:p>
            <w:pPr/>
            <w:r>
              <w:rPr/>
              <w:t xml:space="preserve">FAO, 98 p., 2024, 978-92-5-139324-6. </w:t>
            </w:r>
            <w:hyperlink r:id="rId165" w:history="1">
              <w:r>
                <w:rPr>
                  <w:color w:val="#410a8c"/>
                  <w:u w:val="single"/>
                </w:rPr>
                <w:t xml:space="preserve">⟨10.4060/cc0817ar⟩</w:t>
              </w:r>
            </w:hyperlink>
          </w:p>
          <w:p>
            <w:pPr/>
            <w:r>
              <w:rPr/>
              <w:t xml:space="preserve">Ouvrages</w:t>
            </w:r>
          </w:p>
          <w:p>
            <w:pPr/>
            <w:hyperlink r:id="rId164" w:history="1">
              <w:r>
                <w:rPr>
                  <w:color w:val="#410a8c"/>
                  <w:u w:val="single"/>
                </w:rPr>
                <w:t xml:space="preserve">hal-05182577v1</w:t>
              </w:r>
            </w:hyperlink>
          </w:p>
        </w:tc>
      </w:tr>
      <w:tr>
        <w:trPr/>
        <w:tc>
          <w:tcPr>
            <w:noWrap/>
          </w:tcPr>
          <w:p>
            <w:pPr>
              <w:spacing w:after="200"/>
            </w:pPr>
            <w:hyperlink r:id="rId166" w:history="1">
              <w:r>
                <w:rPr>
                  <w:color w:val="1e198e"/>
                  <w:b w:val="1"/>
                  <w:bCs w:val="1"/>
                  <w:u w:val="single"/>
                </w:rPr>
                <w:t xml:space="preserve">World Agriculture Watch operational guidelines</w:t>
              </w:r>
            </w:hyperlink>
          </w:p>
          <w:p>
            <w:pP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160" w:history="1">
              <w:r>
                <w:rPr>
                  <w:color w:val="#410a8c"/>
                  <w:u w:val="single"/>
                </w:rPr>
                <w:t xml:space="preserve">Cédric Gaillard</w:t>
              </w:r>
            </w:hyperlink>
            <w:r>
              <w:rPr/>
              <w:t xml:space="preserve">,</w:t>
            </w:r>
            <w:hyperlink r:id="rId161" w:history="1">
              <w:r>
                <w:rPr>
                  <w:color w:val="#410a8c"/>
                  <w:u w:val="single"/>
                </w:rPr>
                <w:t xml:space="preserve">Hugo Lehoux</w:t>
              </w:r>
            </w:hyperlink>
            <w:r>
              <w:rPr/>
              <w:t xml:space="preserve">,</w:t>
            </w:r>
            <w:hyperlink r:id="rId162" w:history="1">
              <w:r>
                <w:rPr>
                  <w:color w:val="#410a8c"/>
                  <w:u w:val="single"/>
                </w:rPr>
                <w:t xml:space="preserve">Christelle Ginot</w:t>
              </w:r>
            </w:hyperlink>
          </w:p>
          <w:p>
            <w:pPr/>
            <w:r>
              <w:rPr/>
              <w:t xml:space="preserve">FAO, 84 p., 2024, 978-92-5-136569-4. </w:t>
            </w:r>
            <w:hyperlink r:id="rId167" w:history="1">
              <w:r>
                <w:rPr>
                  <w:color w:val="#410a8c"/>
                  <w:u w:val="single"/>
                </w:rPr>
                <w:t xml:space="preserve">⟨10.4060/cc0817en⟩</w:t>
              </w:r>
            </w:hyperlink>
          </w:p>
          <w:p>
            <w:pPr/>
            <w:r>
              <w:rPr/>
              <w:t xml:space="preserve">Ouvrages</w:t>
            </w:r>
          </w:p>
          <w:p>
            <w:pPr/>
            <w:hyperlink r:id="rId166" w:history="1">
              <w:r>
                <w:rPr>
                  <w:color w:val="#410a8c"/>
                  <w:u w:val="single"/>
                </w:rPr>
                <w:t xml:space="preserve">hal-05180713v1</w:t>
              </w:r>
            </w:hyperlink>
          </w:p>
        </w:tc>
      </w:tr>
      <w:tr>
        <w:trPr/>
        <w:tc>
          <w:tcPr>
            <w:noWrap/>
          </w:tcPr>
          <w:p>
            <w:pPr>
              <w:spacing w:after="200"/>
            </w:pPr>
            <w:hyperlink r:id="rId168" w:history="1">
              <w:r>
                <w:rPr>
                  <w:color w:val="1e198e"/>
                  <w:b w:val="1"/>
                  <w:bCs w:val="1"/>
                  <w:u w:val="single"/>
                </w:rPr>
                <w:t xml:space="preserve">Rural migration in sub-Saharan Africa: Patterns, drivers and relation to structural transformation</w:t>
              </w:r>
            </w:hyperlink>
          </w:p>
          <w:p>
            <w:pPr/>
            <w:hyperlink r:id="rId86" w:history="1">
              <w:r>
                <w:rPr>
                  <w:color w:val="#410a8c"/>
                  <w:u w:val="single"/>
                </w:rPr>
                <w:t xml:space="preserve">Sara Mercandalli</w:t>
              </w:r>
            </w:hyperlink>
            <w:r>
              <w:rPr/>
              <w:t xml:space="preserve">,</w:t>
            </w:r>
            <w:hyperlink r:id="rId69" w:history="1">
              <w:r>
                <w:rPr>
                  <w:color w:val="#410a8c"/>
                  <w:u w:val="single"/>
                </w:rPr>
                <w:t xml:space="preserve">Bruno Losch</w:t>
              </w:r>
            </w:hyperlink>
            <w:r>
              <w:rPr/>
              <w:t xml:space="preserve">,</w:t>
            </w:r>
            <w:hyperlink r:id="rId169" w:history="1">
              <w:r>
                <w:rPr>
                  <w:color w:val="#410a8c"/>
                  <w:u w:val="single"/>
                </w:rPr>
                <w:t xml:space="preserve">Michael N. Belebema</w:t>
              </w:r>
            </w:hyperlink>
            <w:r>
              <w:rPr/>
              <w:t xml:space="preserve">,</w:t>
            </w:r>
            <w:hyperlink r:id="rId73" w:history="1">
              <w:r>
                <w:rPr>
                  <w:color w:val="#410a8c"/>
                  <w:u w:val="single"/>
                </w:rPr>
                <w:t xml:space="preserve">Jean-François Bélières</w:t>
              </w:r>
            </w:hyperlink>
            <w:r>
              <w:rPr/>
              <w:t xml:space="preserve">,</w:t>
            </w:r>
            <w:hyperlink r:id="rId87" w:history="1">
              <w:r>
                <w:rPr>
                  <w:color w:val="#410a8c"/>
                  <w:u w:val="single"/>
                </w:rPr>
                <w:t xml:space="preserve">Robin Bourgeois</w:t>
              </w:r>
            </w:hyperlink>
            <w:r>
              <w:rPr/>
              <w:t xml:space="preserve">et al.</w:t>
            </w:r>
          </w:p>
          <w:p>
            <w:pPr/>
            <w:r>
              <w:rPr/>
              <w:t xml:space="preserve">FAO; CIRAD, 86 p., 2019, Rural employment working paper, 978-92-5-132110-2</w:t>
            </w:r>
          </w:p>
          <w:p>
            <w:pPr/>
            <w:r>
              <w:rPr/>
              <w:t xml:space="preserve">Ouvrages</w:t>
            </w:r>
          </w:p>
          <w:p>
            <w:pPr/>
            <w:hyperlink r:id="rId168" w:history="1">
              <w:r>
                <w:rPr>
                  <w:color w:val="#410a8c"/>
                  <w:u w:val="single"/>
                </w:rPr>
                <w:t xml:space="preserve">hal-05174946v1</w:t>
              </w:r>
            </w:hyperlink>
          </w:p>
        </w:tc>
      </w:tr>
      <w:tr>
        <w:trPr/>
        <w:tc>
          <w:tcPr>
            <w:noWrap/>
          </w:tcPr>
          <w:p>
            <w:pPr>
              <w:spacing w:after="200"/>
            </w:pPr>
            <w:hyperlink r:id="rId170" w:history="1">
              <w:r>
                <w:rPr>
                  <w:color w:val="1e198e"/>
                  <w:b w:val="1"/>
                  <w:bCs w:val="1"/>
                  <w:u w:val="single"/>
                </w:rPr>
                <w:t xml:space="preserve">Rural migration in sub-Saharan Africa: patterns, drivers and relation to structural transformation</w:t>
              </w:r>
            </w:hyperlink>
          </w:p>
          <w:p>
            <w:pPr/>
            <w:hyperlink r:id="rId86" w:history="1">
              <w:r>
                <w:rPr>
                  <w:color w:val="#410a8c"/>
                  <w:u w:val="single"/>
                </w:rPr>
                <w:t xml:space="preserve">Sara Mercandalli</w:t>
              </w:r>
            </w:hyperlink>
            <w:r>
              <w:rPr/>
              <w:t xml:space="preserve">,</w:t>
            </w:r>
            <w:hyperlink r:id="rId69" w:history="1">
              <w:r>
                <w:rPr>
                  <w:color w:val="#410a8c"/>
                  <w:u w:val="single"/>
                </w:rPr>
                <w:t xml:space="preserve">Bruno Losch</w:t>
              </w:r>
            </w:hyperlink>
            <w:r>
              <w:rPr/>
              <w:t xml:space="preserve">,</w:t>
            </w:r>
            <w:hyperlink r:id="rId171" w:history="1">
              <w:r>
                <w:rPr>
                  <w:color w:val="#410a8c"/>
                  <w:u w:val="single"/>
                </w:rPr>
                <w:t xml:space="preserve">V. Belebema</w:t>
              </w:r>
            </w:hyperlink>
            <w:r>
              <w:rPr/>
              <w:t xml:space="preserve">,</w:t>
            </w:r>
            <w:hyperlink r:id="rId73" w:history="1">
              <w:r>
                <w:rPr>
                  <w:color w:val="#410a8c"/>
                  <w:u w:val="single"/>
                </w:rPr>
                <w:t xml:space="preserve">Jean-François Bélières</w:t>
              </w:r>
            </w:hyperlink>
            <w:r>
              <w:rPr/>
              <w:t xml:space="preserve">,</w:t>
            </w:r>
            <w:hyperlink r:id="rId87" w:history="1">
              <w:r>
                <w:rPr>
                  <w:color w:val="#410a8c"/>
                  <w:u w:val="single"/>
                </w:rPr>
                <w:t xml:space="preserve">Robin Bourgeois</w:t>
              </w:r>
            </w:hyperlink>
            <w:r>
              <w:rPr/>
              <w:t xml:space="preserve">et al.</w:t>
            </w:r>
          </w:p>
          <w:p>
            <w:pPr/>
            <w:r>
              <w:rPr/>
              <w:t xml:space="preserve">FAO and CIRAD, 2019, </w:t>
            </w:r>
            <w:hyperlink r:id="rId172" w:history="1">
              <w:r>
                <w:rPr>
                  <w:color w:val="#410a8c"/>
                  <w:u w:val="single"/>
                </w:rPr>
                <w:t xml:space="preserve">⟨10.4060/ca7404en⟩</w:t>
              </w:r>
            </w:hyperlink>
          </w:p>
          <w:p>
            <w:pPr/>
            <w:r>
              <w:rPr/>
              <w:t xml:space="preserve">Ouvrages</w:t>
            </w:r>
          </w:p>
          <w:p>
            <w:pPr/>
            <w:hyperlink r:id="rId170" w:history="1">
              <w:r>
                <w:rPr>
                  <w:color w:val="#410a8c"/>
                  <w:u w:val="single"/>
                </w:rPr>
                <w:t xml:space="preserve">hal-02963655v1</w:t>
              </w:r>
            </w:hyperlink>
          </w:p>
        </w:tc>
      </w:tr>
      <w:tr>
        <w:trPr/>
        <w:tc>
          <w:tcPr>
            <w:noWrap/>
          </w:tcPr>
          <w:p>
            <w:pPr>
              <w:spacing w:after="200"/>
            </w:pPr>
            <w:hyperlink r:id="rId173" w:history="1">
              <w:r>
                <w:rPr>
                  <w:color w:val="1e198e"/>
                  <w:b w:val="1"/>
                  <w:bCs w:val="1"/>
                  <w:u w:val="single"/>
                </w:rPr>
                <w:t xml:space="preserve">South Africa's Agrarian Question</w:t>
              </w:r>
            </w:hyperlink>
          </w:p>
          <w:p>
            <w:pPr/>
            <w:hyperlink r:id="rId174" w:history="1">
              <w:r>
                <w:rPr>
                  <w:color w:val="#410a8c"/>
                  <w:u w:val="single"/>
                </w:rPr>
                <w:t xml:space="preserve">Hubert Cochet</w:t>
              </w:r>
            </w:hyperlink>
            <w:r>
              <w:rPr/>
              <w:t xml:space="preserve">,</w:t>
            </w:r>
            <w:hyperlink r:id="rId78" w:history="1">
              <w:r>
                <w:rPr>
                  <w:color w:val="#410a8c"/>
                  <w:u w:val="single"/>
                </w:rPr>
                <w:t xml:space="preserve">Ward Anseeuw</w:t>
              </w:r>
            </w:hyperlink>
            <w:r>
              <w:rPr/>
              <w:t xml:space="preserve">,</w:t>
            </w:r>
            <w:hyperlink r:id="rId50" w:history="1">
              <w:r>
                <w:rPr>
                  <w:color w:val="#410a8c"/>
                  <w:u w:val="single"/>
                </w:rPr>
                <w:t xml:space="preserve">Sandrine Freguin - Gresh</w:t>
              </w:r>
            </w:hyperlink>
          </w:p>
          <w:p>
            <w:pPr/>
            <w:r>
              <w:rPr/>
              <w:t xml:space="preserve">HSRC Press, 358 p., 2015</w:t>
            </w:r>
          </w:p>
          <w:p>
            <w:pPr/>
            <w:r>
              <w:rPr/>
              <w:t xml:space="preserve">Ouvrages</w:t>
            </w:r>
          </w:p>
          <w:p>
            <w:pPr/>
            <w:hyperlink r:id="rId173" w:history="1">
              <w:r>
                <w:rPr>
                  <w:color w:val="#410a8c"/>
                  <w:u w:val="single"/>
                </w:rPr>
                <w:t xml:space="preserve">hal-01376094v1</w:t>
              </w:r>
            </w:hyperlink>
          </w:p>
        </w:tc>
      </w:tr>
      <w:tr>
        <w:trPr/>
        <w:tc>
          <w:tcPr>
            <w:noWrap/>
          </w:tcPr>
          <w:p>
            <w:pPr>
              <w:spacing w:after="200"/>
            </w:pPr>
            <w:hyperlink r:id="rId175" w:history="1">
              <w:r>
                <w:rPr>
                  <w:color w:val="1e198e"/>
                  <w:b w:val="1"/>
                  <w:bCs w:val="1"/>
                  <w:u w:val="single"/>
                </w:rPr>
                <w:t xml:space="preserve">Transformations rurales et développement : Les défis du changement structurel dans un monde globalisé</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30" w:history="1">
              <w:r>
                <w:rPr>
                  <w:color w:val="#410a8c"/>
                  <w:u w:val="single"/>
                </w:rPr>
                <w:t xml:space="preserve">Éric Thomas White</w:t>
              </w:r>
            </w:hyperlink>
          </w:p>
          <w:p>
            <w:pPr/>
            <w:r>
              <w:rPr/>
              <w:t xml:space="preserve">Pearson France, 296 p., 2013</w:t>
            </w:r>
          </w:p>
          <w:p>
            <w:pPr/>
            <w:r>
              <w:rPr/>
              <w:t xml:space="preserve">Ouvrages</w:t>
            </w:r>
          </w:p>
          <w:p>
            <w:pPr/>
            <w:hyperlink r:id="rId175" w:history="1">
              <w:r>
                <w:rPr>
                  <w:color w:val="#410a8c"/>
                  <w:u w:val="single"/>
                </w:rPr>
                <w:t xml:space="preserve">hal-02878061v1</w:t>
              </w:r>
            </w:hyperlink>
          </w:p>
        </w:tc>
      </w:tr>
      <w:tr>
        <w:trPr/>
        <w:tc>
          <w:tcPr>
            <w:noWrap/>
          </w:tcPr>
          <w:p>
            <w:pPr>
              <w:spacing w:after="200"/>
            </w:pPr>
            <w:hyperlink r:id="rId176" w:history="1">
              <w:r>
                <w:rPr>
                  <w:color w:val="1e198e"/>
                  <w:b w:val="1"/>
                  <w:bCs w:val="1"/>
                  <w:u w:val="single"/>
                </w:rPr>
                <w:t xml:space="preserve">Structural transformation and rural change revisited</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r>
              <w:rPr/>
              <w:t xml:space="preserve">,</w:t>
            </w:r>
            <w:hyperlink r:id="rId130" w:history="1">
              <w:r>
                <w:rPr>
                  <w:color w:val="#410a8c"/>
                  <w:u w:val="single"/>
                </w:rPr>
                <w:t xml:space="preserve">Éric Thomas White</w:t>
              </w:r>
            </w:hyperlink>
          </w:p>
          <w:p>
            <w:pPr/>
            <w:r>
              <w:rPr/>
              <w:t xml:space="preserve">World Bank, 277 p., 2012</w:t>
            </w:r>
          </w:p>
          <w:p>
            <w:pPr/>
            <w:r>
              <w:rPr/>
              <w:t xml:space="preserve">Ouvrages</w:t>
            </w:r>
          </w:p>
          <w:p>
            <w:pPr/>
            <w:hyperlink r:id="rId176" w:history="1">
              <w:r>
                <w:rPr>
                  <w:color w:val="#410a8c"/>
                  <w:u w:val="single"/>
                </w:rPr>
                <w:t xml:space="preserve">hal-03050257v1</w:t>
              </w:r>
            </w:hyperlink>
          </w:p>
        </w:tc>
      </w:tr>
      <w:tr>
        <w:trPr/>
        <w:tc>
          <w:tcPr>
            <w:noWrap/>
          </w:tcPr>
          <w:p>
            <w:pPr>
              <w:spacing w:after="200"/>
            </w:pPr>
            <w:hyperlink r:id="rId177" w:history="1">
              <w:r>
                <w:rPr>
                  <w:color w:val="1e198e"/>
                  <w:b w:val="1"/>
                  <w:bCs w:val="1"/>
                  <w:u w:val="single"/>
                </w:rPr>
                <w:t xml:space="preserve">Chronique d'une crise agraire annoncée: Transformations agraires, échanges transfrontaliers et agricultures en crise en Haïti et en République Dominicaine</w:t>
              </w:r>
            </w:hyperlink>
          </w:p>
          <w:p>
            <w:pPr/>
            <w:hyperlink r:id="rId8" w:history="1">
              <w:r>
                <w:rPr>
                  <w:color w:val="#410a8c"/>
                  <w:u w:val="single"/>
                </w:rPr>
                <w:t xml:space="preserve">Sandrine Freguin-Gresh</w:t>
              </w:r>
            </w:hyperlink>
          </w:p>
          <w:p>
            <w:pPr/>
            <w:r>
              <w:rPr/>
              <w:t xml:space="preserve">Éditions Universitaires Européennes, 384 p., 2010</w:t>
            </w:r>
          </w:p>
          <w:p>
            <w:pPr/>
            <w:r>
              <w:rPr/>
              <w:t xml:space="preserve">Ouvrages</w:t>
            </w:r>
          </w:p>
          <w:p>
            <w:pPr/>
            <w:hyperlink r:id="rId177" w:history="1">
              <w:r>
                <w:rPr>
                  <w:color w:val="#410a8c"/>
                  <w:u w:val="single"/>
                </w:rPr>
                <w:t xml:space="preserve">hal-03050321v1</w:t>
              </w:r>
            </w:hyperlink>
          </w:p>
        </w:tc>
      </w:tr>
      <w:tr>
        <w:trPr/>
        <w:tc>
          <w:tcPr>
            <w:noWrap/>
          </w:tcPr>
          <w:p>
            <w:pPr>
              <w:spacing w:after="200"/>
            </w:pPr>
            <w:hyperlink r:id="rId178" w:history="1">
              <w:r>
                <w:rPr>
                  <w:color w:val="1e198e"/>
                  <w:b w:val="1"/>
                  <w:bCs w:val="1"/>
                  <w:u w:val="single"/>
                </w:rPr>
                <w:t xml:space="preserve">Autriche</w:t>
              </w:r>
            </w:hyperlink>
          </w:p>
          <w:p>
            <w:pPr/>
            <w:hyperlink r:id="rId8" w:history="1">
              <w:r>
                <w:rPr>
                  <w:color w:val="#410a8c"/>
                  <w:u w:val="single"/>
                </w:rPr>
                <w:t xml:space="preserve">Sandrine Freguin-Gresh</w:t>
              </w:r>
            </w:hyperlink>
            <w:r>
              <w:rPr/>
              <w:t xml:space="preserve">,</w:t>
            </w:r>
            <w:hyperlink r:id="rId179" w:history="1">
              <w:r>
                <w:rPr>
                  <w:color w:val="#410a8c"/>
                  <w:u w:val="single"/>
                </w:rPr>
                <w:t xml:space="preserve">François Bouillon</w:t>
              </w:r>
            </w:hyperlink>
            <w:r>
              <w:rPr/>
              <w:t xml:space="preserve">,</w:t>
            </w:r>
            <w:hyperlink r:id="rId180" w:history="1">
              <w:r>
                <w:rPr>
                  <w:color w:val="#410a8c"/>
                  <w:u w:val="single"/>
                </w:rPr>
                <w:t xml:space="preserve">Elise Breton</w:t>
              </w:r>
            </w:hyperlink>
            <w:r>
              <w:rPr/>
              <w:t xml:space="preserve">,</w:t>
            </w:r>
            <w:hyperlink r:id="rId181" w:history="1">
              <w:r>
                <w:rPr>
                  <w:color w:val="#410a8c"/>
                  <w:u w:val="single"/>
                </w:rPr>
                <w:t xml:space="preserve">Vincent Guitton</w:t>
              </w:r>
            </w:hyperlink>
          </w:p>
          <w:p>
            <w:pPr/>
            <w:r>
              <w:rPr/>
              <w:t xml:space="preserve">François Bouillon; Elise Breton; Sandrine Freguin; Vincent Guitton. Ubifrance, 347 p., 2008</w:t>
            </w:r>
          </w:p>
          <w:p>
            <w:pPr/>
            <w:r>
              <w:rPr/>
              <w:t xml:space="preserve">Ouvrages</w:t>
            </w:r>
          </w:p>
          <w:p>
            <w:pPr/>
            <w:hyperlink r:id="rId178" w:history="1">
              <w:r>
                <w:rPr>
                  <w:color w:val="#410a8c"/>
                  <w:u w:val="single"/>
                </w:rPr>
                <w:t xml:space="preserve">hal-03054427v1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Reconnaître le rôle des femmes dans la sécurité alimentaire : études croisées sur l'alimentation familiale au Sénégal et au Nicaragua</w:t>
              </w:r>
            </w:hyperlink>
          </w:p>
          <w:p>
            <w:pPr/>
            <w:hyperlink r:id="rId8" w:history="1">
              <w:r>
                <w:rPr>
                  <w:color w:val="#410a8c"/>
                  <w:u w:val="single"/>
                </w:rPr>
                <w:t xml:space="preserve">Sandrine Freguin-Gresh</w:t>
              </w:r>
            </w:hyperlink>
            <w:r>
              <w:rPr/>
              <w:t xml:space="preserve">,</w:t>
            </w:r>
            <w:hyperlink r:id="rId183" w:history="1">
              <w:r>
                <w:rPr>
                  <w:color w:val="#410a8c"/>
                  <w:u w:val="single"/>
                </w:rPr>
                <w:t xml:space="preserve">Danièle Clavel</w:t>
              </w:r>
            </w:hyperlink>
            <w:r>
              <w:rPr/>
              <w:t xml:space="preserve">,</w:t>
            </w:r>
            <w:hyperlink r:id="rId64" w:history="1">
              <w:r>
                <w:rPr>
                  <w:color w:val="#410a8c"/>
                  <w:u w:val="single"/>
                </w:rPr>
                <w:t xml:space="preserve">Hélène Guetat-Bernard</w:t>
              </w:r>
            </w:hyperlink>
            <w:r>
              <w:rPr/>
              <w:t xml:space="preserve">,</w:t>
            </w:r>
            <w:hyperlink r:id="rId9" w:history="1">
              <w:r>
                <w:rPr>
                  <w:color w:val="#410a8c"/>
                  <w:u w:val="single"/>
                </w:rPr>
                <w:t xml:space="preserve">Geneviève Cortes</w:t>
              </w:r>
            </w:hyperlink>
            <w:r>
              <w:rPr/>
              <w:t xml:space="preserve">,</w:t>
            </w:r>
            <w:hyperlink r:id="rId101" w:history="1">
              <w:r>
                <w:rPr>
                  <w:color w:val="#410a8c"/>
                  <w:u w:val="single"/>
                </w:rPr>
                <w:t xml:space="preserve">Valentina Banoviez Urrutia</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pp.95-107, 2024, Synthèses / Ed. Quae, 978-2-7592-3852-1</w:t>
            </w:r>
          </w:p>
          <w:p>
            <w:pPr/>
            <w:r>
              <w:rPr/>
              <w:t xml:space="preserve">Chapitre d'ouvrage</w:t>
            </w:r>
          </w:p>
          <w:p>
            <w:pPr/>
            <w:hyperlink r:id="rId182" w:history="1">
              <w:r>
                <w:rPr>
                  <w:color w:val="#410a8c"/>
                  <w:u w:val="single"/>
                </w:rPr>
                <w:t xml:space="preserve">hal-05181703v1</w:t>
              </w:r>
            </w:hyperlink>
          </w:p>
        </w:tc>
      </w:tr>
      <w:tr>
        <w:trPr/>
        <w:tc>
          <w:tcPr>
            <w:noWrap/>
          </w:tcPr>
          <w:p>
            <w:pPr>
              <w:spacing w:after="200"/>
            </w:pPr>
            <w:hyperlink r:id="rId184" w:history="1">
              <w:r>
                <w:rPr>
                  <w:color w:val="1e198e"/>
                  <w:b w:val="1"/>
                  <w:bCs w:val="1"/>
                  <w:u w:val="single"/>
                </w:rPr>
                <w:t xml:space="preserve">La gouvernance est incontournable... mais est-ce vraiment ce que l'on croit ?</w:t>
              </w:r>
            </w:hyperlink>
          </w:p>
          <w:p>
            <w:pPr/>
            <w:hyperlink r:id="rId185" w:history="1">
              <w:r>
                <w:rPr>
                  <w:color w:val="#410a8c"/>
                  <w:u w:val="single"/>
                </w:rPr>
                <w:t xml:space="preserve">Arlène Alpha</w:t>
              </w:r>
            </w:hyperlink>
            <w:r>
              <w:rPr/>
              <w:t xml:space="preserve">,</w:t>
            </w:r>
            <w:hyperlink r:id="rId186" w:history="1">
              <w:r>
                <w:rPr>
                  <w:color w:val="#410a8c"/>
                  <w:u w:val="single"/>
                </w:rPr>
                <w:t xml:space="preserve">Antoine Bernard de Raymond</w:t>
              </w:r>
            </w:hyperlink>
            <w:r>
              <w:rPr/>
              <w:t xml:space="preserve">,</w:t>
            </w:r>
            <w:hyperlink r:id="rId8" w:history="1">
              <w:r>
                <w:rPr>
                  <w:color w:val="#410a8c"/>
                  <w:u w:val="single"/>
                </w:rPr>
                <w:t xml:space="preserve">Sandrine Freguin-Gresh</w:t>
              </w:r>
            </w:hyperlink>
            <w:r>
              <w:rPr/>
              <w:t xml:space="preserve">,</w:t>
            </w:r>
            <w:hyperlink r:id="rId187" w:history="1">
              <w:r>
                <w:rPr>
                  <w:color w:val="#410a8c"/>
                  <w:u w:val="single"/>
                </w:rPr>
                <w:t xml:space="preserve">Allison Marie Loconto</w:t>
              </w:r>
            </w:hyperlink>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pp.23-37, 2024, Synthèses / Ed. Quae, 978-2-7592-3852-1</w:t>
            </w:r>
          </w:p>
          <w:p>
            <w:pPr/>
            <w:r>
              <w:rPr/>
              <w:t xml:space="preserve">Chapitre d'ouvrage</w:t>
            </w:r>
          </w:p>
          <w:p>
            <w:pPr/>
            <w:hyperlink r:id="rId184" w:history="1">
              <w:r>
                <w:rPr>
                  <w:color w:val="#410a8c"/>
                  <w:u w:val="single"/>
                </w:rPr>
                <w:t xml:space="preserve">hal-05181699v1</w:t>
              </w:r>
            </w:hyperlink>
          </w:p>
        </w:tc>
      </w:tr>
      <w:tr>
        <w:trPr/>
        <w:tc>
          <w:tcPr>
            <w:noWrap/>
          </w:tcPr>
          <w:p>
            <w:pPr>
              <w:spacing w:after="200"/>
            </w:pPr>
            <w:hyperlink r:id="rId188" w:history="1">
              <w:r>
                <w:rPr>
                  <w:color w:val="1e198e"/>
                  <w:b w:val="1"/>
                  <w:bCs w:val="1"/>
                  <w:u w:val="single"/>
                </w:rPr>
                <w:t xml:space="preserve">Social history and institutional change in Nicaragua's agricultural and food policies</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t xml:space="preserve">Le Coq Jean-François (ed.); Grisa Catia (ed.); Gueneau Stéphane (ed.); Niederle Paulo (ed.). </w:t>
            </w:r>
            <w:r>
              <w:rPr>
                <w:i w:val="1"/>
                <w:iCs w:val="1"/>
              </w:rPr>
              <w:t xml:space="preserve">Public policies and food systems in Latin America</w:t>
            </w:r>
            <w:r>
              <w:rPr/>
              <w:t xml:space="preserve">, Ed. Quae, pp.117-135, 2022, Update sciences et technologies, 978-2-7592-3535-3</w:t>
            </w:r>
          </w:p>
          <w:p>
            <w:pPr/>
            <w:r>
              <w:rPr/>
              <w:t xml:space="preserve">Chapitre d'ouvrage</w:t>
            </w:r>
          </w:p>
          <w:p>
            <w:pPr/>
            <w:hyperlink r:id="rId188" w:history="1">
              <w:r>
                <w:rPr>
                  <w:color w:val="#410a8c"/>
                  <w:u w:val="single"/>
                </w:rPr>
                <w:t xml:space="preserve">hal-05178992v1</w:t>
              </w:r>
            </w:hyperlink>
          </w:p>
        </w:tc>
      </w:tr>
      <w:tr>
        <w:trPr/>
        <w:tc>
          <w:tcPr>
            <w:noWrap/>
          </w:tcPr>
          <w:p>
            <w:pPr>
              <w:spacing w:after="200"/>
            </w:pPr>
            <w:hyperlink r:id="rId189" w:history="1">
              <w:r>
                <w:rPr>
                  <w:color w:val="1e198e"/>
                  <w:b w:val="1"/>
                  <w:bCs w:val="1"/>
                  <w:u w:val="single"/>
                </w:rPr>
                <w:t xml:space="preserve">Governance matters ... but is it what you think?</w:t>
              </w:r>
            </w:hyperlink>
          </w:p>
          <w:p>
            <w:pPr/>
            <w:hyperlink r:id="rId185" w:history="1">
              <w:r>
                <w:rPr>
                  <w:color w:val="#410a8c"/>
                  <w:u w:val="single"/>
                </w:rPr>
                <w:t xml:space="preserve">Arlène Alpha</w:t>
              </w:r>
            </w:hyperlink>
            <w:r>
              <w:rPr/>
              <w:t xml:space="preserve">,</w:t>
            </w:r>
            <w:hyperlink r:id="rId190" w:history="1">
              <w:r>
                <w:rPr>
                  <w:color w:val="#410a8c"/>
                  <w:u w:val="single"/>
                </w:rPr>
                <w:t xml:space="preserve">Antoine Bernard De Raymond</w:t>
              </w:r>
            </w:hyperlink>
            <w:r>
              <w:rPr/>
              <w:t xml:space="preserve">,</w:t>
            </w:r>
            <w:hyperlink r:id="rId20" w:history="1">
              <w:r>
                <w:rPr>
                  <w:color w:val="#410a8c"/>
                  <w:u w:val="single"/>
                </w:rPr>
                <w:t xml:space="preserve">Sandrine Fréguin-Gresh</w:t>
              </w:r>
            </w:hyperlink>
            <w:r>
              <w:rPr/>
              <w:t xml:space="preserve">,</w:t>
            </w:r>
            <w:hyperlink r:id="rId191" w:history="1">
              <w:r>
                <w:rPr>
                  <w:color w:val="#410a8c"/>
                  <w:u w:val="single"/>
                </w:rPr>
                <w:t xml:space="preserve">Allison M. Loconto</w:t>
              </w:r>
            </w:hyperlink>
          </w:p>
          <w:p>
            <w:pPr/>
            <w:r>
              <w:rPr/>
              <w:t xml:space="preserve">Editions Quae. </w:t>
            </w:r>
            <w:r>
              <w:rPr>
                <w:i w:val="1"/>
                <w:iCs w:val="1"/>
              </w:rPr>
              <w:t xml:space="preserve">Sustainable food systems for food security. Need for combination of local and global approaches</w:t>
            </w:r>
            <w:r>
              <w:rPr/>
              <w:t xml:space="preserve">, Editions Quae, pp.19-31, 2022, 978-2-7592-3576-6. </w:t>
            </w:r>
            <w:hyperlink r:id="rId192" w:history="1">
              <w:r>
                <w:rPr>
                  <w:color w:val="#410a8c"/>
                  <w:u w:val="single"/>
                </w:rPr>
                <w:t xml:space="preserve">⟨10.35690/978-2-7592-3576-6⟩</w:t>
              </w:r>
            </w:hyperlink>
          </w:p>
          <w:p>
            <w:pPr/>
            <w:r>
              <w:rPr/>
              <w:t xml:space="preserve">Chapitre d'ouvrage</w:t>
            </w:r>
          </w:p>
          <w:p>
            <w:pPr/>
            <w:hyperlink r:id="rId189" w:history="1">
              <w:r>
                <w:rPr>
                  <w:color w:val="#410a8c"/>
                  <w:u w:val="single"/>
                </w:rPr>
                <w:t xml:space="preserve">hal-04078396v1</w:t>
              </w:r>
            </w:hyperlink>
          </w:p>
        </w:tc>
      </w:tr>
      <w:tr>
        <w:trPr/>
        <w:tc>
          <w:tcPr>
            <w:noWrap/>
          </w:tcPr>
          <w:p>
            <w:pPr>
              <w:spacing w:after="200"/>
            </w:pPr>
            <w:hyperlink r:id="rId193" w:history="1">
              <w:r>
                <w:rPr>
                  <w:color w:val="1e198e"/>
                  <w:b w:val="1"/>
                  <w:bCs w:val="1"/>
                  <w:u w:val="single"/>
                </w:rPr>
                <w:t xml:space="preserve">Valuing the roles of women in food security through a gender lens: a cross-cutting analysis in Senegal and Nicaragua</w:t>
              </w:r>
            </w:hyperlink>
          </w:p>
          <w:p>
            <w:pPr/>
            <w:hyperlink r:id="rId20" w:history="1">
              <w:r>
                <w:rPr>
                  <w:color w:val="#410a8c"/>
                  <w:u w:val="single"/>
                </w:rPr>
                <w:t xml:space="preserve">Sandrine Fréguin-Gresh</w:t>
              </w:r>
            </w:hyperlink>
            <w:r>
              <w:rPr/>
              <w:t xml:space="preserve">,</w:t>
            </w:r>
            <w:hyperlink r:id="rId194" w:history="1">
              <w:r>
                <w:rPr>
                  <w:color w:val="#410a8c"/>
                  <w:u w:val="single"/>
                </w:rPr>
                <w:t xml:space="preserve">Clavel Danièle</w:t>
              </w:r>
            </w:hyperlink>
            <w:r>
              <w:rPr/>
              <w:t xml:space="preserve">,</w:t>
            </w:r>
            <w:hyperlink r:id="rId64" w:history="1">
              <w:r>
                <w:rPr>
                  <w:color w:val="#410a8c"/>
                  <w:u w:val="single"/>
                </w:rPr>
                <w:t xml:space="preserve">Hélène Guetat-Bernard</w:t>
              </w:r>
            </w:hyperlink>
            <w:r>
              <w:rPr/>
              <w:t xml:space="preserve">,</w:t>
            </w:r>
            <w:hyperlink r:id="rId195" w:history="1">
              <w:r>
                <w:rPr>
                  <w:color w:val="#410a8c"/>
                  <w:u w:val="single"/>
                </w:rPr>
                <w:t xml:space="preserve">Genevieve Cortes</w:t>
              </w:r>
            </w:hyperlink>
            <w:r>
              <w:rPr/>
              <w:t xml:space="preserve">,</w:t>
            </w:r>
            <w:hyperlink r:id="rId101" w:history="1">
              <w:r>
                <w:rPr>
                  <w:color w:val="#410a8c"/>
                  <w:u w:val="single"/>
                </w:rPr>
                <w:t xml:space="preserve">Valentina Banoviez Urrutia</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Edition Quae, pp.85-97, 2022, Synthèses, 978-2-7592-3575-9</w:t>
            </w:r>
          </w:p>
          <w:p>
            <w:pPr/>
            <w:r>
              <w:rPr/>
              <w:t xml:space="preserve">Chapitre d'ouvrage</w:t>
            </w:r>
          </w:p>
          <w:p>
            <w:pPr/>
            <w:hyperlink r:id="rId193" w:history="1">
              <w:r>
                <w:rPr>
                  <w:color w:val="#410a8c"/>
                  <w:u w:val="single"/>
                </w:rPr>
                <w:t xml:space="preserve">hal-03970978v1</w:t>
              </w:r>
            </w:hyperlink>
          </w:p>
        </w:tc>
      </w:tr>
      <w:tr>
        <w:trPr/>
        <w:tc>
          <w:tcPr>
            <w:noWrap/>
          </w:tcPr>
          <w:p>
            <w:pPr>
              <w:spacing w:after="200"/>
            </w:pPr>
            <w:hyperlink r:id="rId196" w:history="1">
              <w:r>
                <w:rPr>
                  <w:color w:val="1e198e"/>
                  <w:b w:val="1"/>
                  <w:bCs w:val="1"/>
                  <w:u w:val="single"/>
                </w:rPr>
                <w:t xml:space="preserve">Food policies and the politicization of food: the Latin American experience</w:t>
              </w:r>
            </w:hyperlink>
          </w:p>
          <w:p>
            <w:pPr/>
            <w:hyperlink r:id="rId197" w:history="1">
              <w:r>
                <w:rPr>
                  <w:color w:val="#410a8c"/>
                  <w:u w:val="single"/>
                </w:rPr>
                <w:t xml:space="preserve">Catia Grisa</w:t>
              </w:r>
            </w:hyperlink>
            <w:r>
              <w:rPr/>
              <w:t xml:space="preserve">,</w:t>
            </w:r>
            <w:hyperlink r:id="rId198" w:history="1">
              <w:r>
                <w:rPr>
                  <w:color w:val="#410a8c"/>
                  <w:u w:val="single"/>
                </w:rPr>
                <w:t xml:space="preserve">Paulo Niederle</w:t>
              </w:r>
            </w:hyperlink>
            <w:r>
              <w:rPr/>
              <w:t xml:space="preserve">,</w:t>
            </w:r>
            <w:hyperlink r:id="rId199" w:history="1">
              <w:r>
                <w:rPr>
                  <w:color w:val="#410a8c"/>
                  <w:u w:val="single"/>
                </w:rPr>
                <w:t xml:space="preserve">Stéphane Guéneau</w:t>
              </w:r>
            </w:hyperlink>
            <w:r>
              <w:rPr/>
              <w:t xml:space="preserve">,</w:t>
            </w:r>
            <w:hyperlink r:id="rId37" w:history="1">
              <w:r>
                <w:rPr>
                  <w:color w:val="#410a8c"/>
                  <w:u w:val="single"/>
                </w:rPr>
                <w:t xml:space="preserve">Jean-François Le Coq</w:t>
              </w:r>
            </w:hyperlink>
            <w:r>
              <w:rPr/>
              <w:t xml:space="preserve">,</w:t>
            </w:r>
            <w:hyperlink r:id="rId200" w:history="1">
              <w:r>
                <w:rPr>
                  <w:color w:val="#410a8c"/>
                  <w:u w:val="single"/>
                </w:rPr>
                <w:t xml:space="preserve">Clara Craviotti</w:t>
              </w:r>
            </w:hyperlink>
            <w:r>
              <w:rPr/>
              <w:t xml:space="preserve">et al.</w:t>
            </w:r>
          </w:p>
          <w:p>
            <w:pPr/>
            <w:r>
              <w:rPr/>
              <w:t xml:space="preserve">Le Coq Jean-François (ed.); Grisa Catia (ed.); Guéneau Stéphane (ed.); Niederle Paulo (ed.). </w:t>
            </w:r>
            <w:r>
              <w:rPr>
                <w:i w:val="1"/>
                <w:iCs w:val="1"/>
              </w:rPr>
              <w:t xml:space="preserve">Public policies and food systems in Latina America</w:t>
            </w:r>
            <w:r>
              <w:rPr/>
              <w:t xml:space="preserve">, Ed. Quae, pp.25-65, 2022, Update sciences et technologies, 978-2-7592-3535-3</w:t>
            </w:r>
          </w:p>
          <w:p>
            <w:pPr/>
            <w:r>
              <w:rPr/>
              <w:t xml:space="preserve">Chapitre d'ouvrage</w:t>
            </w:r>
          </w:p>
          <w:p>
            <w:pPr/>
            <w:hyperlink r:id="rId196" w:history="1">
              <w:r>
                <w:rPr>
                  <w:color w:val="#410a8c"/>
                  <w:u w:val="single"/>
                </w:rPr>
                <w:t xml:space="preserve">hal-05178980v1</w:t>
              </w:r>
            </w:hyperlink>
          </w:p>
        </w:tc>
      </w:tr>
      <w:tr>
        <w:trPr/>
        <w:tc>
          <w:tcPr>
            <w:noWrap/>
          </w:tcPr>
          <w:p>
            <w:pPr>
              <w:spacing w:after="200"/>
            </w:pPr>
            <w:hyperlink r:id="rId201" w:history="1">
              <w:r>
                <w:rPr>
                  <w:color w:val="1e198e"/>
                  <w:b w:val="1"/>
                  <w:bCs w:val="1"/>
                  <w:u w:val="single"/>
                </w:rPr>
                <w:t xml:space="preserve">Governance matters... but is it what you think?</w:t>
              </w:r>
            </w:hyperlink>
          </w:p>
          <w:p>
            <w:pPr/>
            <w:hyperlink r:id="rId185" w:history="1">
              <w:r>
                <w:rPr>
                  <w:color w:val="#410a8c"/>
                  <w:u w:val="single"/>
                </w:rPr>
                <w:t xml:space="preserve">Arlène Alpha</w:t>
              </w:r>
            </w:hyperlink>
            <w:r>
              <w:rPr/>
              <w:t xml:space="preserve">,</w:t>
            </w:r>
            <w:hyperlink r:id="rId186" w:history="1">
              <w:r>
                <w:rPr>
                  <w:color w:val="#410a8c"/>
                  <w:u w:val="single"/>
                </w:rPr>
                <w:t xml:space="preserve">Antoine Bernard de Raymond</w:t>
              </w:r>
            </w:hyperlink>
            <w:r>
              <w:rPr/>
              <w:t xml:space="preserve">,</w:t>
            </w:r>
            <w:hyperlink r:id="rId8" w:history="1">
              <w:r>
                <w:rPr>
                  <w:color w:val="#410a8c"/>
                  <w:u w:val="single"/>
                </w:rPr>
                <w:t xml:space="preserve">Sandrine Freguin-Gresh</w:t>
              </w:r>
            </w:hyperlink>
            <w:r>
              <w:rPr/>
              <w:t xml:space="preserve">,</w:t>
            </w:r>
            <w:hyperlink r:id="rId187" w:history="1">
              <w:r>
                <w:rPr>
                  <w:color w:val="#410a8c"/>
                  <w:u w:val="single"/>
                </w:rPr>
                <w:t xml:space="preserve">Allison Marie Loconto</w:t>
              </w:r>
            </w:hyperlink>
          </w:p>
          <w:p>
            <w:pPr/>
            <w:r>
              <w:rPr/>
              <w:t xml:space="preserve">Thomas Alban (ed.); Alpha Arlène (ed.); Barczak Aleksandra (ed.); Zakhia-Rozis Nadine (ed.). </w:t>
            </w:r>
            <w:r>
              <w:rPr>
                <w:i w:val="1"/>
                <w:iCs w:val="1"/>
              </w:rPr>
              <w:t xml:space="preserve">Sustainable food systems for food security. Need for combination of local and global approaches</w:t>
            </w:r>
            <w:r>
              <w:rPr/>
              <w:t xml:space="preserve">, Ed. Quae, pp.19-31, 2022, Synthèses / Ed. Quae, 978-2-7592-3575-9</w:t>
            </w:r>
          </w:p>
          <w:p>
            <w:pPr/>
            <w:r>
              <w:rPr/>
              <w:t xml:space="preserve">Chapitre d'ouvrage</w:t>
            </w:r>
          </w:p>
          <w:p>
            <w:pPr/>
            <w:hyperlink r:id="rId201" w:history="1">
              <w:r>
                <w:rPr>
                  <w:color w:val="#410a8c"/>
                  <w:u w:val="single"/>
                </w:rPr>
                <w:t xml:space="preserve">hal-05179321v1</w:t>
              </w:r>
            </w:hyperlink>
          </w:p>
        </w:tc>
      </w:tr>
      <w:tr>
        <w:trPr/>
        <w:tc>
          <w:tcPr>
            <w:noWrap/>
          </w:tcPr>
          <w:p>
            <w:pPr>
              <w:spacing w:after="200"/>
            </w:pPr>
            <w:hyperlink r:id="rId202" w:history="1">
              <w:r>
                <w:rPr>
                  <w:color w:val="1e198e"/>
                  <w:b w:val="1"/>
                  <w:bCs w:val="1"/>
                  <w:u w:val="single"/>
                </w:rPr>
                <w:t xml:space="preserve">Las políticas alimentarias y la politización de la alimentación: la experiencia latinoamericana</w:t>
              </w:r>
            </w:hyperlink>
          </w:p>
          <w:p>
            <w:pPr/>
            <w:hyperlink r:id="rId197" w:history="1">
              <w:r>
                <w:rPr>
                  <w:color w:val="#410a8c"/>
                  <w:u w:val="single"/>
                </w:rPr>
                <w:t xml:space="preserve">Catia Grisa</w:t>
              </w:r>
            </w:hyperlink>
            <w:r>
              <w:rPr/>
              <w:t xml:space="preserve">,</w:t>
            </w:r>
            <w:hyperlink r:id="rId198" w:history="1">
              <w:r>
                <w:rPr>
                  <w:color w:val="#410a8c"/>
                  <w:u w:val="single"/>
                </w:rPr>
                <w:t xml:space="preserve">Paulo Niederle</w:t>
              </w:r>
            </w:hyperlink>
            <w:r>
              <w:rPr/>
              <w:t xml:space="preserve">,</w:t>
            </w:r>
            <w:hyperlink r:id="rId199" w:history="1">
              <w:r>
                <w:rPr>
                  <w:color w:val="#410a8c"/>
                  <w:u w:val="single"/>
                </w:rPr>
                <w:t xml:space="preserve">Stéphane Guéneau</w:t>
              </w:r>
            </w:hyperlink>
            <w:r>
              <w:rPr/>
              <w:t xml:space="preserve">,</w:t>
            </w:r>
            <w:hyperlink r:id="rId37" w:history="1">
              <w:r>
                <w:rPr>
                  <w:color w:val="#410a8c"/>
                  <w:u w:val="single"/>
                </w:rPr>
                <w:t xml:space="preserve">Jean-François Le Coq</w:t>
              </w:r>
            </w:hyperlink>
            <w:r>
              <w:rPr/>
              <w:t xml:space="preserve">,</w:t>
            </w:r>
            <w:hyperlink r:id="rId200" w:history="1">
              <w:r>
                <w:rPr>
                  <w:color w:val="#410a8c"/>
                  <w:u w:val="single"/>
                </w:rPr>
                <w:t xml:space="preserve">Clara Craviotti</w:t>
              </w:r>
            </w:hyperlink>
            <w:r>
              <w:rPr/>
              <w:t xml:space="preserve">et al.</w:t>
            </w:r>
          </w:p>
          <w:p>
            <w:pPr/>
            <w:r>
              <w:rPr/>
              <w:t xml:space="preserve">Le Coq Jean-François (ed.); Grisa Catia (ed.); Guéneau Stéphane (ed.); Niederle Paulo (ed.). </w:t>
            </w:r>
            <w:r>
              <w:rPr>
                <w:i w:val="1"/>
                <w:iCs w:val="1"/>
              </w:rPr>
              <w:t xml:space="preserve">Políticas públicas y sistemas alimentarios en América Latina</w:t>
            </w:r>
            <w:r>
              <w:rPr/>
              <w:t xml:space="preserve">, E-papers, pp.29-79, 2021, 978-65-87065-26-7</w:t>
            </w:r>
          </w:p>
          <w:p>
            <w:pPr/>
            <w:r>
              <w:rPr/>
              <w:t xml:space="preserve">Chapitre d'ouvrage</w:t>
            </w:r>
          </w:p>
          <w:p>
            <w:pPr/>
            <w:hyperlink r:id="rId202" w:history="1">
              <w:r>
                <w:rPr>
                  <w:color w:val="#410a8c"/>
                  <w:u w:val="single"/>
                </w:rPr>
                <w:t xml:space="preserve">hal-05177458v1</w:t>
              </w:r>
            </w:hyperlink>
          </w:p>
        </w:tc>
      </w:tr>
      <w:tr>
        <w:trPr/>
        <w:tc>
          <w:tcPr>
            <w:noWrap/>
          </w:tcPr>
          <w:p>
            <w:pPr>
              <w:spacing w:after="200"/>
            </w:pPr>
            <w:hyperlink r:id="rId203" w:history="1">
              <w:r>
                <w:rPr>
                  <w:color w:val="1e198e"/>
                  <w:b w:val="1"/>
                  <w:bCs w:val="1"/>
                  <w:u w:val="single"/>
                </w:rPr>
                <w:t xml:space="preserve">Sociohistoria y cambio institucional en las políticas agropecuarias y alimentarias de Nicaragua</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t xml:space="preserve">Le Coq Jean-François (ed.); Grisa Catia (ed.); Guéneau Stéphane (ed.); Niederle Paulo (ed.). </w:t>
            </w:r>
            <w:r>
              <w:rPr>
                <w:i w:val="1"/>
                <w:iCs w:val="1"/>
              </w:rPr>
              <w:t xml:space="preserve">Políticas públicas y sistemas alimentarios en América Latina</w:t>
            </w:r>
            <w:r>
              <w:rPr/>
              <w:t xml:space="preserve">, E-papers, pp.143-166, 2021, 978-65-87065-26-7</w:t>
            </w:r>
          </w:p>
          <w:p>
            <w:pPr/>
            <w:r>
              <w:rPr/>
              <w:t xml:space="preserve">Chapitre d'ouvrage</w:t>
            </w:r>
          </w:p>
          <w:p>
            <w:pPr/>
            <w:hyperlink r:id="rId203" w:history="1">
              <w:r>
                <w:rPr>
                  <w:color w:val="#410a8c"/>
                  <w:u w:val="single"/>
                </w:rPr>
                <w:t xml:space="preserve">hal-05177460v1</w:t>
              </w:r>
            </w:hyperlink>
          </w:p>
        </w:tc>
      </w:tr>
      <w:tr>
        <w:trPr/>
        <w:tc>
          <w:tcPr>
            <w:noWrap/>
          </w:tcPr>
          <w:p>
            <w:pPr>
              <w:spacing w:after="200"/>
            </w:pPr>
            <w:hyperlink r:id="rId204" w:history="1">
              <w:r>
                <w:rPr>
                  <w:color w:val="1e198e"/>
                  <w:b w:val="1"/>
                  <w:bCs w:val="1"/>
                  <w:u w:val="single"/>
                </w:rPr>
                <w:t xml:space="preserve">Simulation participative pour explorer le rôle des politiques sur la production de services environnementaux au Costa Rica et au Nicaragua</w:t>
              </w:r>
            </w:hyperlink>
          </w:p>
          <w:p>
            <w:pPr/>
            <w:hyperlink r:id="rId37" w:history="1">
              <w:r>
                <w:rPr>
                  <w:color w:val="#410a8c"/>
                  <w:u w:val="single"/>
                </w:rPr>
                <w:t xml:space="preserve">Jean-François Le Coq</w:t>
              </w:r>
            </w:hyperlink>
            <w:r>
              <w:rPr/>
              <w:t xml:space="preserve">,</w:t>
            </w:r>
            <w:hyperlink r:id="rId205" w:history="1">
              <w:r>
                <w:rPr>
                  <w:color w:val="#410a8c"/>
                  <w:u w:val="single"/>
                </w:rPr>
                <w:t xml:space="preserve">Mathide Bonifazi</w:t>
              </w:r>
            </w:hyperlink>
            <w:r>
              <w:rPr/>
              <w:t xml:space="preserve">,</w:t>
            </w:r>
            <w:hyperlink r:id="rId206" w:history="1">
              <w:r>
                <w:rPr>
                  <w:color w:val="#410a8c"/>
                  <w:u w:val="single"/>
                </w:rPr>
                <w:t xml:space="preserve">Mélanie Aucante</w:t>
              </w:r>
            </w:hyperlink>
            <w:r>
              <w:rPr/>
              <w:t xml:space="preserve">,</w:t>
            </w:r>
            <w:hyperlink r:id="rId207" w:history="1">
              <w:r>
                <w:rPr>
                  <w:color w:val="#410a8c"/>
                  <w:u w:val="single"/>
                </w:rPr>
                <w:t xml:space="preserve">Nils Ferrand</w:t>
              </w:r>
            </w:hyperlink>
            <w:r>
              <w:rPr/>
              <w:t xml:space="preserve">,</w:t>
            </w:r>
            <w:hyperlink r:id="rId8" w:history="1">
              <w:r>
                <w:rPr>
                  <w:color w:val="#410a8c"/>
                  <w:u w:val="single"/>
                </w:rPr>
                <w:t xml:space="preserve">Sandrine Freguin-Gresh</w:t>
              </w:r>
            </w:hyperlink>
            <w:r>
              <w:rPr/>
              <w:t xml:space="preserve">et al.</w:t>
            </w:r>
          </w:p>
          <w:p>
            <w:pPr/>
            <w:r>
              <w:rPr/>
              <w:t xml:space="preserve">Seghieri Josiane (ed.); Harmand Jean-Michel (ed.). </w:t>
            </w:r>
            <w:r>
              <w:rPr>
                <w:i w:val="1"/>
                <w:iCs w:val="1"/>
              </w:rPr>
              <w:t xml:space="preserve">Agroforesterie et services écosystémiques en zone tropicale : Recherche de compromis entre services d'approvisionnement et autres services écosystémiques</w:t>
            </w:r>
            <w:r>
              <w:rPr/>
              <w:t xml:space="preserve">, Ed. Quae, pp.63-77, 2019, Update sciences et technologies, 978-2-7592-3059-4</w:t>
            </w:r>
          </w:p>
          <w:p>
            <w:pPr/>
            <w:r>
              <w:rPr/>
              <w:t xml:space="preserve">Chapitre d'ouvrage</w:t>
            </w:r>
          </w:p>
          <w:p>
            <w:pPr/>
            <w:hyperlink r:id="rId204" w:history="1">
              <w:r>
                <w:rPr>
                  <w:color w:val="#410a8c"/>
                  <w:u w:val="single"/>
                </w:rPr>
                <w:t xml:space="preserve">hal-05173879v1</w:t>
              </w:r>
            </w:hyperlink>
          </w:p>
        </w:tc>
      </w:tr>
      <w:tr>
        <w:trPr/>
        <w:tc>
          <w:tcPr>
            <w:noWrap/>
          </w:tcPr>
          <w:p>
            <w:pPr>
              <w:spacing w:after="200"/>
            </w:pPr>
            <w:hyperlink r:id="rId208" w:history="1">
              <w:r>
                <w:rPr>
                  <w:color w:val="1e198e"/>
                  <w:b w:val="1"/>
                  <w:bCs w:val="1"/>
                  <w:u w:val="single"/>
                </w:rPr>
                <w:t xml:space="preserve">Avancées, incertitudes et défis de la gouvernance territoriale environnementale à Peñas Blancas (Nicaragua)</w:t>
              </w:r>
            </w:hyperlink>
          </w:p>
          <w:p>
            <w:pPr/>
            <w:hyperlink r:id="rId8" w:history="1">
              <w:r>
                <w:rPr>
                  <w:color w:val="#410a8c"/>
                  <w:u w:val="single"/>
                </w:rPr>
                <w:t xml:space="preserve">Sandrine Freguin-Gresh</w:t>
              </w:r>
            </w:hyperlink>
          </w:p>
          <w:p>
            <w:pPr/>
            <w:r>
              <w:rPr/>
              <w:t xml:space="preserve">Bonnal Philippe (ed.); Cortes Geneviève (ed.); Delgado Nelson (ed.); Leite Sergio (ed.); Poncet Christian (ed.); Sabourin Eric (ed.). </w:t>
            </w:r>
            <w:r>
              <w:rPr>
                <w:i w:val="1"/>
                <w:iCs w:val="1"/>
              </w:rPr>
              <w:t xml:space="preserve">Action publique, dynamiques sociales et pauvreté : la territorialisation en débats</w:t>
            </w:r>
            <w:r>
              <w:rPr/>
              <w:t xml:space="preserve">, Presses Universitaires de La Méditerranée - PULM, pp.189-204, 2019, Territoires en mutation</w:t>
            </w:r>
          </w:p>
          <w:p>
            <w:pPr/>
            <w:r>
              <w:rPr/>
              <w:t xml:space="preserve">Chapitre d'ouvrage</w:t>
            </w:r>
          </w:p>
          <w:p>
            <w:pPr/>
            <w:hyperlink r:id="rId208" w:history="1">
              <w:r>
                <w:rPr>
                  <w:color w:val="#410a8c"/>
                  <w:u w:val="single"/>
                </w:rPr>
                <w:t xml:space="preserve">hal-05174626v1</w:t>
              </w:r>
            </w:hyperlink>
          </w:p>
        </w:tc>
      </w:tr>
      <w:tr>
        <w:trPr/>
        <w:tc>
          <w:tcPr>
            <w:noWrap/>
          </w:tcPr>
          <w:p>
            <w:pPr>
              <w:spacing w:after="200"/>
            </w:pPr>
            <w:hyperlink r:id="rId209" w:history="1">
              <w:r>
                <w:rPr>
                  <w:color w:val="1e198e"/>
                  <w:b w:val="1"/>
                  <w:bCs w:val="1"/>
                  <w:u w:val="single"/>
                </w:rPr>
                <w:t xml:space="preserve">Politiques publiques d'appui à l'agro- écologie en Amérique latine : leçons et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8" w:history="1">
              <w:r>
                <w:rPr>
                  <w:color w:val="#410a8c"/>
                  <w:u w:val="single"/>
                </w:rPr>
                <w:t xml:space="preserve">Sandrine Freguin-Gresh</w:t>
              </w:r>
            </w:hyperlink>
            <w:r>
              <w:rPr/>
              <w:t xml:space="preserve">,</w:t>
            </w:r>
            <w:hyperlink r:id="rId40" w:history="1">
              <w:r>
                <w:rPr>
                  <w:color w:val="#410a8c"/>
                  <w:u w:val="single"/>
                </w:rPr>
                <w:t xml:space="preserve">Jacques Marzin</w:t>
              </w:r>
            </w:hyperlink>
            <w:r>
              <w:rPr/>
              <w:t xml:space="preserve">et al.</w:t>
            </w:r>
          </w:p>
          <w:p>
            <w:pPr/>
            <w:r>
              <w:rPr/>
              <w:t xml:space="preserve">François-Xavier Côte; Emmanuelle Poirier-Magona; Sylvain Perret; Philippe Roudier; Bruno Rapidel; Marie-Cécile Thirion. </w:t>
            </w:r>
            <w:r>
              <w:rPr>
                <w:i w:val="1"/>
                <w:iCs w:val="1"/>
              </w:rPr>
              <w:t xml:space="preserve">La transition agro-écologique des agricultures du Sud</w:t>
            </w:r>
            <w:r>
              <w:rPr/>
              <w:t xml:space="preserve">, </w:t>
            </w:r>
            <w:hyperlink r:id="rId210" w:history="1">
              <w:r>
                <w:rPr>
                  <w:color w:val="#410a8c"/>
                  <w:u w:val="single"/>
                </w:rPr>
                <w:t xml:space="preserve">Quae</w:t>
              </w:r>
            </w:hyperlink>
            <w:r>
              <w:rPr/>
              <w:t xml:space="preserve">, pp.451-472, 2019, 9782759228225</w:t>
            </w:r>
          </w:p>
          <w:p>
            <w:pPr/>
            <w:r>
              <w:rPr/>
              <w:t xml:space="preserve">Chapitre d'ouvrage</w:t>
            </w:r>
          </w:p>
          <w:p>
            <w:pPr/>
            <w:hyperlink r:id="rId209" w:history="1">
              <w:r>
                <w:rPr>
                  <w:color w:val="#410a8c"/>
                  <w:u w:val="single"/>
                </w:rPr>
                <w:t xml:space="preserve">hal-02793769v1</w:t>
              </w:r>
            </w:hyperlink>
          </w:p>
        </w:tc>
      </w:tr>
      <w:tr>
        <w:trPr/>
        <w:tc>
          <w:tcPr>
            <w:noWrap/>
          </w:tcPr>
          <w:p>
            <w:pPr>
              <w:spacing w:after="200"/>
            </w:pPr>
            <w:hyperlink r:id="rId211" w:history="1">
              <w:r>
                <w:rPr>
                  <w:color w:val="1e198e"/>
                  <w:b w:val="1"/>
                  <w:bCs w:val="1"/>
                  <w:u w:val="single"/>
                </w:rPr>
                <w:t xml:space="preserve">Déterminants socio-économiques des dynamiques des systèmes agroforestiers</w:t>
              </w:r>
            </w:hyperlink>
          </w:p>
          <w:p>
            <w:pPr/>
            <w:hyperlink r:id="rId156" w:history="1">
              <w:r>
                <w:rPr>
                  <w:color w:val="#410a8c"/>
                  <w:u w:val="single"/>
                </w:rPr>
                <w:t xml:space="preserve">Philippe Pedelahore</w:t>
              </w:r>
            </w:hyperlink>
            <w:r>
              <w:rPr/>
              <w:t xml:space="preserve">,</w:t>
            </w:r>
            <w:hyperlink r:id="rId25" w:history="1">
              <w:r>
                <w:rPr>
                  <w:color w:val="#410a8c"/>
                  <w:u w:val="single"/>
                </w:rPr>
                <w:t xml:space="preserve">Isabelle Droy</w:t>
              </w:r>
            </w:hyperlink>
            <w:r>
              <w:rPr/>
              <w:t xml:space="preserve">,</w:t>
            </w:r>
            <w:hyperlink r:id="rId212" w:history="1">
              <w:r>
                <w:rPr>
                  <w:color w:val="#410a8c"/>
                  <w:u w:val="single"/>
                </w:rPr>
                <w:t xml:space="preserve">Jean-Etienne Bidou</w:t>
              </w:r>
            </w:hyperlink>
            <w:r>
              <w:rPr/>
              <w:t xml:space="preserve">,</w:t>
            </w:r>
            <w:hyperlink r:id="rId8" w:history="1">
              <w:r>
                <w:rPr>
                  <w:color w:val="#410a8c"/>
                  <w:u w:val="single"/>
                </w:rPr>
                <w:t xml:space="preserve">Sandrine Freguin-Gresh</w:t>
              </w:r>
            </w:hyperlink>
            <w:r>
              <w:rPr/>
              <w:t xml:space="preserve">,</w:t>
            </w:r>
            <w:hyperlink r:id="rId158" w:history="1">
              <w:r>
                <w:rPr>
                  <w:color w:val="#410a8c"/>
                  <w:u w:val="single"/>
                </w:rPr>
                <w:t xml:space="preserve">Nicole Sibelet</w:t>
              </w:r>
            </w:hyperlink>
            <w:r>
              <w:rPr/>
              <w:t xml:space="preserve">et al.</w:t>
            </w:r>
          </w:p>
          <w:p>
            <w:pPr/>
            <w:r>
              <w:rPr/>
              <w:t xml:space="preserve">Seghieri Josiane (ed.); Harmand Jean-Michel (ed.). </w:t>
            </w:r>
            <w:r>
              <w:rPr>
                <w:i w:val="1"/>
                <w:iCs w:val="1"/>
              </w:rPr>
              <w:t xml:space="preserve">Agroforesterie et services écosystémiques en zone tropicale : Recherche de compromis entre services d’approvisionnement et autres services écosystémiques</w:t>
            </w:r>
            <w:r>
              <w:rPr/>
              <w:t xml:space="preserve">, Ed. Quae, pp.211-227, 2019, Update sciences et technologies, 978-2-7592-3059-4</w:t>
            </w:r>
          </w:p>
          <w:p>
            <w:pPr/>
            <w:r>
              <w:rPr/>
              <w:t xml:space="preserve">Chapitre d'ouvrage</w:t>
            </w:r>
          </w:p>
          <w:p>
            <w:pPr/>
            <w:hyperlink r:id="rId211" w:history="1">
              <w:r>
                <w:rPr>
                  <w:color w:val="#410a8c"/>
                  <w:u w:val="single"/>
                </w:rPr>
                <w:t xml:space="preserve">hal-05173881v1</w:t>
              </w:r>
            </w:hyperlink>
          </w:p>
        </w:tc>
      </w:tr>
      <w:tr>
        <w:trPr/>
        <w:tc>
          <w:tcPr>
            <w:noWrap/>
          </w:tcPr>
          <w:p>
            <w:pPr>
              <w:spacing w:after="200"/>
            </w:pPr>
            <w:hyperlink r:id="rId213" w:history="1">
              <w:r>
                <w:rPr>
                  <w:color w:val="1e198e"/>
                  <w:b w:val="1"/>
                  <w:bCs w:val="1"/>
                  <w:u w:val="single"/>
                </w:rPr>
                <w:t xml:space="preserve">Pressions environnementalistes et stratégies des agriculteurs dans les systèmes agroforestiers caféiers au Costa Rica et au Nicaragua</w:t>
              </w:r>
            </w:hyperlink>
          </w:p>
          <w:p>
            <w:pPr/>
            <w:hyperlink r:id="rId158" w:history="1">
              <w:r>
                <w:rPr>
                  <w:color w:val="#410a8c"/>
                  <w:u w:val="single"/>
                </w:rPr>
                <w:t xml:space="preserve">Nicole Sibelet</w:t>
              </w:r>
            </w:hyperlink>
            <w:r>
              <w:rPr/>
              <w:t xml:space="preserve">,</w:t>
            </w: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214" w:history="1">
              <w:r>
                <w:rPr>
                  <w:color w:val="#410a8c"/>
                  <w:u w:val="single"/>
                </w:rPr>
                <w:t xml:space="preserve">Isabel Gutiérrez</w:t>
              </w:r>
            </w:hyperlink>
            <w:r>
              <w:rPr/>
              <w:t xml:space="preserve">,</w:t>
            </w:r>
            <w:hyperlink r:id="rId215" w:history="1">
              <w:r>
                <w:rPr>
                  <w:color w:val="#410a8c"/>
                  <w:u w:val="single"/>
                </w:rPr>
                <w:t xml:space="preserve">Roland Laffourcade</w:t>
              </w:r>
            </w:hyperlink>
            <w:r>
              <w:rPr/>
              <w:t xml:space="preserve">et al.</w:t>
            </w:r>
          </w:p>
          <w:p>
            <w:pPr/>
            <w:r>
              <w:rPr/>
              <w:t xml:space="preserve">Seghieri Josiane (ed.); Harmand Jean-Michel (ed.). </w:t>
            </w:r>
            <w:r>
              <w:rPr>
                <w:i w:val="1"/>
                <w:iCs w:val="1"/>
              </w:rPr>
              <w:t xml:space="preserve">Agroforesterie et services écosystémiques en zone tropicale : Recherche de compromis entre services d'approvisionnement et autres services</w:t>
            </w:r>
            <w:r>
              <w:rPr/>
              <w:t xml:space="preserve">, Ed. Quae, pp.23-35, 2019, Update sciences et technologies, 978-2-7592-3059-4</w:t>
            </w:r>
          </w:p>
          <w:p>
            <w:pPr/>
            <w:r>
              <w:rPr/>
              <w:t xml:space="preserve">Chapitre d'ouvrage</w:t>
            </w:r>
          </w:p>
          <w:p>
            <w:pPr/>
            <w:hyperlink r:id="rId213" w:history="1">
              <w:r>
                <w:rPr>
                  <w:color w:val="#410a8c"/>
                  <w:u w:val="single"/>
                </w:rPr>
                <w:t xml:space="preserve">hal-05173878v1</w:t>
              </w:r>
            </w:hyperlink>
          </w:p>
        </w:tc>
      </w:tr>
      <w:tr>
        <w:trPr/>
        <w:tc>
          <w:tcPr>
            <w:noWrap/>
          </w:tcPr>
          <w:p>
            <w:pPr>
              <w:spacing w:after="200"/>
            </w:pPr>
            <w:hyperlink r:id="rId216" w:history="1">
              <w:r>
                <w:rPr>
                  <w:color w:val="1e198e"/>
                  <w:b w:val="1"/>
                  <w:bCs w:val="1"/>
                  <w:u w:val="single"/>
                </w:rPr>
                <w:t xml:space="preserve">Public policies supporting agroecology in Latin America: lessons and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50" w:history="1">
              <w:r>
                <w:rPr>
                  <w:color w:val="#410a8c"/>
                  <w:u w:val="single"/>
                </w:rPr>
                <w:t xml:space="preserve">Sandrine Freguin - Gresh</w:t>
              </w:r>
            </w:hyperlink>
            <w:r>
              <w:rPr/>
              <w:t xml:space="preserve">,</w:t>
            </w:r>
            <w:hyperlink r:id="rId40" w:history="1">
              <w:r>
                <w:rPr>
                  <w:color w:val="#410a8c"/>
                  <w:u w:val="single"/>
                </w:rPr>
                <w:t xml:space="preserve">Jacques Marzin</w:t>
              </w:r>
            </w:hyperlink>
            <w:r>
              <w:rPr/>
              <w:t xml:space="preserve">et al.</w:t>
            </w:r>
          </w:p>
          <w:p>
            <w:pPr/>
            <w:r>
              <w:rPr/>
              <w:t xml:space="preserve">François-Xavier Côte; Emmanuelle Poirier-Magona; Sylvain Perret; Philippe Roudier; Bruno Rapidel; Marie-Cécile Thirion. </w:t>
            </w:r>
            <w:r>
              <w:rPr>
                <w:i w:val="1"/>
                <w:iCs w:val="1"/>
              </w:rPr>
              <w:t xml:space="preserve">The agroecological transition of agricultural systems in the Global South.</w:t>
            </w:r>
            <w:r>
              <w:rPr/>
              <w:t xml:space="preserve">, </w:t>
            </w:r>
            <w:hyperlink r:id="rId217" w:history="1">
              <w:r>
                <w:rPr>
                  <w:color w:val="#410a8c"/>
                  <w:u w:val="single"/>
                </w:rPr>
                <w:t xml:space="preserve">Quae</w:t>
              </w:r>
            </w:hyperlink>
            <w:r>
              <w:rPr/>
              <w:t xml:space="preserve">, pp.313-325, 2019, Agricultures et défis du monde, 978-2-7592-3056-3</w:t>
            </w:r>
          </w:p>
          <w:p>
            <w:pPr/>
            <w:r>
              <w:rPr/>
              <w:t xml:space="preserve">Chapitre d'ouvrage</w:t>
            </w:r>
          </w:p>
          <w:p>
            <w:pPr/>
            <w:hyperlink r:id="rId216" w:history="1">
              <w:r>
                <w:rPr>
                  <w:color w:val="#410a8c"/>
                  <w:u w:val="single"/>
                </w:rPr>
                <w:t xml:space="preserve">hal-02749755v1</w:t>
              </w:r>
            </w:hyperlink>
          </w:p>
        </w:tc>
      </w:tr>
      <w:tr>
        <w:trPr/>
        <w:tc>
          <w:tcPr>
            <w:noWrap/>
          </w:tcPr>
          <w:p>
            <w:pPr>
              <w:spacing w:after="200"/>
            </w:pPr>
            <w:hyperlink r:id="rId218" w:history="1">
              <w:r>
                <w:rPr>
                  <w:color w:val="1e198e"/>
                  <w:b w:val="1"/>
                  <w:bCs w:val="1"/>
                  <w:u w:val="single"/>
                </w:rPr>
                <w:t xml:space="preserve">Public policies supporting agroecology in Latin America: lessons and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8" w:history="1">
              <w:r>
                <w:rPr>
                  <w:color w:val="#410a8c"/>
                  <w:u w:val="single"/>
                </w:rPr>
                <w:t xml:space="preserve">Sandrine Freguin-Gresh</w:t>
              </w:r>
            </w:hyperlink>
            <w:r>
              <w:rPr/>
              <w:t xml:space="preserve">,</w:t>
            </w:r>
            <w:hyperlink r:id="rId40" w:history="1">
              <w:r>
                <w:rPr>
                  <w:color w:val="#410a8c"/>
                  <w:u w:val="single"/>
                </w:rPr>
                <w:t xml:space="preserve">Jacques Marzin</w:t>
              </w:r>
            </w:hyperlink>
            <w:r>
              <w:rPr/>
              <w:t xml:space="preserve">et al.</w:t>
            </w:r>
          </w:p>
          <w:p>
            <w:pPr/>
            <w:r>
              <w:rPr/>
              <w:t xml:space="preserve">Côte François-Xavier (ed.); Poirier-Magona Emmanuelle (ed.); Perret Sylvain (ed.); Roudier Philippe (ed.); Bruno Rapidel (ed.); Thirion Marie-Cécile (ed.). </w:t>
            </w:r>
            <w:r>
              <w:rPr>
                <w:i w:val="1"/>
                <w:iCs w:val="1"/>
              </w:rPr>
              <w:t xml:space="preserve">The agroecological transition of agricultural systems in the Global South</w:t>
            </w:r>
            <w:r>
              <w:rPr/>
              <w:t xml:space="preserve">, Ed. Quae, pp.313-325, 2019, Agricultures et défis du monde, 978-2-7592-3056-3</w:t>
            </w:r>
          </w:p>
          <w:p>
            <w:pPr/>
            <w:r>
              <w:rPr/>
              <w:t xml:space="preserve">Chapitre d'ouvrage</w:t>
            </w:r>
          </w:p>
          <w:p>
            <w:pPr/>
            <w:hyperlink r:id="rId218" w:history="1">
              <w:r>
                <w:rPr>
                  <w:color w:val="#410a8c"/>
                  <w:u w:val="single"/>
                </w:rPr>
                <w:t xml:space="preserve">hal-05174076v1</w:t>
              </w:r>
            </w:hyperlink>
          </w:p>
        </w:tc>
      </w:tr>
      <w:tr>
        <w:trPr/>
        <w:tc>
          <w:tcPr>
            <w:noWrap/>
          </w:tcPr>
          <w:p>
            <w:pPr>
              <w:spacing w:after="200"/>
            </w:pPr>
            <w:hyperlink r:id="rId219" w:history="1">
              <w:r>
                <w:rPr>
                  <w:color w:val="1e198e"/>
                  <w:b w:val="1"/>
                  <w:bCs w:val="1"/>
                  <w:u w:val="single"/>
                </w:rPr>
                <w:t xml:space="preserve">Analysing productive processes and performances of agriculture at local scale in South Africa : How to proceed?</w:t>
              </w:r>
            </w:hyperlink>
          </w:p>
          <w:p>
            <w:pPr/>
            <w:hyperlink r:id="rId50" w:history="1">
              <w:r>
                <w:rPr>
                  <w:color w:val="#410a8c"/>
                  <w:u w:val="single"/>
                </w:rPr>
                <w:t xml:space="preserve">Sandrine Freguin - Gresh</w:t>
              </w:r>
            </w:hyperlink>
            <w:r>
              <w:rPr/>
              <w:t xml:space="preserve">,</w:t>
            </w:r>
            <w:hyperlink r:id="rId174" w:history="1">
              <w:r>
                <w:rPr>
                  <w:color w:val="#410a8c"/>
                  <w:u w:val="single"/>
                </w:rPr>
                <w:t xml:space="preserve">Hubert Cochet</w:t>
              </w:r>
            </w:hyperlink>
          </w:p>
          <w:p>
            <w:pPr/>
            <w:r>
              <w:rPr>
                <w:i w:val="1"/>
                <w:iCs w:val="1"/>
              </w:rPr>
              <w:t xml:space="preserve">South Africa’s Agrarian Question</w:t>
            </w:r>
            <w:r>
              <w:rPr/>
              <w:t xml:space="preserve">, HSRC Press, p. 52-75, 2015</w:t>
            </w:r>
          </w:p>
          <w:p>
            <w:pPr/>
            <w:r>
              <w:rPr/>
              <w:t xml:space="preserve">Chapitre d'ouvrage</w:t>
            </w:r>
          </w:p>
          <w:p>
            <w:pPr/>
            <w:hyperlink r:id="rId219" w:history="1">
              <w:r>
                <w:rPr>
                  <w:color w:val="#410a8c"/>
                  <w:u w:val="single"/>
                </w:rPr>
                <w:t xml:space="preserve">hal-01375830v1</w:t>
              </w:r>
            </w:hyperlink>
          </w:p>
        </w:tc>
      </w:tr>
      <w:tr>
        <w:trPr/>
        <w:tc>
          <w:tcPr>
            <w:noWrap/>
          </w:tcPr>
          <w:p>
            <w:pPr>
              <w:spacing w:after="200"/>
            </w:pPr>
            <w:hyperlink r:id="rId220" w:history="1">
              <w:r>
                <w:rPr>
                  <w:color w:val="1e198e"/>
                  <w:b w:val="1"/>
                  <w:bCs w:val="1"/>
                  <w:u w:val="single"/>
                </w:rPr>
                <w:t xml:space="preserve">L'agriculture familiale diversifiée multilocalisée au Nicaragua</w:t>
              </w:r>
            </w:hyperlink>
          </w:p>
          <w:p>
            <w:pPr/>
            <w:hyperlink r:id="rId8" w:history="1">
              <w:r>
                <w:rPr>
                  <w:color w:val="#410a8c"/>
                  <w:u w:val="single"/>
                </w:rPr>
                <w:t xml:space="preserve">Sandrine Freguin-Gresh</w:t>
              </w:r>
            </w:hyperlink>
            <w:r>
              <w:rPr/>
              <w:t xml:space="preserve">,</w:t>
            </w:r>
            <w:hyperlink r:id="rId57" w:history="1">
              <w:r>
                <w:rPr>
                  <w:color w:val="#410a8c"/>
                  <w:u w:val="single"/>
                </w:rPr>
                <w:t xml:space="preserve">Anaïs Trousselle</w:t>
              </w:r>
            </w:hyperlink>
            <w:r>
              <w:rPr/>
              <w:t xml:space="preserve">,</w:t>
            </w:r>
            <w:hyperlink r:id="rId9" w:history="1">
              <w:r>
                <w:rPr>
                  <w:color w:val="#410a8c"/>
                  <w:u w:val="single"/>
                </w:rPr>
                <w:t xml:space="preserve">Geneviève Cortes</w:t>
              </w:r>
            </w:hyperlink>
          </w:p>
          <w:p>
            <w:pPr/>
            <w:r>
              <w:rPr/>
              <w:t xml:space="preserve">Bosc Pierre-Marie; Sourisseau Jean-Michel; Bonnal Philippe; Gasselin Pierre; Valette Elodie; Bélières Jean-François. </w:t>
            </w:r>
            <w:r>
              <w:rPr>
                <w:i w:val="1"/>
                <w:iCs w:val="1"/>
              </w:rPr>
              <w:t xml:space="preserve">Diversité des agricultures familiales de par le monde : exister, se transformer, devenir</w:t>
            </w:r>
            <w:r>
              <w:rPr/>
              <w:t xml:space="preserve">, Editions Quæ, pp.95-110, 2015</w:t>
            </w:r>
          </w:p>
          <w:p>
            <w:pPr/>
            <w:r>
              <w:rPr/>
              <w:t xml:space="preserve">Chapitre d'ouvrage</w:t>
            </w:r>
          </w:p>
          <w:p>
            <w:pPr/>
            <w:hyperlink r:id="rId220" w:history="1">
              <w:r>
                <w:rPr>
                  <w:color w:val="#410a8c"/>
                  <w:u w:val="single"/>
                </w:rPr>
                <w:t xml:space="preserve">hal-03056955v1</w:t>
              </w:r>
            </w:hyperlink>
          </w:p>
        </w:tc>
      </w:tr>
      <w:tr>
        <w:trPr/>
        <w:tc>
          <w:tcPr>
            <w:noWrap/>
          </w:tcPr>
          <w:p>
            <w:pPr>
              <w:spacing w:after="200"/>
            </w:pPr>
            <w:hyperlink r:id="rId221" w:history="1">
              <w:r>
                <w:rPr>
                  <w:color w:val="1e198e"/>
                  <w:b w:val="1"/>
                  <w:bCs w:val="1"/>
                  <w:u w:val="single"/>
                </w:rPr>
                <w:t xml:space="preserve">Families, labor and farms</w:t>
              </w:r>
            </w:hyperlink>
          </w:p>
          <w:p>
            <w:pPr/>
            <w:hyperlink r:id="rId222" w:history="1">
              <w:r>
                <w:rPr>
                  <w:color w:val="#410a8c"/>
                  <w:u w:val="single"/>
                </w:rPr>
                <w:t xml:space="preserve">Véronique Ancey</w:t>
              </w:r>
            </w:hyperlink>
            <w:r>
              <w:rPr/>
              <w:t xml:space="preserve">,</w:t>
            </w:r>
            <w:hyperlink r:id="rId8" w:history="1">
              <w:r>
                <w:rPr>
                  <w:color w:val="#410a8c"/>
                  <w:u w:val="single"/>
                </w:rPr>
                <w:t xml:space="preserve">Sandrine Freguin-Gresh</w:t>
              </w:r>
            </w:hyperlink>
          </w:p>
          <w:p>
            <w:pPr/>
            <w:r>
              <w:rPr/>
              <w:t xml:space="preserve">Sourisseau Jean-Michel. </w:t>
            </w:r>
            <w:r>
              <w:rPr>
                <w:i w:val="1"/>
                <w:iCs w:val="1"/>
              </w:rPr>
              <w:t xml:space="preserve">Family farming and the Worlds to come</w:t>
            </w:r>
            <w:r>
              <w:rPr/>
              <w:t xml:space="preserve">, Quae, pp.57-69, 2015, </w:t>
            </w:r>
            <w:hyperlink r:id="rId223" w:history="1">
              <w:r>
                <w:rPr>
                  <w:color w:val="#410a8c"/>
                  <w:u w:val="single"/>
                </w:rPr>
                <w:t xml:space="preserve">⟨10.1007/978-94-017-9358-2_4⟩</w:t>
              </w:r>
            </w:hyperlink>
          </w:p>
          <w:p>
            <w:pPr/>
            <w:r>
              <w:rPr/>
              <w:t xml:space="preserve">Chapitre d'ouvrage</w:t>
            </w:r>
          </w:p>
          <w:p>
            <w:pPr/>
            <w:hyperlink r:id="rId221" w:history="1">
              <w:r>
                <w:rPr>
                  <w:color w:val="#410a8c"/>
                  <w:u w:val="single"/>
                </w:rPr>
                <w:t xml:space="preserve">hal-03056904v1</w:t>
              </w:r>
            </w:hyperlink>
          </w:p>
        </w:tc>
      </w:tr>
      <w:tr>
        <w:trPr/>
        <w:tc>
          <w:tcPr>
            <w:noWrap/>
          </w:tcPr>
          <w:p>
            <w:pPr>
              <w:spacing w:after="200"/>
            </w:pPr>
            <w:hyperlink r:id="rId224" w:history="1">
              <w:r>
                <w:rPr>
                  <w:color w:val="1e198e"/>
                  <w:b w:val="1"/>
                  <w:bCs w:val="1"/>
                  <w:u w:val="single"/>
                </w:rPr>
                <w:t xml:space="preserve">Food security, Nicaragua: Food purchase or food production : which is the best for the rural poor ?</w:t>
              </w:r>
            </w:hyperlink>
          </w:p>
          <w:p>
            <w:pPr/>
            <w:hyperlink r:id="rId117" w:history="1">
              <w:r>
                <w:rPr>
                  <w:color w:val="#410a8c"/>
                  <w:u w:val="single"/>
                </w:rPr>
                <w:t xml:space="preserve">Fransisco José Perez</w:t>
              </w:r>
            </w:hyperlink>
            <w:r>
              <w:rPr/>
              <w:t xml:space="preserve">,</w:t>
            </w:r>
            <w:hyperlink r:id="rId225" w:history="1">
              <w:r>
                <w:rPr>
                  <w:color w:val="#410a8c"/>
                  <w:u w:val="single"/>
                </w:rPr>
                <w:t xml:space="preserve">Arthur H. Grigsby</w:t>
              </w:r>
            </w:hyperlink>
            <w:r>
              <w:rPr/>
              <w:t xml:space="preserve">,</w:t>
            </w:r>
            <w:hyperlink r:id="rId8" w:history="1">
              <w:r>
                <w:rPr>
                  <w:color w:val="#410a8c"/>
                  <w:u w:val="single"/>
                </w:rPr>
                <w:t xml:space="preserve">Sandrine Freguin-Gresh</w:t>
              </w:r>
            </w:hyperlink>
          </w:p>
          <w:p>
            <w:pPr/>
            <w:r>
              <w:rPr/>
              <w:t xml:space="preserve">Christoplos Ian; Pain Adam. </w:t>
            </w:r>
            <w:r>
              <w:rPr>
                <w:i w:val="1"/>
                <w:iCs w:val="1"/>
              </w:rPr>
              <w:t xml:space="preserve">New challenges to food security: From climate changes to fragile states</w:t>
            </w:r>
            <w:r>
              <w:rPr/>
              <w:t xml:space="preserve">, Routledge, pp.321-338, 2014</w:t>
            </w:r>
          </w:p>
          <w:p>
            <w:pPr/>
            <w:r>
              <w:rPr/>
              <w:t xml:space="preserve">Chapitre d'ouvrage</w:t>
            </w:r>
          </w:p>
          <w:p>
            <w:pPr/>
            <w:hyperlink r:id="rId224" w:history="1">
              <w:r>
                <w:rPr>
                  <w:color w:val="#410a8c"/>
                  <w:u w:val="single"/>
                </w:rPr>
                <w:t xml:space="preserve">hal-03056960v1</w:t>
              </w:r>
            </w:hyperlink>
          </w:p>
        </w:tc>
      </w:tr>
      <w:tr>
        <w:trPr/>
        <w:tc>
          <w:tcPr>
            <w:noWrap/>
          </w:tcPr>
          <w:p>
            <w:pPr>
              <w:spacing w:after="200"/>
            </w:pPr>
            <w:hyperlink r:id="rId226" w:history="1">
              <w:r>
                <w:rPr>
                  <w:color w:val="1e198e"/>
                  <w:b w:val="1"/>
                  <w:bCs w:val="1"/>
                  <w:u w:val="single"/>
                </w:rPr>
                <w:t xml:space="preserve">Les familles, le travail et l'exploitation agricole</w:t>
              </w:r>
            </w:hyperlink>
          </w:p>
          <w:p>
            <w:pPr/>
            <w:hyperlink r:id="rId222" w:history="1">
              <w:r>
                <w:rPr>
                  <w:color w:val="#410a8c"/>
                  <w:u w:val="single"/>
                </w:rPr>
                <w:t xml:space="preserve">Véronique Ancey</w:t>
              </w:r>
            </w:hyperlink>
            <w:r>
              <w:rPr/>
              <w:t xml:space="preserve">,</w:t>
            </w:r>
            <w:hyperlink r:id="rId8" w:history="1">
              <w:r>
                <w:rPr>
                  <w:color w:val="#410a8c"/>
                  <w:u w:val="single"/>
                </w:rPr>
                <w:t xml:space="preserve">Sandrine Freguin-Gresh</w:t>
              </w:r>
            </w:hyperlink>
          </w:p>
          <w:p>
            <w:pPr/>
            <w:r>
              <w:rPr/>
              <w:t xml:space="preserve">Sourisseau Jean-Michel. </w:t>
            </w:r>
            <w:r>
              <w:rPr>
                <w:i w:val="1"/>
                <w:iCs w:val="1"/>
              </w:rPr>
              <w:t xml:space="preserve">Agricultures familiales et mondes à venir</w:t>
            </w:r>
            <w:r>
              <w:rPr/>
              <w:t xml:space="preserve">, Éd. Quae, pp.61-74, 2014</w:t>
            </w:r>
          </w:p>
          <w:p>
            <w:pPr/>
            <w:r>
              <w:rPr/>
              <w:t xml:space="preserve">Chapitre d'ouvrage</w:t>
            </w:r>
          </w:p>
          <w:p>
            <w:pPr/>
            <w:hyperlink r:id="rId226" w:history="1">
              <w:r>
                <w:rPr>
                  <w:color w:val="#410a8c"/>
                  <w:u w:val="single"/>
                </w:rPr>
                <w:t xml:space="preserve">hal-03056905v1</w:t>
              </w:r>
            </w:hyperlink>
          </w:p>
        </w:tc>
      </w:tr>
      <w:tr>
        <w:trPr/>
        <w:tc>
          <w:tcPr>
            <w:noWrap/>
          </w:tcPr>
          <w:p>
            <w:pPr>
              <w:spacing w:after="200"/>
            </w:pPr>
            <w:hyperlink r:id="rId227" w:history="1">
              <w:r>
                <w:rPr>
                  <w:color w:val="1e198e"/>
                  <w:b w:val="1"/>
                  <w:bCs w:val="1"/>
                  <w:u w:val="single"/>
                </w:rPr>
                <w:t xml:space="preserve">XI. Nicaragua : evoluciones y perspectivas</w:t>
              </w:r>
            </w:hyperlink>
          </w:p>
          <w:p>
            <w:pPr/>
            <w:hyperlink r:id="rId117" w:history="1">
              <w:r>
                <w:rPr>
                  <w:color w:val="#410a8c"/>
                  <w:u w:val="single"/>
                </w:rPr>
                <w:t xml:space="preserve">Fransisco José Perez</w:t>
              </w:r>
            </w:hyperlink>
            <w:r>
              <w:rPr/>
              <w:t xml:space="preserve">,</w:t>
            </w:r>
            <w:hyperlink r:id="rId8" w:history="1">
              <w:r>
                <w:rPr>
                  <w:color w:val="#410a8c"/>
                  <w:u w:val="single"/>
                </w:rPr>
                <w:t xml:space="preserve">Sandrine Freguin-Gresh</w:t>
              </w:r>
            </w:hyperlink>
          </w:p>
          <w:p>
            <w:pPr/>
            <w:r>
              <w:rPr/>
              <w:t xml:space="preserve">Sabourin Eric; Samper Mario; Sotomayor Octavio. </w:t>
            </w:r>
            <w:r>
              <w:rPr>
                <w:i w:val="1"/>
                <w:iCs w:val="1"/>
              </w:rPr>
              <w:t xml:space="preserve">Políticas públicas y agriculturas familiares en América Latina y el Caribe: Balance, desafíos y perspectivas</w:t>
            </w:r>
            <w:r>
              <w:rPr/>
              <w:t xml:space="preserve">, Naciones Unidas, pp.231-256, 2014</w:t>
            </w:r>
          </w:p>
          <w:p>
            <w:pPr/>
            <w:r>
              <w:rPr/>
              <w:t xml:space="preserve">Chapitre d'ouvrage</w:t>
            </w:r>
          </w:p>
          <w:p>
            <w:pPr/>
            <w:hyperlink r:id="rId227" w:history="1">
              <w:r>
                <w:rPr>
                  <w:color w:val="#410a8c"/>
                  <w:u w:val="single"/>
                </w:rPr>
                <w:t xml:space="preserve">hal-03056959v1</w:t>
              </w:r>
            </w:hyperlink>
          </w:p>
        </w:tc>
      </w:tr>
      <w:tr>
        <w:trPr/>
        <w:tc>
          <w:tcPr>
            <w:noWrap/>
          </w:tcPr>
          <w:p>
            <w:pPr>
              <w:spacing w:after="200"/>
            </w:pPr>
            <w:hyperlink r:id="rId228" w:history="1">
              <w:r>
                <w:rPr>
                  <w:color w:val="1e198e"/>
                  <w:b w:val="1"/>
                  <w:bCs w:val="1"/>
                  <w:u w:val="single"/>
                </w:rPr>
                <w:t xml:space="preserve">Integrating smallholders in the South African citrus sector</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t xml:space="preserve">Silva Carlos A. da; Rankin Mario. </w:t>
            </w:r>
            <w:r>
              <w:rPr>
                <w:i w:val="1"/>
                <w:iCs w:val="1"/>
              </w:rPr>
              <w:t xml:space="preserve">Contract farming for inclusive market access</w:t>
            </w:r>
            <w:r>
              <w:rPr/>
              <w:t xml:space="preserve">, FAO, pp.79-103, 2013</w:t>
            </w:r>
          </w:p>
          <w:p>
            <w:pPr/>
            <w:r>
              <w:rPr/>
              <w:t xml:space="preserve">Chapitre d'ouvrage</w:t>
            </w:r>
          </w:p>
          <w:p>
            <w:pPr/>
            <w:hyperlink r:id="rId228" w:history="1">
              <w:r>
                <w:rPr>
                  <w:color w:val="#410a8c"/>
                  <w:u w:val="single"/>
                </w:rPr>
                <w:t xml:space="preserve">hal-03056942v1</w:t>
              </w:r>
            </w:hyperlink>
          </w:p>
        </w:tc>
      </w:tr>
      <w:tr>
        <w:trPr/>
        <w:tc>
          <w:tcPr>
            <w:noWrap/>
          </w:tcPr>
          <w:p>
            <w:pPr>
              <w:spacing w:after="200"/>
            </w:pPr>
            <w:hyperlink r:id="rId229" w:history="1">
              <w:r>
                <w:rPr>
                  <w:color w:val="1e198e"/>
                  <w:b w:val="1"/>
                  <w:bCs w:val="1"/>
                  <w:u w:val="single"/>
                </w:rPr>
                <w:t xml:space="preserve">Les défis de la transition en Afrique subsaharienne</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p>
          <w:p>
            <w:pPr/>
            <w:r>
              <w:rPr/>
              <w:t xml:space="preserve">Beaujeu R; Kolie Raphaël; Sempere Jean-François; Uhder Christine. </w:t>
            </w:r>
            <w:r>
              <w:rPr>
                <w:i w:val="1"/>
                <w:iCs w:val="1"/>
              </w:rPr>
              <w:t xml:space="preserve">Transition démographique et emploi en Afrique subsaharienne : comment remettre l'emploi au coeur des politiques de développement ?</w:t>
            </w:r>
            <w:r>
              <w:rPr/>
              <w:t xml:space="preserve">, AFD, Agence française de développement, pp.34-39, 2011</w:t>
            </w:r>
          </w:p>
          <w:p>
            <w:pPr/>
            <w:r>
              <w:rPr/>
              <w:t xml:space="preserve">Chapitre d'ouvrage</w:t>
            </w:r>
          </w:p>
          <w:p>
            <w:pPr/>
            <w:hyperlink r:id="rId229" w:history="1">
              <w:r>
                <w:rPr>
                  <w:color w:val="#410a8c"/>
                  <w:u w:val="single"/>
                </w:rPr>
                <w:t xml:space="preserve">hal-03056091v1</w:t>
              </w:r>
            </w:hyperlink>
          </w:p>
        </w:tc>
      </w:tr>
      <w:tr>
        <w:trPr/>
        <w:tc>
          <w:tcPr>
            <w:noWrap/>
          </w:tcPr>
          <w:p>
            <w:pPr>
              <w:spacing w:after="200"/>
            </w:pPr>
            <w:hyperlink r:id="rId230" w:history="1">
              <w:r>
                <w:rPr>
                  <w:color w:val="1e198e"/>
                  <w:b w:val="1"/>
                  <w:bCs w:val="1"/>
                  <w:u w:val="single"/>
                </w:rPr>
                <w:t xml:space="preserve">Quels rôles pour quelles agricultures face aux défis des transitions africaines ?</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p>
          <w:p>
            <w:pPr/>
            <w:r>
              <w:rPr/>
              <w:t xml:space="preserve">Beaujeu R; Kolie Raphaël; Sempere Jean-François; Uhder Christine. </w:t>
            </w:r>
            <w:r>
              <w:rPr>
                <w:i w:val="1"/>
                <w:iCs w:val="1"/>
              </w:rPr>
              <w:t xml:space="preserve">Transition démographique et emploi en Afrique subsaharienne : comment remettre l'emploi au coeur des politiques de développement ?</w:t>
            </w:r>
            <w:r>
              <w:rPr/>
              <w:t xml:space="preserve">, AFD, Agence française de développement, pp.65-69, 2011</w:t>
            </w:r>
          </w:p>
          <w:p>
            <w:pPr/>
            <w:r>
              <w:rPr/>
              <w:t xml:space="preserve">Chapitre d'ouvrage</w:t>
            </w:r>
          </w:p>
          <w:p>
            <w:pPr/>
            <w:hyperlink r:id="rId230" w:history="1">
              <w:r>
                <w:rPr>
                  <w:color w:val="#410a8c"/>
                  <w:u w:val="single"/>
                </w:rPr>
                <w:t xml:space="preserve">hal-03056085v1</w:t>
              </w:r>
            </w:hyperlink>
          </w:p>
        </w:tc>
      </w:tr>
      <w:tr>
        <w:trPr/>
        <w:tc>
          <w:tcPr>
            <w:noWrap/>
          </w:tcPr>
          <w:p>
            <w:pPr>
              <w:spacing w:after="200"/>
            </w:pPr>
            <w:hyperlink r:id="rId231" w:history="1">
              <w:r>
                <w:rPr>
                  <w:color w:val="1e198e"/>
                  <w:b w:val="1"/>
                  <w:bCs w:val="1"/>
                  <w:u w:val="single"/>
                </w:rPr>
                <w:t xml:space="preserve">L'agriculture contractuelle</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r>
              <w:rPr/>
              <w:t xml:space="preserve">,</w:t>
            </w:r>
            <w:hyperlink r:id="rId232" w:history="1">
              <w:r>
                <w:rPr>
                  <w:color w:val="#410a8c"/>
                  <w:u w:val="single"/>
                </w:rPr>
                <w:t xml:space="preserve">E Bienade</w:t>
              </w:r>
            </w:hyperlink>
          </w:p>
          <w:p>
            <w:pPr/>
            <w:r>
              <w:rPr/>
              <w:t xml:space="preserve">Beaujeu R; Kolie Raphaël; Sempere Jean-François; Uhder Christine. </w:t>
            </w:r>
            <w:r>
              <w:rPr>
                <w:i w:val="1"/>
                <w:iCs w:val="1"/>
              </w:rPr>
              <w:t xml:space="preserve">Transition démographique et emploi en Afrique subsaharienne : comment remettre l'emploi au coeur des politiques de développement ?</w:t>
            </w:r>
            <w:r>
              <w:rPr/>
              <w:t xml:space="preserve">, AFD, Agence française de développement, pp.79-82, 2011</w:t>
            </w:r>
          </w:p>
          <w:p>
            <w:pPr/>
            <w:r>
              <w:rPr/>
              <w:t xml:space="preserve">Chapitre d'ouvrage</w:t>
            </w:r>
          </w:p>
          <w:p>
            <w:pPr/>
            <w:hyperlink r:id="rId231" w:history="1">
              <w:r>
                <w:rPr>
                  <w:color w:val="#410a8c"/>
                  <w:u w:val="single"/>
                </w:rPr>
                <w:t xml:space="preserve">hal-03056437v1</w:t>
              </w:r>
            </w:hyperlink>
          </w:p>
        </w:tc>
      </w:tr>
      <w:tr>
        <w:trPr/>
        <w:tc>
          <w:tcPr>
            <w:noWrap/>
          </w:tcPr>
          <w:p>
            <w:pPr>
              <w:spacing w:after="200"/>
            </w:pPr>
            <w:hyperlink r:id="rId233" w:history="1">
              <w:r>
                <w:rPr>
                  <w:color w:val="1e198e"/>
                  <w:b w:val="1"/>
                  <w:bCs w:val="1"/>
                  <w:u w:val="single"/>
                </w:rPr>
                <w:t xml:space="preserve">Conflits de durabilité</w:t>
              </w:r>
            </w:hyperlink>
          </w:p>
          <w:p>
            <w:pPr/>
            <w:hyperlink r:id="rId73" w:history="1">
              <w:r>
                <w:rPr>
                  <w:color w:val="#410a8c"/>
                  <w:u w:val="single"/>
                </w:rPr>
                <w:t xml:space="preserve">Jean-François Bélières</w:t>
              </w:r>
            </w:hyperlink>
            <w:r>
              <w:rPr/>
              <w:t xml:space="preserve">,</w:t>
            </w:r>
            <w:hyperlink r:id="rId8" w:history="1">
              <w:r>
                <w:rPr>
                  <w:color w:val="#410a8c"/>
                  <w:u w:val="single"/>
                </w:rPr>
                <w:t xml:space="preserve">Sandrine Freguin-Gresh</w:t>
              </w:r>
            </w:hyperlink>
            <w:r>
              <w:rPr/>
              <w:t xml:space="preserve">,</w:t>
            </w:r>
            <w:hyperlink r:id="rId234" w:history="1">
              <w:r>
                <w:rPr>
                  <w:color w:val="#410a8c"/>
                  <w:u w:val="single"/>
                </w:rPr>
                <w:t xml:space="preserve">Jean Etienne Bidou</w:t>
              </w:r>
            </w:hyperlink>
            <w:r>
              <w:rPr/>
              <w:t xml:space="preserve">,</w:t>
            </w:r>
            <w:hyperlink r:id="rId25" w:history="1">
              <w:r>
                <w:rPr>
                  <w:color w:val="#410a8c"/>
                  <w:u w:val="single"/>
                </w:rPr>
                <w:t xml:space="preserve">Isabelle Droy</w:t>
              </w:r>
            </w:hyperlink>
          </w:p>
          <w:p>
            <w:pPr/>
            <w:r>
              <w:rPr/>
              <w:t xml:space="preserve">Thibaud Bénédicte; François Alain. </w:t>
            </w:r>
            <w:r>
              <w:rPr>
                <w:i w:val="1"/>
                <w:iCs w:val="1"/>
              </w:rPr>
              <w:t xml:space="preserve">Systèmes de production et durabilité dans les pays du Sud</w:t>
            </w:r>
            <w:r>
              <w:rPr/>
              <w:t xml:space="preserve">, CIRAD, pp.249-276, 2010</w:t>
            </w:r>
          </w:p>
          <w:p>
            <w:pPr/>
            <w:r>
              <w:rPr/>
              <w:t xml:space="preserve">Chapitre d'ouvrage</w:t>
            </w:r>
          </w:p>
          <w:p>
            <w:pPr/>
            <w:hyperlink r:id="rId233" w:history="1">
              <w:r>
                <w:rPr>
                  <w:color w:val="#410a8c"/>
                  <w:u w:val="single"/>
                </w:rPr>
                <w:t xml:space="preserve">hal-03056145v1</w:t>
              </w:r>
            </w:hyperlink>
          </w:p>
        </w:tc>
      </w:tr>
      <w:tr>
        <w:trPr/>
        <w:tc>
          <w:tcPr>
            <w:noWrap/>
          </w:tcPr>
          <w:p>
            <w:pPr>
              <w:spacing w:after="200"/>
            </w:pPr>
            <w:hyperlink r:id="rId235" w:history="1">
              <w:r>
                <w:rPr>
                  <w:color w:val="1e198e"/>
                  <w:b w:val="1"/>
                  <w:bCs w:val="1"/>
                  <w:u w:val="single"/>
                </w:rPr>
                <w:t xml:space="preserve">Une nouvelle politique agricole au Kenya</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r>
              <w:rPr/>
              <w:t xml:space="preserve">,</w:t>
            </w:r>
            <w:hyperlink r:id="rId236" w:history="1">
              <w:r>
                <w:rPr>
                  <w:color w:val="#410a8c"/>
                  <w:u w:val="single"/>
                </w:rPr>
                <w:t xml:space="preserve">P. Gamba</w:t>
              </w:r>
            </w:hyperlink>
          </w:p>
          <w:p>
            <w:pPr/>
            <w:r>
              <w:rPr/>
              <w:t xml:space="preserve">Jean-Claude Devèze. </w:t>
            </w:r>
            <w:r>
              <w:rPr>
                <w:i w:val="1"/>
                <w:iCs w:val="1"/>
              </w:rPr>
              <w:t xml:space="preserve">Défis agricoles africains</w:t>
            </w:r>
            <w:r>
              <w:rPr/>
              <w:t xml:space="preserve">, Karthala; Agence Française de Développement, pp.209-229, 2008</w:t>
            </w:r>
          </w:p>
          <w:p>
            <w:pPr/>
            <w:r>
              <w:rPr/>
              <w:t xml:space="preserve">Chapitre d'ouvrage</w:t>
            </w:r>
          </w:p>
          <w:p>
            <w:pPr/>
            <w:hyperlink r:id="rId235" w:history="1">
              <w:r>
                <w:rPr>
                  <w:color w:val="#410a8c"/>
                  <w:u w:val="single"/>
                </w:rPr>
                <w:t xml:space="preserve">hal-02872579v1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Structural Dimensions of Globalization on Agriculture and Rural Development</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30" w:history="1">
              <w:r>
                <w:rPr>
                  <w:color w:val="#410a8c"/>
                  <w:u w:val="single"/>
                </w:rPr>
                <w:t xml:space="preserve">Éric Thomas White</w:t>
              </w:r>
            </w:hyperlink>
          </w:p>
          <w:p>
            <w:pPr/>
            <w:r>
              <w:rPr>
                <w:i w:val="1"/>
                <w:iCs w:val="1"/>
              </w:rPr>
              <w:t xml:space="preserve">RuralStruc program</w:t>
            </w:r>
            <w:r>
              <w:rPr/>
              <w:t xml:space="preserve">, 2010</w:t>
            </w:r>
          </w:p>
          <w:p>
            <w:pPr/>
            <w:r>
              <w:rPr/>
              <w:t xml:space="preserve">Autre publication scientifique</w:t>
            </w:r>
          </w:p>
          <w:p>
            <w:pPr/>
            <w:hyperlink r:id="rId237" w:history="1">
              <w:r>
                <w:rPr>
                  <w:color w:val="#410a8c"/>
                  <w:u w:val="single"/>
                </w:rPr>
                <w:t xml:space="preserve">hal-03078159v1</w:t>
              </w:r>
            </w:hyperlink>
          </w:p>
        </w:tc>
      </w:tr>
      <w:tr>
        <w:trPr/>
        <w:tc>
          <w:tcPr>
            <w:noWrap/>
          </w:tcPr>
          <w:p>
            <w:pPr>
              <w:spacing w:after="200"/>
            </w:pPr>
            <w:hyperlink r:id="rId238" w:history="1">
              <w:r>
                <w:rPr>
                  <w:color w:val="1e198e"/>
                  <w:b w:val="1"/>
                  <w:bCs w:val="1"/>
                  <w:u w:val="single"/>
                </w:rPr>
                <w:t xml:space="preserve">L'agriculture contractuelle</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p>
          <w:p>
            <w:pPr/>
            <w:r>
              <w:rPr/>
              <w:t xml:space="preserve">2009</w:t>
            </w:r>
          </w:p>
          <w:p>
            <w:pPr/>
            <w:r>
              <w:rPr/>
              <w:t xml:space="preserve">Autre publication scientifique</w:t>
            </w:r>
          </w:p>
          <w:p>
            <w:pPr/>
            <w:hyperlink r:id="rId238" w:history="1">
              <w:r>
                <w:rPr>
                  <w:color w:val="#410a8c"/>
                  <w:u w:val="single"/>
                </w:rPr>
                <w:t xml:space="preserve">hal-03077041v1</w:t>
              </w:r>
            </w:hyperlink>
          </w:p>
        </w:tc>
      </w:tr>
      <w:tr>
        <w:trPr/>
        <w:tc>
          <w:tcPr>
            <w:noWrap/>
          </w:tcPr>
          <w:p>
            <w:pPr>
              <w:spacing w:after="200"/>
            </w:pPr>
            <w:hyperlink r:id="rId239" w:history="1">
              <w:r>
                <w:rPr>
                  <w:color w:val="1e198e"/>
                  <w:b w:val="1"/>
                  <w:bCs w:val="1"/>
                  <w:u w:val="single"/>
                </w:rPr>
                <w:t xml:space="preserve">Structural dimensions of liberalization on agriculture and rural development</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47" w:history="1">
              <w:r>
                <w:rPr>
                  <w:color w:val="#410a8c"/>
                  <w:u w:val="single"/>
                </w:rPr>
                <w:t xml:space="preserve">Thierry Giordano</w:t>
              </w:r>
            </w:hyperlink>
          </w:p>
          <w:p>
            <w:pPr/>
            <w:r>
              <w:rPr/>
              <w:t xml:space="preserve">2008, 186 p</w:t>
            </w:r>
          </w:p>
          <w:p>
            <w:pPr/>
            <w:r>
              <w:rPr/>
              <w:t xml:space="preserve">Autre publication scientifique</w:t>
            </w:r>
          </w:p>
          <w:p>
            <w:pPr/>
            <w:hyperlink r:id="rId239" w:history="1">
              <w:r>
                <w:rPr>
                  <w:color w:val="#410a8c"/>
                  <w:u w:val="single"/>
                </w:rPr>
                <w:t xml:space="preserve">hal-03078030v1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Catalizar la transformación sostenible e inclusiva de los sistemas alimentarios.</w:t>
              </w:r>
            </w:hyperlink>
          </w:p>
          <w:p>
            <w:pPr/>
            <w:hyperlink r:id="rId30" w:history="1">
              <w:r>
                <w:rPr>
                  <w:color w:val="#410a8c"/>
                  <w:u w:val="single"/>
                </w:rPr>
                <w:t xml:space="preserve">Jeffery Perez</w:t>
              </w:r>
            </w:hyperlink>
            <w:r>
              <w:rPr/>
              <w:t xml:space="preserve">,</w:t>
            </w:r>
            <w:hyperlink r:id="rId20" w:history="1">
              <w:r>
                <w:rPr>
                  <w:color w:val="#410a8c"/>
                  <w:u w:val="single"/>
                </w:rPr>
                <w:t xml:space="preserve">Sandrine Fréguin-Gresh</w:t>
              </w:r>
            </w:hyperlink>
            <w:r>
              <w:rPr/>
              <w:t xml:space="preserve">,</w:t>
            </w:r>
            <w:hyperlink r:id="rId241" w:history="1">
              <w:r>
                <w:rPr>
                  <w:color w:val="#410a8c"/>
                  <w:u w:val="single"/>
                </w:rPr>
                <w:t xml:space="preserve">Arnal Maria</w:t>
              </w:r>
            </w:hyperlink>
            <w:r>
              <w:rPr/>
              <w:t xml:space="preserve">,</w:t>
            </w:r>
            <w:hyperlink r:id="rId242" w:history="1">
              <w:r>
                <w:rPr>
                  <w:color w:val="#410a8c"/>
                  <w:u w:val="single"/>
                </w:rPr>
                <w:t xml:space="preserve">Herlant Patrick</w:t>
              </w:r>
            </w:hyperlink>
            <w:r>
              <w:rPr/>
              <w:t xml:space="preserve">,</w:t>
            </w:r>
            <w:hyperlink r:id="rId243" w:history="1">
              <w:r>
                <w:rPr>
                  <w:color w:val="#410a8c"/>
                  <w:u w:val="single"/>
                </w:rPr>
                <w:t xml:space="preserve">Tolentino Luis</w:t>
              </w:r>
            </w:hyperlink>
            <w:r>
              <w:rPr/>
              <w:t xml:space="preserve">et al.</w:t>
            </w:r>
          </w:p>
          <w:p>
            <w:pPr/>
            <w:r>
              <w:rPr/>
              <w:t xml:space="preserve">FAO; CIRAD; UE. 2022</w:t>
            </w:r>
          </w:p>
          <w:p>
            <w:pPr/>
            <w:r>
              <w:rPr/>
              <w:t xml:space="preserve">Rapport</w:t>
            </w:r>
          </w:p>
          <w:p>
            <w:pPr/>
            <w:hyperlink r:id="rId240" w:history="1">
              <w:r>
                <w:rPr>
                  <w:color w:val="#410a8c"/>
                  <w:u w:val="single"/>
                </w:rPr>
                <w:t xml:space="preserve">hal-04345132v1</w:t>
              </w:r>
            </w:hyperlink>
          </w:p>
        </w:tc>
      </w:tr>
      <w:tr>
        <w:trPr/>
        <w:tc>
          <w:tcPr>
            <w:noWrap/>
          </w:tcPr>
          <w:p>
            <w:pPr>
              <w:spacing w:after="200"/>
            </w:pPr>
            <w:hyperlink r:id="rId244" w:history="1">
              <w:r>
                <w:rPr>
                  <w:color w:val="1e198e"/>
                  <w:b w:val="1"/>
                  <w:bCs w:val="1"/>
                  <w:u w:val="single"/>
                </w:rPr>
                <w:t xml:space="preserve">Diagnostic agro-socio-économique de la commune de Saint Michel de l'Attalaye (Haïti)</w:t>
              </w:r>
            </w:hyperlink>
          </w:p>
          <w:p>
            <w:pPr/>
            <w:hyperlink r:id="rId245" w:history="1">
              <w:r>
                <w:rPr>
                  <w:color w:val="#410a8c"/>
                  <w:u w:val="single"/>
                </w:rPr>
                <w:t xml:space="preserve">Bénédique Paul</w:t>
              </w:r>
            </w:hyperlink>
            <w:r>
              <w:rPr/>
              <w:t xml:space="preserve">,</w:t>
            </w:r>
            <w:hyperlink r:id="rId20"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w:t>
            </w:r>
            <w:hyperlink r:id="rId246" w:history="1">
              <w:r>
                <w:rPr>
                  <w:color w:val="#410a8c"/>
                  <w:u w:val="single"/>
                </w:rPr>
                <w:t xml:space="preserve">Gael Pressoir</w:t>
              </w:r>
            </w:hyperlink>
          </w:p>
          <w:p>
            <w:pPr/>
            <w:r>
              <w:rPr/>
              <w:t xml:space="preserve">CIRAD; Université de Quisqueya; chibas. 2021</w:t>
            </w:r>
          </w:p>
          <w:p>
            <w:pPr/>
            <w:r>
              <w:rPr/>
              <w:t xml:space="preserve">Rapport</w:t>
            </w:r>
          </w:p>
          <w:p>
            <w:pPr/>
            <w:hyperlink r:id="rId244" w:history="1">
              <w:r>
                <w:rPr>
                  <w:color w:val="#410a8c"/>
                  <w:u w:val="single"/>
                </w:rPr>
                <w:t xml:space="preserve">hal-04252404v1</w:t>
              </w:r>
            </w:hyperlink>
          </w:p>
        </w:tc>
      </w:tr>
      <w:tr>
        <w:trPr/>
        <w:tc>
          <w:tcPr>
            <w:noWrap/>
          </w:tcPr>
          <w:p>
            <w:pPr>
              <w:spacing w:after="200"/>
            </w:pPr>
            <w:hyperlink r:id="rId247" w:history="1">
              <w:r>
                <w:rPr>
                  <w:color w:val="1e198e"/>
                  <w:b w:val="1"/>
                  <w:bCs w:val="1"/>
                  <w:u w:val="single"/>
                </w:rPr>
                <w:t xml:space="preserve">Étude sur les freins et leviers à l'autosuffisance alimentaire : vers de nouveaux modèles agricoles dans les départements et régions d'outre-mer</w:t>
              </w:r>
            </w:hyperlink>
          </w:p>
          <w:p>
            <w:pPr/>
            <w:hyperlink r:id="rId40" w:history="1">
              <w:r>
                <w:rPr>
                  <w:color w:val="#410a8c"/>
                  <w:u w:val="single"/>
                </w:rPr>
                <w:t xml:space="preserve">Jacques Marzin</w:t>
              </w:r>
            </w:hyperlink>
            <w:r>
              <w:rPr/>
              <w:t xml:space="preserve">,</w:t>
            </w:r>
            <w:hyperlink r:id="rId8" w:history="1">
              <w:r>
                <w:rPr>
                  <w:color w:val="#410a8c"/>
                  <w:u w:val="single"/>
                </w:rPr>
                <w:t xml:space="preserve">Sandrine Freguin-Gresh</w:t>
              </w:r>
            </w:hyperlink>
            <w:r>
              <w:rPr/>
              <w:t xml:space="preserve">,</w:t>
            </w:r>
            <w:hyperlink r:id="rId12" w:history="1">
              <w:r>
                <w:rPr>
                  <w:color w:val="#410a8c"/>
                  <w:u w:val="single"/>
                </w:rPr>
                <w:t xml:space="preserve">Valérie Angeon</w:t>
              </w:r>
            </w:hyperlink>
            <w:r>
              <w:rPr/>
              <w:t xml:space="preserve">,</w:t>
            </w:r>
            <w:hyperlink r:id="rId17" w:history="1">
              <w:r>
                <w:rPr>
                  <w:color w:val="#410a8c"/>
                  <w:u w:val="single"/>
                </w:rPr>
                <w:t xml:space="preserve">Nadine Andrieu</w:t>
              </w:r>
            </w:hyperlink>
            <w:r>
              <w:rPr/>
              <w:t xml:space="preserve">,</w:t>
            </w:r>
            <w:hyperlink r:id="rId101" w:history="1">
              <w:r>
                <w:rPr>
                  <w:color w:val="#410a8c"/>
                  <w:u w:val="single"/>
                </w:rPr>
                <w:t xml:space="preserve">Valentina Banoviez Urrutia</w:t>
              </w:r>
            </w:hyperlink>
            <w:r>
              <w:rPr/>
              <w:t xml:space="preserve">et al.</w:t>
            </w:r>
          </w:p>
          <w:p>
            <w:pPr/>
            <w:r>
              <w:rPr/>
              <w:t xml:space="preserve">[Rapport de recherche] Cirad, chemin de Baillarguet, 34980 Montferrier-sur-Lez. 2021</w:t>
            </w:r>
          </w:p>
          <w:p>
            <w:pPr/>
            <w:r>
              <w:rPr/>
              <w:t xml:space="preserve">Rapport</w:t>
            </w:r>
            <w:r>
              <w:rPr/>
              <w:t xml:space="preserve"> (rapport de recherche)</w:t>
            </w:r>
          </w:p>
          <w:p>
            <w:pPr/>
            <w:hyperlink r:id="rId247" w:history="1">
              <w:r>
                <w:rPr>
                  <w:color w:val="#410a8c"/>
                  <w:u w:val="single"/>
                </w:rPr>
                <w:t xml:space="preserve">hal-03528053v1</w:t>
              </w:r>
            </w:hyperlink>
          </w:p>
        </w:tc>
      </w:tr>
      <w:tr>
        <w:trPr/>
        <w:tc>
          <w:tcPr>
            <w:noWrap/>
          </w:tcPr>
          <w:p>
            <w:pPr>
              <w:spacing w:after="200"/>
            </w:pPr>
            <w:hyperlink r:id="rId248" w:history="1">
              <w:r>
                <w:rPr>
                  <w:color w:val="1e198e"/>
                  <w:b w:val="1"/>
                  <w:bCs w:val="1"/>
                  <w:u w:val="single"/>
                </w:rPr>
                <w:t xml:space="preserve">Les petites agricultures familiales en Guadeloupe : une contribution à l’ancrage de l’alimentation ?</w:t>
              </w:r>
            </w:hyperlink>
          </w:p>
          <w:p>
            <w:pPr/>
            <w:hyperlink r:id="rId8" w:history="1">
              <w:r>
                <w:rPr>
                  <w:color w:val="#410a8c"/>
                  <w:u w:val="single"/>
                </w:rPr>
                <w:t xml:space="preserve">Sandrine Freguin-Gresh</w:t>
              </w:r>
            </w:hyperlink>
            <w:r>
              <w:rPr/>
              <w:t xml:space="preserve">,</w:t>
            </w:r>
            <w:hyperlink r:id="rId195" w:history="1">
              <w:r>
                <w:rPr>
                  <w:color w:val="#410a8c"/>
                  <w:u w:val="single"/>
                </w:rPr>
                <w:t xml:space="preserve">Genevieve Cortes</w:t>
              </w:r>
            </w:hyperlink>
            <w:r>
              <w:rPr/>
              <w:t xml:space="preserve">,</w:t>
            </w:r>
            <w:hyperlink r:id="rId12" w:history="1">
              <w:r>
                <w:rPr>
                  <w:color w:val="#410a8c"/>
                  <w:u w:val="single"/>
                </w:rPr>
                <w:t xml:space="preserve">Valérie Angeon</w:t>
              </w:r>
            </w:hyperlink>
          </w:p>
          <w:p>
            <w:pPr/>
            <w:r>
              <w:rPr/>
              <w:t xml:space="preserve">[Rapport de recherche] Cirad ES, UMR ART‐Dev; Université Paul Valery Montpellier 3; INRAE UR Ecodéveloppement. 2020</w:t>
            </w:r>
          </w:p>
          <w:p>
            <w:pPr/>
            <w:r>
              <w:rPr/>
              <w:t xml:space="preserve">Rapport</w:t>
            </w:r>
            <w:r>
              <w:rPr/>
              <w:t xml:space="preserve"> (rapport de recherche)</w:t>
            </w:r>
          </w:p>
          <w:p>
            <w:pPr/>
            <w:hyperlink r:id="rId248" w:history="1">
              <w:r>
                <w:rPr>
                  <w:color w:val="#410a8c"/>
                  <w:u w:val="single"/>
                </w:rPr>
                <w:t xml:space="preserve">hal-03528033v1</w:t>
              </w:r>
            </w:hyperlink>
          </w:p>
        </w:tc>
      </w:tr>
      <w:tr>
        <w:trPr/>
        <w:tc>
          <w:tcPr>
            <w:noWrap/>
          </w:tcPr>
          <w:p>
            <w:pPr>
              <w:spacing w:after="200"/>
            </w:pPr>
            <w:hyperlink r:id="rId249" w:history="1">
              <w:r>
                <w:rPr>
                  <w:color w:val="1e198e"/>
                  <w:b w:val="1"/>
                  <w:bCs w:val="1"/>
                  <w:u w:val="single"/>
                </w:rPr>
                <w:t xml:space="preserve">Red políticas públicas y desarrollo rural en America latina: Informe de actividades 2014: Programación 2015</w:t>
              </w:r>
            </w:hyperlink>
          </w:p>
          <w:p>
            <w:pPr/>
            <w:hyperlink r:id="rId38" w:history="1">
              <w:r>
                <w:rPr>
                  <w:color w:val="#410a8c"/>
                  <w:u w:val="single"/>
                </w:rPr>
                <w:t xml:space="preserve">Eric Sabourin</w:t>
              </w:r>
            </w:hyperlink>
            <w:r>
              <w:rPr/>
              <w:t xml:space="preserve">,</w:t>
            </w:r>
            <w:hyperlink r:id="rId62" w:history="1">
              <w:r>
                <w:rPr>
                  <w:color w:val="#410a8c"/>
                  <w:u w:val="single"/>
                </w:rPr>
                <w:t xml:space="preserve">Gilles Massardier</w:t>
              </w:r>
            </w:hyperlink>
            <w:r>
              <w:rPr/>
              <w:t xml:space="preserve">,</w:t>
            </w:r>
            <w:hyperlink r:id="rId39" w:history="1">
              <w:r>
                <w:rPr>
                  <w:color w:val="#410a8c"/>
                  <w:u w:val="single"/>
                </w:rPr>
                <w:t xml:space="preserve">Muriel Bonin</w:t>
              </w:r>
            </w:hyperlink>
            <w:r>
              <w:rPr/>
              <w:t xml:space="preserve">,</w:t>
            </w:r>
            <w:hyperlink r:id="rId250" w:history="1">
              <w:r>
                <w:rPr>
                  <w:color w:val="#410a8c"/>
                  <w:u w:val="single"/>
                </w:rPr>
                <w:t xml:space="preserve">Émilie Coudel</w:t>
              </w:r>
            </w:hyperlink>
            <w:r>
              <w:rPr/>
              <w:t xml:space="preserve">,</w:t>
            </w:r>
            <w:hyperlink r:id="rId251" w:history="1">
              <w:r>
                <w:rPr>
                  <w:color w:val="#410a8c"/>
                  <w:u w:val="single"/>
                </w:rPr>
                <w:t xml:space="preserve">Driss Ezzine de Blas</w:t>
              </w:r>
            </w:hyperlink>
            <w:r>
              <w:rPr/>
              <w:t xml:space="preserve">et al.</w:t>
            </w:r>
          </w:p>
          <w:p>
            <w:pPr/>
            <w:r>
              <w:rPr/>
              <w:t xml:space="preserve">[reportType_6] Red PP-AL. 2015, 12 p</w:t>
            </w:r>
          </w:p>
          <w:p>
            <w:pPr/>
            <w:r>
              <w:rPr/>
              <w:t xml:space="preserve">Rapport</w:t>
            </w:r>
            <w:r>
              <w:rPr/>
              <w:t xml:space="preserve"> (rapport de recherche)</w:t>
            </w:r>
          </w:p>
          <w:p>
            <w:pPr/>
            <w:hyperlink r:id="rId249" w:history="1">
              <w:r>
                <w:rPr>
                  <w:color w:val="#410a8c"/>
                  <w:u w:val="single"/>
                </w:rPr>
                <w:t xml:space="preserve">hal-03078301v1</w:t>
              </w:r>
            </w:hyperlink>
          </w:p>
        </w:tc>
      </w:tr>
      <w:tr>
        <w:trPr/>
        <w:tc>
          <w:tcPr>
            <w:noWrap/>
          </w:tcPr>
          <w:p>
            <w:pPr>
              <w:spacing w:after="200"/>
            </w:pPr>
            <w:hyperlink r:id="rId252" w:history="1">
              <w:r>
                <w:rPr>
                  <w:color w:val="1e198e"/>
                  <w:b w:val="1"/>
                  <w:bCs w:val="1"/>
                  <w:u w:val="single"/>
                </w:rPr>
                <w:t xml:space="preserve">Politiques publiques et développement rural en Amérique Latine (DP PP-AL)</w:t>
              </w:r>
            </w:hyperlink>
          </w:p>
          <w:p>
            <w:pPr/>
            <w:hyperlink r:id="rId38" w:history="1">
              <w:r>
                <w:rPr>
                  <w:color w:val="#410a8c"/>
                  <w:u w:val="single"/>
                </w:rPr>
                <w:t xml:space="preserve">Eric Sabourin</w:t>
              </w:r>
            </w:hyperlink>
            <w:r>
              <w:rPr/>
              <w:t xml:space="preserve">,</w:t>
            </w:r>
            <w:hyperlink r:id="rId62" w:history="1">
              <w:r>
                <w:rPr>
                  <w:color w:val="#410a8c"/>
                  <w:u w:val="single"/>
                </w:rPr>
                <w:t xml:space="preserve">Gilles Massardier</w:t>
              </w:r>
            </w:hyperlink>
            <w:r>
              <w:rPr/>
              <w:t xml:space="preserve">,</w:t>
            </w:r>
            <w:hyperlink r:id="rId37" w:history="1">
              <w:r>
                <w:rPr>
                  <w:color w:val="#410a8c"/>
                  <w:u w:val="single"/>
                </w:rPr>
                <w:t xml:space="preserve">Jean-François Le Coq</w:t>
              </w:r>
            </w:hyperlink>
            <w:r>
              <w:rPr/>
              <w:t xml:space="preserve">,</w:t>
            </w:r>
            <w:hyperlink r:id="rId8" w:history="1">
              <w:r>
                <w:rPr>
                  <w:color w:val="#410a8c"/>
                  <w:u w:val="single"/>
                </w:rPr>
                <w:t xml:space="preserve">Sandrine Freguin-Gresh</w:t>
              </w:r>
            </w:hyperlink>
            <w:r>
              <w:rPr/>
              <w:t xml:space="preserve">,</w:t>
            </w:r>
            <w:hyperlink r:id="rId251" w:history="1">
              <w:r>
                <w:rPr>
                  <w:color w:val="#410a8c"/>
                  <w:u w:val="single"/>
                </w:rPr>
                <w:t xml:space="preserve">Driss Ezzine de Blas</w:t>
              </w:r>
            </w:hyperlink>
            <w:r>
              <w:rPr/>
              <w:t xml:space="preserve">et al.</w:t>
            </w:r>
          </w:p>
          <w:p>
            <w:pPr/>
            <w:r>
              <w:rPr/>
              <w:t xml:space="preserve">[Rapport de recherche] CIRAD. 2014, 19 p</w:t>
            </w:r>
          </w:p>
          <w:p>
            <w:pPr/>
            <w:r>
              <w:rPr/>
              <w:t xml:space="preserve">Rapport</w:t>
            </w:r>
            <w:r>
              <w:rPr/>
              <w:t xml:space="preserve"> (rapport de recherche)</w:t>
            </w:r>
          </w:p>
          <w:p>
            <w:pPr/>
            <w:hyperlink r:id="rId252" w:history="1">
              <w:r>
                <w:rPr>
                  <w:color w:val="#410a8c"/>
                  <w:u w:val="single"/>
                </w:rPr>
                <w:t xml:space="preserve">hal-03078302v1</w:t>
              </w:r>
            </w:hyperlink>
          </w:p>
        </w:tc>
      </w:tr>
      <w:tr>
        <w:trPr/>
        <w:tc>
          <w:tcPr>
            <w:noWrap/>
          </w:tcPr>
          <w:p>
            <w:pPr>
              <w:spacing w:after="200"/>
            </w:pPr>
            <w:hyperlink r:id="rId253" w:history="1">
              <w:r>
                <w:rPr>
                  <w:color w:val="1e198e"/>
                  <w:b w:val="1"/>
                  <w:bCs w:val="1"/>
                  <w:u w:val="single"/>
                </w:rPr>
                <w:t xml:space="preserve">Regulations on access and property rights to natural resources in Nicaragua and Honduras</w:t>
              </w:r>
            </w:hyperlink>
          </w:p>
          <w:p>
            <w:pPr/>
            <w:hyperlink r:id="rId8" w:history="1">
              <w:r>
                <w:rPr>
                  <w:color w:val="#410a8c"/>
                  <w:u w:val="single"/>
                </w:rPr>
                <w:t xml:space="preserve">Sandrine Freguin-Gresh</w:t>
              </w:r>
            </w:hyperlink>
            <w:r>
              <w:rPr/>
              <w:t xml:space="preserve">,</w:t>
            </w:r>
            <w:hyperlink r:id="rId115" w:history="1">
              <w:r>
                <w:rPr>
                  <w:color w:val="#410a8c"/>
                  <w:u w:val="single"/>
                </w:rPr>
                <w:t xml:space="preserve">Ceferino Wilson White</w:t>
              </w:r>
            </w:hyperlink>
            <w:r>
              <w:rPr/>
              <w:t xml:space="preserve">,</w:t>
            </w:r>
            <w:hyperlink r:id="rId254" w:history="1">
              <w:r>
                <w:rPr>
                  <w:color w:val="#410a8c"/>
                  <w:u w:val="single"/>
                </w:rPr>
                <w:t xml:space="preserve">Juan Carlos Flores López</w:t>
              </w:r>
            </w:hyperlink>
            <w:r>
              <w:rPr/>
              <w:t xml:space="preserve">,</w:t>
            </w:r>
            <w:hyperlink r:id="rId113" w:history="1">
              <w:r>
                <w:rPr>
                  <w:color w:val="#410a8c"/>
                  <w:u w:val="single"/>
                </w:rPr>
                <w:t xml:space="preserve">Pilar Elisa Müller Oporta</w:t>
              </w:r>
            </w:hyperlink>
            <w:r>
              <w:rPr/>
              <w:t xml:space="preserve">,</w:t>
            </w:r>
            <w:hyperlink r:id="rId255" w:history="1">
              <w:r>
                <w:rPr>
                  <w:color w:val="#410a8c"/>
                  <w:u w:val="single"/>
                </w:rPr>
                <w:t xml:space="preserve">Delmy Manzanares</w:t>
              </w:r>
            </w:hyperlink>
            <w:r>
              <w:rPr/>
              <w:t xml:space="preserve">et al.</w:t>
            </w:r>
          </w:p>
          <w:p>
            <w:pPr/>
            <w:r>
              <w:rPr/>
              <w:t xml:space="preserve">[Research Report] CIRAD. 2014, 35 p</w:t>
            </w:r>
          </w:p>
          <w:p>
            <w:pPr/>
            <w:r>
              <w:rPr/>
              <w:t xml:space="preserve">Rapport</w:t>
            </w:r>
            <w:r>
              <w:rPr/>
              <w:t xml:space="preserve"> (rapport de recherche)</w:t>
            </w:r>
          </w:p>
          <w:p>
            <w:pPr/>
            <w:hyperlink r:id="rId253" w:history="1">
              <w:r>
                <w:rPr>
                  <w:color w:val="#410a8c"/>
                  <w:u w:val="single"/>
                </w:rPr>
                <w:t xml:space="preserve">hal-03078255v1</w:t>
              </w:r>
            </w:hyperlink>
          </w:p>
        </w:tc>
      </w:tr>
      <w:tr>
        <w:trPr/>
        <w:tc>
          <w:tcPr>
            <w:noWrap/>
          </w:tcPr>
          <w:p>
            <w:pPr>
              <w:spacing w:after="200"/>
            </w:pPr>
            <w:hyperlink r:id="rId256" w:history="1">
              <w:r>
                <w:rPr>
                  <w:color w:val="1e198e"/>
                  <w:b w:val="1"/>
                  <w:bCs w:val="1"/>
                  <w:u w:val="single"/>
                </w:rPr>
                <w:t xml:space="preserve">Mapping institutions that govern access and uses of natural resources in the Nicaragua-Honduras sentinel landscape</w:t>
              </w:r>
            </w:hyperlink>
          </w:p>
          <w:p>
            <w:pPr/>
            <w:hyperlink r:id="rId8" w:history="1">
              <w:r>
                <w:rPr>
                  <w:color w:val="#410a8c"/>
                  <w:u w:val="single"/>
                </w:rPr>
                <w:t xml:space="preserve">Sandrine Freguin-Gresh</w:t>
              </w:r>
            </w:hyperlink>
            <w:r>
              <w:rPr/>
              <w:t xml:space="preserve">,</w:t>
            </w:r>
            <w:hyperlink r:id="rId115" w:history="1">
              <w:r>
                <w:rPr>
                  <w:color w:val="#410a8c"/>
                  <w:u w:val="single"/>
                </w:rPr>
                <w:t xml:space="preserve">Ceferino Wilson White</w:t>
              </w:r>
            </w:hyperlink>
            <w:r>
              <w:rPr/>
              <w:t xml:space="preserve">,</w:t>
            </w:r>
            <w:hyperlink r:id="rId254" w:history="1">
              <w:r>
                <w:rPr>
                  <w:color w:val="#410a8c"/>
                  <w:u w:val="single"/>
                </w:rPr>
                <w:t xml:space="preserve">Juan Carlos Flores López</w:t>
              </w:r>
            </w:hyperlink>
            <w:r>
              <w:rPr/>
              <w:t xml:space="preserve">,</w:t>
            </w:r>
            <w:hyperlink r:id="rId113" w:history="1">
              <w:r>
                <w:rPr>
                  <w:color w:val="#410a8c"/>
                  <w:u w:val="single"/>
                </w:rPr>
                <w:t xml:space="preserve">Pilar Elisa Müller Oporta</w:t>
              </w:r>
            </w:hyperlink>
            <w:r>
              <w:rPr/>
              <w:t xml:space="preserve">,</w:t>
            </w:r>
            <w:hyperlink r:id="rId257" w:history="1">
              <w:r>
                <w:rPr>
                  <w:color w:val="#410a8c"/>
                  <w:u w:val="single"/>
                </w:rPr>
                <w:t xml:space="preserve">Frederic Huybrechs</w:t>
              </w:r>
            </w:hyperlink>
            <w:r>
              <w:rPr/>
              <w:t xml:space="preserve">et al.</w:t>
            </w:r>
          </w:p>
          <w:p>
            <w:pPr/>
            <w:r>
              <w:rPr/>
              <w:t xml:space="preserve">[Research Report] CIRAD. 2014, 126 p</w:t>
            </w:r>
          </w:p>
          <w:p>
            <w:pPr/>
            <w:r>
              <w:rPr/>
              <w:t xml:space="preserve">Rapport</w:t>
            </w:r>
            <w:r>
              <w:rPr/>
              <w:t xml:space="preserve"> (rapport de recherche)</w:t>
            </w:r>
          </w:p>
          <w:p>
            <w:pPr/>
            <w:hyperlink r:id="rId256" w:history="1">
              <w:r>
                <w:rPr>
                  <w:color w:val="#410a8c"/>
                  <w:u w:val="single"/>
                </w:rPr>
                <w:t xml:space="preserve">hal-03078254v1</w:t>
              </w:r>
            </w:hyperlink>
          </w:p>
        </w:tc>
      </w:tr>
      <w:tr>
        <w:trPr/>
        <w:tc>
          <w:tcPr>
            <w:noWrap/>
          </w:tcPr>
          <w:p>
            <w:pPr>
              <w:spacing w:after="200"/>
            </w:pPr>
            <w:hyperlink r:id="rId258" w:history="1">
              <w:r>
                <w:rPr>
                  <w:color w:val="1e198e"/>
                  <w:b w:val="1"/>
                  <w:bCs w:val="1"/>
                  <w:u w:val="single"/>
                </w:rPr>
                <w:t xml:space="preserve">Diversity in family farming: Theoretical and empirical approaches to its many forms</w:t>
              </w:r>
            </w:hyperlink>
          </w:p>
          <w:p>
            <w:pPr/>
            <w:hyperlink r:id="rId58" w:history="1">
              <w:r>
                <w:rPr>
                  <w:color w:val="#410a8c"/>
                  <w:u w:val="single"/>
                </w:rPr>
                <w:t xml:space="preserve">Jean-Michel Sourisseau</w:t>
              </w:r>
            </w:hyperlink>
            <w:r>
              <w:rPr/>
              <w:t xml:space="preserve">,</w:t>
            </w: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73" w:history="1">
              <w:r>
                <w:rPr>
                  <w:color w:val="#410a8c"/>
                  <w:u w:val="single"/>
                </w:rPr>
                <w:t xml:space="preserve">Jean-François Bélières</w:t>
              </w:r>
            </w:hyperlink>
            <w:r>
              <w:rPr/>
              <w:t xml:space="preserve">,</w:t>
            </w:r>
            <w:hyperlink r:id="rId74" w:history="1">
              <w:r>
                <w:rPr>
                  <w:color w:val="#410a8c"/>
                  <w:u w:val="single"/>
                </w:rPr>
                <w:t xml:space="preserve">Philippe Bonnal</w:t>
              </w:r>
            </w:hyperlink>
            <w:r>
              <w:rPr/>
              <w:t xml:space="preserve">et al.</w:t>
            </w:r>
          </w:p>
          <w:p>
            <w:pPr/>
            <w:r>
              <w:rPr/>
              <w:t xml:space="preserve">[Research Report] University of Pretoria. 2014, 46 p</w:t>
            </w:r>
          </w:p>
          <w:p>
            <w:pPr/>
            <w:r>
              <w:rPr/>
              <w:t xml:space="preserve">Rapport</w:t>
            </w:r>
            <w:r>
              <w:rPr/>
              <w:t xml:space="preserve"> (rapport de recherche)</w:t>
            </w:r>
          </w:p>
          <w:p>
            <w:pPr/>
            <w:hyperlink r:id="rId258" w:history="1">
              <w:r>
                <w:rPr>
                  <w:color w:val="#410a8c"/>
                  <w:u w:val="single"/>
                </w:rPr>
                <w:t xml:space="preserve">hal-03113589v1</w:t>
              </w:r>
            </w:hyperlink>
          </w:p>
        </w:tc>
      </w:tr>
      <w:tr>
        <w:trPr/>
        <w:tc>
          <w:tcPr>
            <w:noWrap/>
          </w:tcPr>
          <w:p>
            <w:pPr>
              <w:spacing w:after="200"/>
            </w:pPr>
            <w:hyperlink r:id="rId259" w:history="1">
              <w:r>
                <w:rPr>
                  <w:color w:val="1e198e"/>
                  <w:b w:val="1"/>
                  <w:bCs w:val="1"/>
                  <w:u w:val="single"/>
                </w:rPr>
                <w:t xml:space="preserve">Les Systèmes Familiaux Multi-localisés: un modèle d'analyse original des ruralités aux Suds</w:t>
              </w:r>
            </w:hyperlink>
          </w:p>
          <w:p>
            <w:pPr/>
            <w:hyperlink r:id="rId9" w:history="1">
              <w:r>
                <w:rPr>
                  <w:color w:val="#410a8c"/>
                  <w:u w:val="single"/>
                </w:rPr>
                <w:t xml:space="preserve">Geneviève Cortes</w:t>
              </w:r>
            </w:hyperlink>
            <w:r>
              <w:rPr/>
              <w:t xml:space="preserve">,</w:t>
            </w:r>
            <w:hyperlink r:id="rId8" w:history="1">
              <w:r>
                <w:rPr>
                  <w:color w:val="#410a8c"/>
                  <w:u w:val="single"/>
                </w:rPr>
                <w:t xml:space="preserve">Sandrine Freguin-Gresh</w:t>
              </w:r>
            </w:hyperlink>
            <w:r>
              <w:rPr/>
              <w:t xml:space="preserve">,</w:t>
            </w:r>
            <w:hyperlink r:id="rId64" w:history="1">
              <w:r>
                <w:rPr>
                  <w:color w:val="#410a8c"/>
                  <w:u w:val="single"/>
                </w:rPr>
                <w:t xml:space="preserve">Hélène Guetat-Bernard</w:t>
              </w:r>
            </w:hyperlink>
            <w:r>
              <w:rPr/>
              <w:t xml:space="preserve">,</w:t>
            </w:r>
            <w:hyperlink r:id="rId58" w:history="1">
              <w:r>
                <w:rPr>
                  <w:color w:val="#410a8c"/>
                  <w:u w:val="single"/>
                </w:rPr>
                <w:t xml:space="preserve">Jean-Michel Sourisseau</w:t>
              </w:r>
            </w:hyperlink>
          </w:p>
          <w:p>
            <w:pPr/>
            <w:r>
              <w:rPr/>
              <w:t xml:space="preserve">[Rapport de recherche] CIRAD. 2014, 13 p</w:t>
            </w:r>
          </w:p>
          <w:p>
            <w:pPr/>
            <w:r>
              <w:rPr/>
              <w:t xml:space="preserve">Rapport</w:t>
            </w:r>
            <w:r>
              <w:rPr/>
              <w:t xml:space="preserve"> (rapport de recherche)</w:t>
            </w:r>
          </w:p>
          <w:p>
            <w:pPr/>
            <w:hyperlink r:id="rId259" w:history="1">
              <w:r>
                <w:rPr>
                  <w:color w:val="#410a8c"/>
                  <w:u w:val="single"/>
                </w:rPr>
                <w:t xml:space="preserve">hal-03078253v1</w:t>
              </w:r>
            </w:hyperlink>
          </w:p>
        </w:tc>
      </w:tr>
      <w:tr>
        <w:trPr/>
        <w:tc>
          <w:tcPr>
            <w:noWrap/>
          </w:tcPr>
          <w:p>
            <w:pPr>
              <w:spacing w:after="200"/>
            </w:pPr>
            <w:hyperlink r:id="rId260" w:history="1">
              <w:r>
                <w:rPr>
                  <w:color w:val="1e198e"/>
                  <w:b w:val="1"/>
                  <w:bCs w:val="1"/>
                  <w:u w:val="single"/>
                </w:rPr>
                <w:t xml:space="preserve">Représenter la diversité des formes familiales de la production agricole</w:t>
              </w:r>
            </w:hyperlink>
          </w:p>
          <w:p>
            <w:pPr/>
            <w:hyperlink r:id="rId58" w:history="1">
              <w:r>
                <w:rPr>
                  <w:color w:val="#410a8c"/>
                  <w:u w:val="single"/>
                </w:rPr>
                <w:t xml:space="preserve">Jean-Michel Sourisseau</w:t>
              </w:r>
            </w:hyperlink>
            <w:r>
              <w:rPr/>
              <w:t xml:space="preserve">,</w:t>
            </w: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73" w:history="1">
              <w:r>
                <w:rPr>
                  <w:color w:val="#410a8c"/>
                  <w:u w:val="single"/>
                </w:rPr>
                <w:t xml:space="preserve">Jean-François Bélières</w:t>
              </w:r>
            </w:hyperlink>
            <w:r>
              <w:rPr/>
              <w:t xml:space="preserve">,</w:t>
            </w:r>
            <w:hyperlink r:id="rId74" w:history="1">
              <w:r>
                <w:rPr>
                  <w:color w:val="#410a8c"/>
                  <w:u w:val="single"/>
                </w:rPr>
                <w:t xml:space="preserve">Philippe Bonnal</w:t>
              </w:r>
            </w:hyperlink>
            <w:r>
              <w:rPr/>
              <w:t xml:space="preserve">et al.</w:t>
            </w:r>
          </w:p>
          <w:p>
            <w:pPr/>
            <w:r>
              <w:rPr/>
              <w:t xml:space="preserve">[Rapport de recherche] INRA. 2012, 34 p</w:t>
            </w:r>
          </w:p>
          <w:p>
            <w:pPr/>
            <w:r>
              <w:rPr/>
              <w:t xml:space="preserve">Rapport</w:t>
            </w:r>
            <w:r>
              <w:rPr/>
              <w:t xml:space="preserve"> (rapport de recherche)</w:t>
            </w:r>
          </w:p>
          <w:p>
            <w:pPr/>
            <w:hyperlink r:id="rId260" w:history="1">
              <w:r>
                <w:rPr>
                  <w:color w:val="#410a8c"/>
                  <w:u w:val="single"/>
                </w:rPr>
                <w:t xml:space="preserve">hal-03078208v1</w:t>
              </w:r>
            </w:hyperlink>
          </w:p>
        </w:tc>
      </w:tr>
      <w:tr>
        <w:trPr/>
        <w:tc>
          <w:tcPr>
            <w:noWrap/>
          </w:tcPr>
          <w:p>
            <w:pPr>
              <w:spacing w:after="200"/>
            </w:pPr>
            <w:hyperlink r:id="rId261" w:history="1">
              <w:r>
                <w:rPr>
                  <w:color w:val="1e198e"/>
                  <w:b w:val="1"/>
                  <w:bCs w:val="1"/>
                  <w:u w:val="single"/>
                </w:rPr>
                <w:t xml:space="preserve">Grands investissements agricoles et inclusion des petits producteurs</w:t>
              </w:r>
            </w:hyperlink>
          </w:p>
          <w:p>
            <w:pPr/>
            <w:hyperlink r:id="rId262" w:history="1">
              <w:r>
                <w:rPr>
                  <w:color w:val="#410a8c"/>
                  <w:u w:val="single"/>
                </w:rPr>
                <w:t xml:space="preserve">Perrine Burnod</w:t>
              </w:r>
            </w:hyperlink>
            <w:r>
              <w:rPr/>
              <w:t xml:space="preserve">,</w:t>
            </w:r>
            <w:hyperlink r:id="rId263" w:history="1">
              <w:r>
                <w:rPr>
                  <w:color w:val="#410a8c"/>
                  <w:u w:val="single"/>
                </w:rPr>
                <w:t xml:space="preserve">Jean Philippe Colin</w:t>
              </w:r>
            </w:hyperlink>
            <w:r>
              <w:rPr/>
              <w:t xml:space="preserve">,</w:t>
            </w:r>
            <w:hyperlink r:id="rId78" w:history="1">
              <w:r>
                <w:rPr>
                  <w:color w:val="#410a8c"/>
                  <w:u w:val="single"/>
                </w:rPr>
                <w:t xml:space="preserve">Ward Anseeuw</w:t>
              </w:r>
            </w:hyperlink>
            <w:r>
              <w:rPr/>
              <w:t xml:space="preserve">,</w:t>
            </w:r>
            <w:hyperlink r:id="rId264" w:history="1">
              <w:r>
                <w:rPr>
                  <w:color w:val="#410a8c"/>
                  <w:u w:val="single"/>
                </w:rPr>
                <w:t xml:space="preserve">Emmanuelle Cheyns</w:t>
              </w:r>
            </w:hyperlink>
            <w:r>
              <w:rPr/>
              <w:t xml:space="preserve">,</w:t>
            </w:r>
            <w:hyperlink r:id="rId265" w:history="1">
              <w:r>
                <w:rPr>
                  <w:color w:val="#410a8c"/>
                  <w:u w:val="single"/>
                </w:rPr>
                <w:t xml:space="preserve">Johanna Clerc</w:t>
              </w:r>
            </w:hyperlink>
            <w:r>
              <w:rPr/>
              <w:t xml:space="preserve">et al.</w:t>
            </w:r>
          </w:p>
          <w:p>
            <w:pPr/>
            <w:r>
              <w:rPr/>
              <w:t xml:space="preserve">[Rapport de recherche] CIRAD. 2012, 109 p</w:t>
            </w:r>
          </w:p>
          <w:p>
            <w:pPr/>
            <w:r>
              <w:rPr/>
              <w:t xml:space="preserve">Rapport</w:t>
            </w:r>
            <w:r>
              <w:rPr/>
              <w:t xml:space="preserve"> (rapport de recherche)</w:t>
            </w:r>
          </w:p>
          <w:p>
            <w:pPr/>
            <w:hyperlink r:id="rId261" w:history="1">
              <w:r>
                <w:rPr>
                  <w:color w:val="#410a8c"/>
                  <w:u w:val="single"/>
                </w:rPr>
                <w:t xml:space="preserve">hal-03078188v1</w:t>
              </w:r>
            </w:hyperlink>
          </w:p>
        </w:tc>
      </w:tr>
      <w:tr>
        <w:trPr/>
        <w:tc>
          <w:tcPr>
            <w:noWrap/>
          </w:tcPr>
          <w:p>
            <w:pPr>
              <w:spacing w:after="200"/>
            </w:pPr>
            <w:hyperlink r:id="rId266" w:history="1">
              <w:r>
                <w:rPr>
                  <w:color w:val="1e198e"/>
                  <w:b w:val="1"/>
                  <w:bCs w:val="1"/>
                  <w:u w:val="single"/>
                </w:rPr>
                <w:t xml:space="preserve">Large-scale agricultural investments and inclusion of smallholder farmers: Lessons of experiences in 7 southern countries, executive summary</w:t>
              </w:r>
            </w:hyperlink>
          </w:p>
          <w:p>
            <w:pPr/>
            <w:hyperlink r:id="rId262" w:history="1">
              <w:r>
                <w:rPr>
                  <w:color w:val="#410a8c"/>
                  <w:u w:val="single"/>
                </w:rPr>
                <w:t xml:space="preserve">Perrine Burnod</w:t>
              </w:r>
            </w:hyperlink>
            <w:r>
              <w:rPr/>
              <w:t xml:space="preserve">,</w:t>
            </w:r>
            <w:hyperlink r:id="rId263" w:history="1">
              <w:r>
                <w:rPr>
                  <w:color w:val="#410a8c"/>
                  <w:u w:val="single"/>
                </w:rPr>
                <w:t xml:space="preserve">Jean Philippe Colin</w:t>
              </w:r>
            </w:hyperlink>
            <w:r>
              <w:rPr/>
              <w:t xml:space="preserve">,</w:t>
            </w:r>
            <w:hyperlink r:id="rId78" w:history="1">
              <w:r>
                <w:rPr>
                  <w:color w:val="#410a8c"/>
                  <w:u w:val="single"/>
                </w:rPr>
                <w:t xml:space="preserve">Ward Anseeuw</w:t>
              </w:r>
            </w:hyperlink>
            <w:r>
              <w:rPr/>
              <w:t xml:space="preserve">,</w:t>
            </w:r>
            <w:hyperlink r:id="rId264" w:history="1">
              <w:r>
                <w:rPr>
                  <w:color w:val="#410a8c"/>
                  <w:u w:val="single"/>
                </w:rPr>
                <w:t xml:space="preserve">Emmanuelle Cheyns</w:t>
              </w:r>
            </w:hyperlink>
            <w:r>
              <w:rPr/>
              <w:t xml:space="preserve">,</w:t>
            </w:r>
            <w:hyperlink r:id="rId265" w:history="1">
              <w:r>
                <w:rPr>
                  <w:color w:val="#410a8c"/>
                  <w:u w:val="single"/>
                </w:rPr>
                <w:t xml:space="preserve">Johanna Clerc</w:t>
              </w:r>
            </w:hyperlink>
            <w:r>
              <w:rPr/>
              <w:t xml:space="preserve">et al.</w:t>
            </w:r>
          </w:p>
          <w:p>
            <w:pPr/>
            <w:r>
              <w:rPr/>
              <w:t xml:space="preserve">[Research Report] CIRAD; FAO. 2012, 11 p</w:t>
            </w:r>
          </w:p>
          <w:p>
            <w:pPr/>
            <w:r>
              <w:rPr/>
              <w:t xml:space="preserve">Rapport</w:t>
            </w:r>
            <w:r>
              <w:rPr/>
              <w:t xml:space="preserve"> (rapport de recherche)</w:t>
            </w:r>
          </w:p>
          <w:p>
            <w:pPr/>
            <w:hyperlink r:id="rId266" w:history="1">
              <w:r>
                <w:rPr>
                  <w:color w:val="#410a8c"/>
                  <w:u w:val="single"/>
                </w:rPr>
                <w:t xml:space="preserve">hal-03077372v1</w:t>
              </w:r>
            </w:hyperlink>
          </w:p>
        </w:tc>
      </w:tr>
      <w:tr>
        <w:trPr/>
        <w:tc>
          <w:tcPr>
            <w:noWrap/>
          </w:tcPr>
          <w:p>
            <w:pPr>
              <w:spacing w:after="200"/>
            </w:pPr>
            <w:hyperlink r:id="rId267" w:history="1">
              <w:r>
                <w:rPr>
                  <w:color w:val="1e198e"/>
                  <w:b w:val="1"/>
                  <w:bCs w:val="1"/>
                  <w:u w:val="single"/>
                </w:rPr>
                <w:t xml:space="preserve">Políticas públicas, mercados y territorios rurales en Centroamérica</w:t>
              </w:r>
            </w:hyperlink>
          </w:p>
          <w:p>
            <w:pP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117" w:history="1">
              <w:r>
                <w:rPr>
                  <w:color w:val="#410a8c"/>
                  <w:u w:val="single"/>
                </w:rPr>
                <w:t xml:space="preserve">Fransisco José Perez</w:t>
              </w:r>
            </w:hyperlink>
            <w:r>
              <w:rPr/>
              <w:t xml:space="preserve">,</w:t>
            </w:r>
            <w:hyperlink r:id="rId124" w:history="1">
              <w:r>
                <w:rPr>
                  <w:color w:val="#410a8c"/>
                  <w:u w:val="single"/>
                </w:rPr>
                <w:t xml:space="preserve">Fernando Sáenz-Ségura</w:t>
              </w:r>
            </w:hyperlink>
          </w:p>
          <w:p>
            <w:pPr/>
            <w:r>
              <w:rPr/>
              <w:t xml:space="preserve">[reportType_6] CIRAD. 2012, 16 p</w:t>
            </w:r>
          </w:p>
          <w:p>
            <w:pPr/>
            <w:r>
              <w:rPr/>
              <w:t xml:space="preserve">Rapport</w:t>
            </w:r>
            <w:r>
              <w:rPr/>
              <w:t xml:space="preserve"> (rapport de recherche)</w:t>
            </w:r>
          </w:p>
          <w:p>
            <w:pPr/>
            <w:hyperlink r:id="rId267" w:history="1">
              <w:r>
                <w:rPr>
                  <w:color w:val="#410a8c"/>
                  <w:u w:val="single"/>
                </w:rPr>
                <w:t xml:space="preserve">hal-03078190v1</w:t>
              </w:r>
            </w:hyperlink>
          </w:p>
        </w:tc>
      </w:tr>
      <w:tr>
        <w:trPr/>
        <w:tc>
          <w:tcPr>
            <w:noWrap/>
          </w:tcPr>
          <w:p>
            <w:pPr>
              <w:spacing w:after="200"/>
            </w:pPr>
            <w:hyperlink r:id="rId268" w:history="1">
              <w:r>
                <w:rPr>
                  <w:color w:val="1e198e"/>
                  <w:b w:val="1"/>
                  <w:bCs w:val="1"/>
                  <w:u w:val="single"/>
                </w:rPr>
                <w:t xml:space="preserve">Los Pagos por Servicios Ambientales (PSA) vistos como una tabla de salvación</w:t>
              </w:r>
            </w:hyperlink>
          </w:p>
          <w:p>
            <w:pPr/>
            <w:hyperlink r:id="rId158" w:history="1">
              <w:r>
                <w:rPr>
                  <w:color w:val="#410a8c"/>
                  <w:u w:val="single"/>
                </w:rPr>
                <w:t xml:space="preserve">Nicole Sibelet</w:t>
              </w:r>
            </w:hyperlink>
            <w:r>
              <w:rPr/>
              <w:t xml:space="preserve">,</w:t>
            </w:r>
            <w:hyperlink r:id="rId269" w:history="1">
              <w:r>
                <w:rPr>
                  <w:color w:val="#410a8c"/>
                  <w:u w:val="single"/>
                </w:rPr>
                <w:t xml:space="preserve">Isabel Gutierrez</w:t>
              </w:r>
            </w:hyperlink>
            <w:r>
              <w:rPr/>
              <w:t xml:space="preserve">,</w:t>
            </w:r>
            <w:hyperlink r:id="rId270" w:history="1">
              <w:r>
                <w:rPr>
                  <w:color w:val="#410a8c"/>
                  <w:u w:val="single"/>
                </w:rPr>
                <w:t xml:space="preserve">Michel Dulcire</w:t>
              </w:r>
            </w:hyperlink>
            <w:r>
              <w:rPr/>
              <w:t xml:space="preserve">,</w:t>
            </w:r>
            <w:hyperlink r:id="rId271" w:history="1">
              <w:r>
                <w:rPr>
                  <w:color w:val="#410a8c"/>
                  <w:u w:val="single"/>
                </w:rPr>
                <w:t xml:space="preserve">Karla Posada</w:t>
              </w:r>
            </w:hyperlink>
            <w:r>
              <w:rPr/>
              <w:t xml:space="preserve">,</w:t>
            </w:r>
            <w:hyperlink r:id="rId272" w:history="1">
              <w:r>
                <w:rPr>
                  <w:color w:val="#410a8c"/>
                  <w:u w:val="single"/>
                </w:rPr>
                <w:t xml:space="preserve">Clémentine Allinne</w:t>
              </w:r>
            </w:hyperlink>
            <w:r>
              <w:rPr/>
              <w:t xml:space="preserve">et al.</w:t>
            </w:r>
          </w:p>
          <w:p>
            <w:pPr/>
            <w:r>
              <w:rPr/>
              <w:t xml:space="preserve">[reportType_6] Catie. 2012, 42 p</w:t>
            </w:r>
          </w:p>
          <w:p>
            <w:pPr/>
            <w:r>
              <w:rPr/>
              <w:t xml:space="preserve">Rapport</w:t>
            </w:r>
            <w:r>
              <w:rPr/>
              <w:t xml:space="preserve"> (rapport de recherche)</w:t>
            </w:r>
          </w:p>
          <w:p>
            <w:pPr/>
            <w:hyperlink r:id="rId268" w:history="1">
              <w:r>
                <w:rPr>
                  <w:color w:val="#410a8c"/>
                  <w:u w:val="single"/>
                </w:rPr>
                <w:t xml:space="preserve">hal-03113584v1</w:t>
              </w:r>
            </w:hyperlink>
          </w:p>
        </w:tc>
      </w:tr>
      <w:tr>
        <w:trPr/>
        <w:tc>
          <w:tcPr>
            <w:noWrap/>
          </w:tcPr>
          <w:p>
            <w:pPr>
              <w:spacing w:after="200"/>
            </w:pPr>
            <w:hyperlink r:id="rId273" w:history="1">
              <w:r>
                <w:rPr>
                  <w:color w:val="1e198e"/>
                  <w:b w:val="1"/>
                  <w:bCs w:val="1"/>
                  <w:u w:val="single"/>
                </w:rPr>
                <w:t xml:space="preserve">Atelier de valorisation &amp;quot;Promotion des instruments et politiques de services environnementaux en Amérique Latine</w:t>
              </w:r>
            </w:hyperlink>
          </w:p>
          <w:p>
            <w:pPr/>
            <w:hyperlink r:id="rId38" w:history="1">
              <w:r>
                <w:rPr>
                  <w:color w:val="#410a8c"/>
                  <w:u w:val="single"/>
                </w:rPr>
                <w:t xml:space="preserve">Eric Sabourin</w:t>
              </w:r>
            </w:hyperlink>
            <w:r>
              <w:rPr/>
              <w:t xml:space="preserve">,</w:t>
            </w:r>
            <w:hyperlink r:id="rId8" w:history="1">
              <w:r>
                <w:rPr>
                  <w:color w:val="#410a8c"/>
                  <w:u w:val="single"/>
                </w:rPr>
                <w:t xml:space="preserve">Sandrine Freguin-Gresh</w:t>
              </w:r>
            </w:hyperlink>
            <w:r>
              <w:rPr/>
              <w:t xml:space="preserve">,</w:t>
            </w:r>
            <w:hyperlink r:id="rId126" w:history="1">
              <w:r>
                <w:rPr>
                  <w:color w:val="#410a8c"/>
                  <w:u w:val="single"/>
                </w:rPr>
                <w:t xml:space="preserve">Marie-Gabrielle Piketty</w:t>
              </w:r>
            </w:hyperlink>
          </w:p>
          <w:p>
            <w:pPr/>
            <w:r>
              <w:rPr/>
              <w:t xml:space="preserve">[Rapport de recherche] CIRAD. 2012, 35 p</w:t>
            </w:r>
          </w:p>
          <w:p>
            <w:pPr/>
            <w:r>
              <w:rPr/>
              <w:t xml:space="preserve">Rapport</w:t>
            </w:r>
            <w:r>
              <w:rPr/>
              <w:t xml:space="preserve"> (rapport de recherche)</w:t>
            </w:r>
          </w:p>
          <w:p>
            <w:pPr/>
            <w:hyperlink r:id="rId273" w:history="1">
              <w:r>
                <w:rPr>
                  <w:color w:val="#410a8c"/>
                  <w:u w:val="single"/>
                </w:rPr>
                <w:t xml:space="preserve">hal-03078204v1</w:t>
              </w:r>
            </w:hyperlink>
          </w:p>
        </w:tc>
      </w:tr>
      <w:tr>
        <w:trPr/>
        <w:tc>
          <w:tcPr>
            <w:noWrap/>
          </w:tcPr>
          <w:p>
            <w:pPr>
              <w:spacing w:after="200"/>
            </w:pPr>
            <w:hyperlink r:id="rId274" w:history="1">
              <w:r>
                <w:rPr>
                  <w:color w:val="1e198e"/>
                  <w:b w:val="1"/>
                  <w:bCs w:val="1"/>
                  <w:u w:val="single"/>
                </w:rPr>
                <w:t xml:space="preserve">Políticas públicas, mercados y territorios rurales en Centroamérica</w:t>
              </w:r>
            </w:hyperlink>
          </w:p>
          <w:p>
            <w:pP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117" w:history="1">
              <w:r>
                <w:rPr>
                  <w:color w:val="#410a8c"/>
                  <w:u w:val="single"/>
                </w:rPr>
                <w:t xml:space="preserve">Fransisco José Perez</w:t>
              </w:r>
            </w:hyperlink>
            <w:r>
              <w:rPr/>
              <w:t xml:space="preserve">,</w:t>
            </w:r>
            <w:hyperlink r:id="rId124" w:history="1">
              <w:r>
                <w:rPr>
                  <w:color w:val="#410a8c"/>
                  <w:u w:val="single"/>
                </w:rPr>
                <w:t xml:space="preserve">Fernando Sáenz-Ségura</w:t>
              </w:r>
            </w:hyperlink>
          </w:p>
          <w:p>
            <w:pPr/>
            <w:r>
              <w:rPr/>
              <w:t xml:space="preserve">[reportType_6] UMR ART-Dev; Cirad-ES; Universidad Centroamericana; CINPE. 2012, 35 p</w:t>
            </w:r>
          </w:p>
          <w:p>
            <w:pPr/>
            <w:r>
              <w:rPr/>
              <w:t xml:space="preserve">Rapport</w:t>
            </w:r>
            <w:r>
              <w:rPr/>
              <w:t xml:space="preserve"> (rapport de recherche)</w:t>
            </w:r>
          </w:p>
          <w:p>
            <w:pPr/>
            <w:hyperlink r:id="rId274" w:history="1">
              <w:r>
                <w:rPr>
                  <w:color w:val="#410a8c"/>
                  <w:u w:val="single"/>
                </w:rPr>
                <w:t xml:space="preserve">hal-03078191v1</w:t>
              </w:r>
            </w:hyperlink>
          </w:p>
        </w:tc>
      </w:tr>
      <w:tr>
        <w:trPr/>
        <w:tc>
          <w:tcPr>
            <w:noWrap/>
          </w:tcPr>
          <w:p>
            <w:pPr>
              <w:spacing w:after="200"/>
            </w:pPr>
            <w:hyperlink r:id="rId275" w:history="1">
              <w:r>
                <w:rPr>
                  <w:color w:val="1e198e"/>
                  <w:b w:val="1"/>
                  <w:bCs w:val="1"/>
                  <w:u w:val="single"/>
                </w:rPr>
                <w:t xml:space="preserve">Assessment of contractual agreements for agricultural market access in South Africa</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r>
              <w:rPr/>
              <w:t xml:space="preserve">,</w:t>
            </w:r>
            <w:hyperlink r:id="rId276" w:history="1">
              <w:r>
                <w:rPr>
                  <w:color w:val="#410a8c"/>
                  <w:u w:val="single"/>
                </w:rPr>
                <w:t xml:space="preserve">Estelle Bienabe</w:t>
              </w:r>
            </w:hyperlink>
            <w:r>
              <w:rPr/>
              <w:t xml:space="preserve">,</w:t>
            </w:r>
            <w:hyperlink r:id="rId140" w:history="1">
              <w:r>
                <w:rPr>
                  <w:color w:val="#410a8c"/>
                  <w:u w:val="single"/>
                </w:rPr>
                <w:t xml:space="preserve">Killian Banda</w:t>
              </w:r>
            </w:hyperlink>
            <w:r>
              <w:rPr/>
              <w:t xml:space="preserve">,</w:t>
            </w:r>
            <w:hyperlink r:id="rId141" w:history="1">
              <w:r>
                <w:rPr>
                  <w:color w:val="#410a8c"/>
                  <w:u w:val="single"/>
                </w:rPr>
                <w:t xml:space="preserve">Anold Derembwe</w:t>
              </w:r>
            </w:hyperlink>
            <w:r>
              <w:rPr/>
              <w:t xml:space="preserve">et al.</w:t>
            </w:r>
          </w:p>
          <w:p>
            <w:pPr/>
            <w:r>
              <w:rPr/>
              <w:t xml:space="preserve">[Research Report] CIRAD. 2011, 126 p</w:t>
            </w:r>
          </w:p>
          <w:p>
            <w:pPr/>
            <w:r>
              <w:rPr/>
              <w:t xml:space="preserve">Rapport</w:t>
            </w:r>
            <w:r>
              <w:rPr/>
              <w:t xml:space="preserve"> (rapport de recherche)</w:t>
            </w:r>
          </w:p>
          <w:p>
            <w:pPr/>
            <w:hyperlink r:id="rId275" w:history="1">
              <w:r>
                <w:rPr>
                  <w:color w:val="#410a8c"/>
                  <w:u w:val="single"/>
                </w:rPr>
                <w:t xml:space="preserve">hal-03077192v1</w:t>
              </w:r>
            </w:hyperlink>
          </w:p>
        </w:tc>
      </w:tr>
      <w:tr>
        <w:trPr/>
        <w:tc>
          <w:tcPr>
            <w:noWrap/>
          </w:tcPr>
          <w:p>
            <w:pPr>
              <w:spacing w:after="200"/>
            </w:pPr>
            <w:hyperlink r:id="rId277" w:history="1">
              <w:r>
                <w:rPr>
                  <w:color w:val="1e198e"/>
                  <w:b w:val="1"/>
                  <w:bCs w:val="1"/>
                  <w:u w:val="single"/>
                </w:rPr>
                <w:t xml:space="preserve">From Freedom Charter to cautious land reform</w:t>
              </w:r>
            </w:hyperlink>
          </w:p>
          <w:p>
            <w:pPr/>
            <w:hyperlink r:id="rId78" w:history="1">
              <w:r>
                <w:rPr>
                  <w:color w:val="#410a8c"/>
                  <w:u w:val="single"/>
                </w:rPr>
                <w:t xml:space="preserve">Ward Anseeuw</w:t>
              </w:r>
            </w:hyperlink>
            <w:r>
              <w:rPr/>
              <w:t xml:space="preserve">,</w:t>
            </w:r>
            <w:hyperlink r:id="rId278" w:history="1">
              <w:r>
                <w:rPr>
                  <w:color w:val="#410a8c"/>
                  <w:u w:val="single"/>
                </w:rPr>
                <w:t xml:space="preserve">Chris Alden</w:t>
              </w:r>
            </w:hyperlink>
            <w:r>
              <w:rPr/>
              <w:t xml:space="preserve">,</w:t>
            </w:r>
            <w:hyperlink r:id="rId8" w:history="1">
              <w:r>
                <w:rPr>
                  <w:color w:val="#410a8c"/>
                  <w:u w:val="single"/>
                </w:rPr>
                <w:t xml:space="preserve">Sandrine Freguin-Gresh</w:t>
              </w:r>
            </w:hyperlink>
          </w:p>
          <w:p>
            <w:pPr/>
            <w:r>
              <w:rPr/>
              <w:t xml:space="preserve">[Research Report] PGSARD; University of Pretoria. 2011, 58 p</w:t>
            </w:r>
          </w:p>
          <w:p>
            <w:pPr/>
            <w:r>
              <w:rPr/>
              <w:t xml:space="preserve">Rapport</w:t>
            </w:r>
            <w:r>
              <w:rPr/>
              <w:t xml:space="preserve"> (rapport de recherche)</w:t>
            </w:r>
          </w:p>
          <w:p>
            <w:pPr/>
            <w:hyperlink r:id="rId277" w:history="1">
              <w:r>
                <w:rPr>
                  <w:color w:val="#410a8c"/>
                  <w:u w:val="single"/>
                </w:rPr>
                <w:t xml:space="preserve">hal-03078133v1</w:t>
              </w:r>
            </w:hyperlink>
          </w:p>
        </w:tc>
      </w:tr>
      <w:tr>
        <w:trPr/>
        <w:tc>
          <w:tcPr>
            <w:noWrap/>
          </w:tcPr>
          <w:p>
            <w:pPr>
              <w:spacing w:after="200"/>
            </w:pPr>
            <w:hyperlink r:id="rId279" w:history="1">
              <w:r>
                <w:rPr>
                  <w:color w:val="1e198e"/>
                  <w:b w:val="1"/>
                  <w:bCs w:val="1"/>
                  <w:u w:val="single"/>
                </w:rPr>
                <w:t xml:space="preserve">Rural transformation and late developing countries in a globalizing world</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r>
              <w:rPr/>
              <w:t xml:space="preserve">,</w:t>
            </w:r>
            <w:hyperlink r:id="rId130" w:history="1">
              <w:r>
                <w:rPr>
                  <w:color w:val="#410a8c"/>
                  <w:u w:val="single"/>
                </w:rPr>
                <w:t xml:space="preserve">Éric Thomas White</w:t>
              </w:r>
            </w:hyperlink>
            <w:r>
              <w:rPr/>
              <w:t xml:space="preserve">,</w:t>
            </w:r>
            <w:hyperlink r:id="rId73" w:history="1">
              <w:r>
                <w:rPr>
                  <w:color w:val="#410a8c"/>
                  <w:u w:val="single"/>
                </w:rPr>
                <w:t xml:space="preserve">Jean-François Bélières</w:t>
              </w:r>
            </w:hyperlink>
            <w:r>
              <w:rPr/>
              <w:t xml:space="preserve">,</w:t>
            </w:r>
            <w:hyperlink r:id="rId147" w:history="1">
              <w:r>
                <w:rPr>
                  <w:color w:val="#410a8c"/>
                  <w:u w:val="single"/>
                </w:rPr>
                <w:t xml:space="preserve">Thierry Giordano</w:t>
              </w:r>
            </w:hyperlink>
          </w:p>
          <w:p>
            <w:pPr/>
            <w:r>
              <w:rPr/>
              <w:t xml:space="preserve">[Research Report] World Bank. 2011, 308 p</w:t>
            </w:r>
          </w:p>
          <w:p>
            <w:pPr/>
            <w:r>
              <w:rPr/>
              <w:t xml:space="preserve">Rapport</w:t>
            </w:r>
            <w:r>
              <w:rPr/>
              <w:t xml:space="preserve"> (rapport de recherche)</w:t>
            </w:r>
          </w:p>
          <w:p>
            <w:pPr/>
            <w:hyperlink r:id="rId279" w:history="1">
              <w:r>
                <w:rPr>
                  <w:color w:val="#410a8c"/>
                  <w:u w:val="single"/>
                </w:rPr>
                <w:t xml:space="preserve">hal-03078121v1</w:t>
              </w:r>
            </w:hyperlink>
          </w:p>
        </w:tc>
      </w:tr>
      <w:tr>
        <w:trPr/>
        <w:tc>
          <w:tcPr>
            <w:noWrap/>
          </w:tcPr>
          <w:p>
            <w:pPr>
              <w:spacing w:after="200"/>
            </w:pPr>
            <w:hyperlink r:id="rId280" w:history="1">
              <w:r>
                <w:rPr>
                  <w:color w:val="1e198e"/>
                  <w:b w:val="1"/>
                  <w:bCs w:val="1"/>
                  <w:u w:val="single"/>
                </w:rPr>
                <w:t xml:space="preserve">Agro-industries et producteurs sous contrat en Afrique du Sud</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t xml:space="preserve">[Rapport de recherche] Fao; Cirad. 2011, 45 p</w:t>
            </w:r>
          </w:p>
          <w:p>
            <w:pPr/>
            <w:r>
              <w:rPr/>
              <w:t xml:space="preserve">Rapport</w:t>
            </w:r>
            <w:r>
              <w:rPr/>
              <w:t xml:space="preserve"> (rapport de recherche)</w:t>
            </w:r>
          </w:p>
          <w:p>
            <w:pPr/>
            <w:hyperlink r:id="rId280" w:history="1">
              <w:r>
                <w:rPr>
                  <w:color w:val="#410a8c"/>
                  <w:u w:val="single"/>
                </w:rPr>
                <w:t xml:space="preserve">hal-03077190v1</w:t>
              </w:r>
            </w:hyperlink>
          </w:p>
        </w:tc>
      </w:tr>
      <w:tr>
        <w:trPr/>
        <w:tc>
          <w:tcPr>
            <w:noWrap/>
          </w:tcPr>
          <w:p>
            <w:pPr>
              <w:spacing w:after="200"/>
            </w:pPr>
            <w:hyperlink r:id="rId281" w:history="1">
              <w:r>
                <w:rPr>
                  <w:color w:val="1e198e"/>
                  <w:b w:val="1"/>
                  <w:bCs w:val="1"/>
                  <w:u w:val="single"/>
                </w:rPr>
                <w:t xml:space="preserve">Relations entre producteurs horticoles et agro-industries pour l'exportation au Kenya</w:t>
              </w:r>
            </w:hyperlink>
          </w:p>
          <w:p>
            <w:pPr/>
            <w:hyperlink r:id="rId8" w:history="1">
              <w:r>
                <w:rPr>
                  <w:color w:val="#410a8c"/>
                  <w:u w:val="single"/>
                </w:rPr>
                <w:t xml:space="preserve">Sandrine Freguin-Gresh</w:t>
              </w:r>
            </w:hyperlink>
          </w:p>
          <w:p>
            <w:pPr/>
            <w:r>
              <w:rPr/>
              <w:t xml:space="preserve">[Rapport de recherche] FAO, CIRAD. 2011, 28 p</w:t>
            </w:r>
          </w:p>
          <w:p>
            <w:pPr/>
            <w:r>
              <w:rPr/>
              <w:t xml:space="preserve">Rapport</w:t>
            </w:r>
            <w:r>
              <w:rPr/>
              <w:t xml:space="preserve"> (rapport de recherche)</w:t>
            </w:r>
          </w:p>
          <w:p>
            <w:pPr/>
            <w:hyperlink r:id="rId281" w:history="1">
              <w:r>
                <w:rPr>
                  <w:color w:val="#410a8c"/>
                  <w:u w:val="single"/>
                </w:rPr>
                <w:t xml:space="preserve">hal-03077191v1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CHRONIQUE D'UNE CRISE AGRAIRE ANNONCÉE Étude comparée des transformations des systèmes agraires et des dynamiques d'échanges transfrontaliers entre Haïti et la République Dominicaine - le cas de la filière banane plantain</w:t>
              </w:r>
            </w:hyperlink>
          </w:p>
          <w:p>
            <w:pPr/>
            <w:hyperlink r:id="rId50" w:history="1">
              <w:r>
                <w:rPr>
                  <w:color w:val="#410a8c"/>
                  <w:u w:val="single"/>
                </w:rPr>
                <w:t xml:space="preserve">Sandrine Freguin - Gresh</w:t>
              </w:r>
            </w:hyperlink>
          </w:p>
          <w:p>
            <w:pPr/>
            <w:r>
              <w:rPr/>
              <w:t xml:space="preserve">Sciences de l'Homme et Société. Institut national agronomique paris-grignon - INA P-G, 2005.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tel-00175787v1</w:t>
              </w:r>
            </w:hyperlink>
          </w:p>
        </w:tc>
      </w:tr>
    </w:tbl>
    <w:sectPr>
      <w:footerReference w:type="default" r:id="rId2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4427v1" TargetMode="External"/><Relationship Id="rId8" Type="http://schemas.openxmlformats.org/officeDocument/2006/relationships/hyperlink" Target="https://hal.science/search/index/?q=*&amp;authFullName_s=Sandrine Freguin-Gresh" TargetMode="External"/><Relationship Id="rId9" Type="http://schemas.openxmlformats.org/officeDocument/2006/relationships/hyperlink" Target="https://hal.science/search/index/?q=*&amp;authFullName_s=Genevi&#232;ve Cortes" TargetMode="External"/><Relationship Id="rId10" Type="http://schemas.openxmlformats.org/officeDocument/2006/relationships/hyperlink" Target="https://dx.doi.org/10.1111/geoj.70052" TargetMode="External"/><Relationship Id="rId11" Type="http://schemas.openxmlformats.org/officeDocument/2006/relationships/hyperlink" Target="https://hal.science/hal-05182881v1" TargetMode="External"/><Relationship Id="rId12" Type="http://schemas.openxmlformats.org/officeDocument/2006/relationships/hyperlink" Target="https://hal.science/search/index/?q=*&amp;authFullName_s=Val&#233;rie Angeon" TargetMode="External"/><Relationship Id="rId13" Type="http://schemas.openxmlformats.org/officeDocument/2006/relationships/hyperlink" Target="https://hal.science/hal-05182237v1" TargetMode="External"/><Relationship Id="rId14" Type="http://schemas.openxmlformats.org/officeDocument/2006/relationships/hyperlink" Target="https://hal.science/search/index/?q=*&amp;authFullName_s=Genowefa Blundo Canto" TargetMode="External"/><Relationship Id="rId15" Type="http://schemas.openxmlformats.org/officeDocument/2006/relationships/hyperlink" Target="https://hal.science/search/index/?q=*&amp;authFullName_s=Marie Ferre" TargetMode="External"/><Relationship Id="rId16" Type="http://schemas.openxmlformats.org/officeDocument/2006/relationships/hyperlink" Target="https://hal.science/search/index/?q=*&amp;authFullName_s=Leidy Tibaduiza-Casta&#241;eda" TargetMode="External"/><Relationship Id="rId17" Type="http://schemas.openxmlformats.org/officeDocument/2006/relationships/hyperlink" Target="https://hal.science/search/index/?q=*&amp;authFullName_s=Nadine Andrieu" TargetMode="External"/><Relationship Id="rId18" Type="http://schemas.openxmlformats.org/officeDocument/2006/relationships/hyperlink" Target="https://dx.doi.org/10.1002/ev.20608" TargetMode="External"/><Relationship Id="rId19" Type="http://schemas.openxmlformats.org/officeDocument/2006/relationships/hyperlink" Target="https://hal.inrae.fr/hal-04241896v1" TargetMode="External"/><Relationship Id="rId20" Type="http://schemas.openxmlformats.org/officeDocument/2006/relationships/hyperlink" Target="https://hal.science/search/index/?q=*&amp;authFullName_s=Sandrine Fr&#233;guin-Gresh" TargetMode="External"/><Relationship Id="rId21" Type="http://schemas.openxmlformats.org/officeDocument/2006/relationships/hyperlink" Target="https://dx.doi.org/10.3166/ges.2023.0008" TargetMode="External"/><Relationship Id="rId22" Type="http://schemas.openxmlformats.org/officeDocument/2006/relationships/hyperlink" Target="https://hal.science/hal-04068681v1" TargetMode="External"/><Relationship Id="rId23" Type="http://schemas.openxmlformats.org/officeDocument/2006/relationships/hyperlink" Target="https://hal.science/search/index/?q=*&amp;authFullName_s=Philippe P&#233;delahore" TargetMode="External"/><Relationship Id="rId24" Type="http://schemas.openxmlformats.org/officeDocument/2006/relationships/hyperlink" Target="https://hal.science/search/index/?q=*&amp;authFullName_s=Jean &#201;tienne Bidou" TargetMode="External"/><Relationship Id="rId25" Type="http://schemas.openxmlformats.org/officeDocument/2006/relationships/hyperlink" Target="https://hal.science/search/index/?q=*&amp;authFullName_s=Isabelle Droy" TargetMode="External"/><Relationship Id="rId26" Type="http://schemas.openxmlformats.org/officeDocument/2006/relationships/hyperlink" Target="https://hal.science/search/index/?q=*&amp;authFullName_s=Jean Fran&#231;ois Le Coq" TargetMode="External"/><Relationship Id="rId27" Type="http://schemas.openxmlformats.org/officeDocument/2006/relationships/hyperlink" Target="https://dx.doi.org/10.1007/s10457-022-00762-7" TargetMode="External"/><Relationship Id="rId28" Type="http://schemas.openxmlformats.org/officeDocument/2006/relationships/hyperlink" Target="https://hal.science/hal-05181192v1" TargetMode="External"/><Relationship Id="rId29" Type="http://schemas.openxmlformats.org/officeDocument/2006/relationships/hyperlink" Target="https://hal.science/search/index/?q=*&amp;authFullName_s=Patrick Herlant" TargetMode="External"/><Relationship Id="rId30" Type="http://schemas.openxmlformats.org/officeDocument/2006/relationships/hyperlink" Target="https://hal.science/search/index/?q=*&amp;authFullName_s=Jeffery Perez" TargetMode="External"/><Relationship Id="rId31" Type="http://schemas.openxmlformats.org/officeDocument/2006/relationships/hyperlink" Target="https://hal.inrae.fr/hal-04241903v1" TargetMode="External"/><Relationship Id="rId32" Type="http://schemas.openxmlformats.org/officeDocument/2006/relationships/hyperlink" Target="https://hal.inrae.fr/hal-04241899v1" TargetMode="External"/><Relationship Id="rId33" Type="http://schemas.openxmlformats.org/officeDocument/2006/relationships/hyperlink" Target="https://dx.doi.org/10.4000/echogeo.23227" TargetMode="External"/><Relationship Id="rId34" Type="http://schemas.openxmlformats.org/officeDocument/2006/relationships/hyperlink" Target="https://hal.science/hal-05177589v1" TargetMode="External"/><Relationship Id="rId35" Type="http://schemas.openxmlformats.org/officeDocument/2006/relationships/hyperlink" Target="https://dx.doi.org/10.4000/economierurale.9040" TargetMode="External"/><Relationship Id="rId36" Type="http://schemas.openxmlformats.org/officeDocument/2006/relationships/hyperlink" Target="https://hal.science/hal-04433974v1" TargetMode="External"/><Relationship Id="rId37" Type="http://schemas.openxmlformats.org/officeDocument/2006/relationships/hyperlink" Target="https://hal.science/search/index/?q=*&amp;authFullName_s=Jean-Fran&#231;ois Le Coq" TargetMode="External"/><Relationship Id="rId38" Type="http://schemas.openxmlformats.org/officeDocument/2006/relationships/hyperlink" Target="https://hal.science/search/index/?q=*&amp;authFullName_s=Eric Sabourin" TargetMode="External"/><Relationship Id="rId39" Type="http://schemas.openxmlformats.org/officeDocument/2006/relationships/hyperlink" Target="https://hal.science/search/index/?q=*&amp;authFullName_s=Muriel Bonin" TargetMode="External"/><Relationship Id="rId40" Type="http://schemas.openxmlformats.org/officeDocument/2006/relationships/hyperlink" Target="https://hal.science/search/index/?q=*&amp;authFullName_s=Jacques Marzin" TargetMode="External"/><Relationship Id="rId41" Type="http://schemas.openxmlformats.org/officeDocument/2006/relationships/hyperlink" Target="https://dx.doi.org/10.17352/gje.000032" TargetMode="External"/><Relationship Id="rId42" Type="http://schemas.openxmlformats.org/officeDocument/2006/relationships/hyperlink" Target="https://hal.science/hal-05174737v1" TargetMode="External"/><Relationship Id="rId43" Type="http://schemas.openxmlformats.org/officeDocument/2006/relationships/hyperlink" Target="https://dx.doi.org/10.36920/esa-v28n1" TargetMode="External"/><Relationship Id="rId44" Type="http://schemas.openxmlformats.org/officeDocument/2006/relationships/hyperlink" Target="https://hal.inrae.fr/hal-02619997v1" TargetMode="External"/><Relationship Id="rId45" Type="http://schemas.openxmlformats.org/officeDocument/2006/relationships/hyperlink" Target="https://hal.science/search/index/?q=*&amp;authFullName_s=Lissania Padilla" TargetMode="External"/><Relationship Id="rId46" Type="http://schemas.openxmlformats.org/officeDocument/2006/relationships/hyperlink" Target="https://hal.science/search/index/?q=*&amp;authFullName_s=Karen Pavon" TargetMode="External"/><Relationship Id="rId47" Type="http://schemas.openxmlformats.org/officeDocument/2006/relationships/hyperlink" Target="https://hal.science/search/index/?q=*&amp;authFullName_s=Douglas Elizondo" TargetMode="External"/><Relationship Id="rId48" Type="http://schemas.openxmlformats.org/officeDocument/2006/relationships/hyperlink" Target="https://dx.doi.org/10.1051/cagri/2019009" TargetMode="External"/><Relationship Id="rId49" Type="http://schemas.openxmlformats.org/officeDocument/2006/relationships/hyperlink" Target="https://hal.science/cirad-03023213v1" TargetMode="External"/><Relationship Id="rId50" Type="http://schemas.openxmlformats.org/officeDocument/2006/relationships/hyperlink" Target="https://hal.science/search/index/?q=*&amp;authFullName_s=Sandrine Freguin - Gresh" TargetMode="External"/><Relationship Id="rId51" Type="http://schemas.openxmlformats.org/officeDocument/2006/relationships/hyperlink" Target="https://dx.doi.org/10.19182/perspective/31707" TargetMode="External"/><Relationship Id="rId52" Type="http://schemas.openxmlformats.org/officeDocument/2006/relationships/hyperlink" Target="https://hal.science/cirad-01825722v1" TargetMode="External"/><Relationship Id="rId53" Type="http://schemas.openxmlformats.org/officeDocument/2006/relationships/hyperlink" Target="https://dx.doi.org/10.19182/agritrop/00020" TargetMode="External"/><Relationship Id="rId54" Type="http://schemas.openxmlformats.org/officeDocument/2006/relationships/hyperlink" Target="https://hal.science/cirad-01825612v1" TargetMode="External"/><Relationship Id="rId55" Type="http://schemas.openxmlformats.org/officeDocument/2006/relationships/hyperlink" Target="https://dx.doi.org/10.19182/agritrop/00019" TargetMode="External"/><Relationship Id="rId56" Type="http://schemas.openxmlformats.org/officeDocument/2006/relationships/hyperlink" Target="https://hal.science/hal-04252354v1" TargetMode="External"/><Relationship Id="rId57" Type="http://schemas.openxmlformats.org/officeDocument/2006/relationships/hyperlink" Target="https://hal.science/search/index/?q=*&amp;authFullName_s=Ana&#239;s Trousselle" TargetMode="External"/><Relationship Id="rId58" Type="http://schemas.openxmlformats.org/officeDocument/2006/relationships/hyperlink" Target="https://hal.science/search/index/?q=*&amp;authFullName_s=Jean-Michel Sourisseau" TargetMode="External"/><Relationship Id="rId59" Type="http://schemas.openxmlformats.org/officeDocument/2006/relationships/hyperlink" Target="https://hal.science/search/index/?q=*&amp;authFullName_s=H&#233;l&#232;ne Gu&#233;tat-Bernard" TargetMode="External"/><Relationship Id="rId60" Type="http://schemas.openxmlformats.org/officeDocument/2006/relationships/hyperlink" Target="https://hal.science/hal-03064257v1" TargetMode="External"/><Relationship Id="rId61" Type="http://schemas.openxmlformats.org/officeDocument/2006/relationships/hyperlink" Target="https://hal.science/search/index/?q=*&amp;authFullName_s=Marie Gisclard" TargetMode="External"/><Relationship Id="rId62" Type="http://schemas.openxmlformats.org/officeDocument/2006/relationships/hyperlink" Target="https://hal.science/search/index/?q=*&amp;authFullName_s=Gilles Massardier" TargetMode="External"/><Relationship Id="rId63" Type="http://schemas.openxmlformats.org/officeDocument/2006/relationships/hyperlink" Target="https://hal.science/hal-03063151v1" TargetMode="External"/><Relationship Id="rId64" Type="http://schemas.openxmlformats.org/officeDocument/2006/relationships/hyperlink" Target="https://hal.science/search/index/?q=*&amp;authFullName_s=H&#233;l&#232;ne Guetat-Bernard" TargetMode="External"/><Relationship Id="rId65" Type="http://schemas.openxmlformats.org/officeDocument/2006/relationships/hyperlink" Target="https://dx.doi.org/10.3917/med.172.0013" TargetMode="External"/><Relationship Id="rId66" Type="http://schemas.openxmlformats.org/officeDocument/2006/relationships/hyperlink" Target="https://hal.science/hal-02798152v1" TargetMode="External"/><Relationship Id="rId67" Type="http://schemas.openxmlformats.org/officeDocument/2006/relationships/hyperlink" Target="https://dx.doi.org/10.3917/rtm.220.0025" TargetMode="External"/><Relationship Id="rId68" Type="http://schemas.openxmlformats.org/officeDocument/2006/relationships/hyperlink" Target="https://hal.science/hal-03062258v1" TargetMode="External"/><Relationship Id="rId69" Type="http://schemas.openxmlformats.org/officeDocument/2006/relationships/hyperlink" Target="https://hal.science/search/index/?q=*&amp;authFullName_s=Bruno Losch" TargetMode="External"/><Relationship Id="rId70" Type="http://schemas.openxmlformats.org/officeDocument/2006/relationships/hyperlink" Target="https://dx.doi.org/10.1684/agr.2012.0573" TargetMode="External"/><Relationship Id="rId71" Type="http://schemas.openxmlformats.org/officeDocument/2006/relationships/hyperlink" Target="https://hal.science/hal-03062280v1" TargetMode="External"/><Relationship Id="rId72" Type="http://schemas.openxmlformats.org/officeDocument/2006/relationships/hyperlink" Target="https://hal.science/search/index/?q=*&amp;authFullName_s=Pierre-Marie Bosc" TargetMode="External"/><Relationship Id="rId73" Type="http://schemas.openxmlformats.org/officeDocument/2006/relationships/hyperlink" Target="https://hal.science/search/index/?q=*&amp;authFullName_s=Jean-Fran&#231;ois B&#233;li&#232;res" TargetMode="External"/><Relationship Id="rId74" Type="http://schemas.openxmlformats.org/officeDocument/2006/relationships/hyperlink" Target="https://hal.science/search/index/?q=*&amp;authFullName_s=Philippe Bonnal" TargetMode="External"/><Relationship Id="rId75" Type="http://schemas.openxmlformats.org/officeDocument/2006/relationships/hyperlink" Target="https://dx.doi.org/10.3917/autr.062.0159" TargetMode="External"/><Relationship Id="rId76" Type="http://schemas.openxmlformats.org/officeDocument/2006/relationships/hyperlink" Target="https://hal.science/hal-03077189v1" TargetMode="External"/><Relationship Id="rId77" Type="http://schemas.openxmlformats.org/officeDocument/2006/relationships/hyperlink" Target="https://hal.science/search/index/?q=*&amp;authFullName_s=Marijke d'Haese" TargetMode="External"/><Relationship Id="rId78" Type="http://schemas.openxmlformats.org/officeDocument/2006/relationships/hyperlink" Target="https://hal.science/search/index/?q=*&amp;authFullName_s=Ward Anseeuw" TargetMode="External"/><Relationship Id="rId79" Type="http://schemas.openxmlformats.org/officeDocument/2006/relationships/hyperlink" Target="https://dx.doi.org/10.1080/03031853.2012.749567" TargetMode="External"/><Relationship Id="rId80" Type="http://schemas.openxmlformats.org/officeDocument/2006/relationships/hyperlink" Target="https://hal.science/hal-03067142v1" TargetMode="External"/><Relationship Id="rId81" Type="http://schemas.openxmlformats.org/officeDocument/2006/relationships/hyperlink" Target="https://hal.science/hal-03060833v1" TargetMode="External"/><Relationship Id="rId82" Type="http://schemas.openxmlformats.org/officeDocument/2006/relationships/hyperlink" Target="https://hal.science/search/index/?q=*&amp;authFullName_s=Sophie Devienne" TargetMode="External"/><Relationship Id="rId83" Type="http://schemas.openxmlformats.org/officeDocument/2006/relationships/hyperlink" Target="https://hal.science/hal-05181276v1" TargetMode="External"/><Relationship Id="rId84" Type="http://schemas.openxmlformats.org/officeDocument/2006/relationships/hyperlink" Target="https://hal.science/search/index/?q=*&amp;authFullName_s=Marie-H&#233;l&#232;ne Dabat" TargetMode="External"/><Relationship Id="rId85" Type="http://schemas.openxmlformats.org/officeDocument/2006/relationships/hyperlink" Target="https://hal.science/hal-05181374v1" TargetMode="External"/><Relationship Id="rId86" Type="http://schemas.openxmlformats.org/officeDocument/2006/relationships/hyperlink" Target="https://hal.science/search/index/?q=*&amp;authFullName_s=Sara Mercandalli" TargetMode="External"/><Relationship Id="rId87" Type="http://schemas.openxmlformats.org/officeDocument/2006/relationships/hyperlink" Target="https://hal.science/search/index/?q=*&amp;authFullName_s=Robin Bourgeois" TargetMode="External"/><Relationship Id="rId88" Type="http://schemas.openxmlformats.org/officeDocument/2006/relationships/hyperlink" Target="https://hal.science/search/index/?q=*&amp;authFullName_s=Laura Tarsiguel" TargetMode="External"/><Relationship Id="rId89" Type="http://schemas.openxmlformats.org/officeDocument/2006/relationships/hyperlink" Target="https://hal.science/hal-05296282v1" TargetMode="External"/><Relationship Id="rId90" Type="http://schemas.openxmlformats.org/officeDocument/2006/relationships/hyperlink" Target="https://dx.doi.org/10.1111/j.1541-0072.2005.00133" TargetMode="External"/><Relationship Id="rId91" Type="http://schemas.openxmlformats.org/officeDocument/2006/relationships/hyperlink" Target="https://api.istex.fr/ark:/67375/WNG-619C1VVS-Q/fulltext.pdf?sid=hal" TargetMode="External"/><Relationship Id="rId92" Type="http://schemas.openxmlformats.org/officeDocument/2006/relationships/hyperlink" Target="https://hal.science/hal-05181279v1" TargetMode="External"/><Relationship Id="rId93" Type="http://schemas.openxmlformats.org/officeDocument/2006/relationships/hyperlink" Target="https://hal.science/search/index/?q=*&amp;authFullName_s=Heval Yildirim" TargetMode="External"/><Relationship Id="rId94" Type="http://schemas.openxmlformats.org/officeDocument/2006/relationships/hyperlink" Target="https://hal.science/hal-05177182v1" TargetMode="External"/><Relationship Id="rId95" Type="http://schemas.openxmlformats.org/officeDocument/2006/relationships/hyperlink" Target="https://hal.science/hal-05174325v1" TargetMode="External"/><Relationship Id="rId96" Type="http://schemas.openxmlformats.org/officeDocument/2006/relationships/hyperlink" Target="https://hal.science/hal-02133090v1" TargetMode="External"/><Relationship Id="rId97" Type="http://schemas.openxmlformats.org/officeDocument/2006/relationships/hyperlink" Target="https://hal.science/hal-02794321v1" TargetMode="External"/><Relationship Id="rId98" Type="http://schemas.openxmlformats.org/officeDocument/2006/relationships/hyperlink" Target="https://hal.science/hal-02133092v1" TargetMode="External"/><Relationship Id="rId99" Type="http://schemas.openxmlformats.org/officeDocument/2006/relationships/hyperlink" Target="https://hal.science/search/index/?q=*&amp;authFullName_s=Sandrine Dury" TargetMode="External"/><Relationship Id="rId100" Type="http://schemas.openxmlformats.org/officeDocument/2006/relationships/hyperlink" Target="https://hal.science/search/index/?q=*&amp;authFullName_s=Etienne Hainzelin" TargetMode="External"/><Relationship Id="rId101" Type="http://schemas.openxmlformats.org/officeDocument/2006/relationships/hyperlink" Target="https://hal.science/search/index/?q=*&amp;authFullName_s=Valentina Banoviez Urrutia" TargetMode="External"/><Relationship Id="rId102" Type="http://schemas.openxmlformats.org/officeDocument/2006/relationships/hyperlink" Target="https://hal.science/hal-03069450v1" TargetMode="External"/><Relationship Id="rId103" Type="http://schemas.openxmlformats.org/officeDocument/2006/relationships/hyperlink" Target="https://hal.science/search/index/?q=*&amp;authFullName_s=K.V.S. Prasad" TargetMode="External"/><Relationship Id="rId104" Type="http://schemas.openxmlformats.org/officeDocument/2006/relationships/hyperlink" Target="https://hal.science/search/index/?q=*&amp;authFullName_s=Alicia Alem" TargetMode="External"/><Relationship Id="rId105" Type="http://schemas.openxmlformats.org/officeDocument/2006/relationships/hyperlink" Target="https://hal.science/search/index/?q=*&amp;authFullName_s=Claire Quenum" TargetMode="External"/><Relationship Id="rId106" Type="http://schemas.openxmlformats.org/officeDocument/2006/relationships/hyperlink" Target="https://hal.science/search/index/?q=*&amp;authFullName_s=Francesco Pierri" TargetMode="External"/><Relationship Id="rId107" Type="http://schemas.openxmlformats.org/officeDocument/2006/relationships/hyperlink" Target="https://hal.science/hal-03072864v1" TargetMode="External"/><Relationship Id="rId108" Type="http://schemas.openxmlformats.org/officeDocument/2006/relationships/hyperlink" Target="https://hal.science/search/index/?q=*&amp;authFullName_s=Marie Baranger" TargetMode="External"/><Relationship Id="rId109" Type="http://schemas.openxmlformats.org/officeDocument/2006/relationships/hyperlink" Target="https://hal.science/search/index/?q=*&amp;authFullName_s=Bruno Rapidel" TargetMode="External"/><Relationship Id="rId110" Type="http://schemas.openxmlformats.org/officeDocument/2006/relationships/hyperlink" Target="https://hal.science/hal-03069451v1" TargetMode="External"/><Relationship Id="rId111" Type="http://schemas.openxmlformats.org/officeDocument/2006/relationships/hyperlink" Target="https://hal.science/hal-03069448v1" TargetMode="External"/><Relationship Id="rId112" Type="http://schemas.openxmlformats.org/officeDocument/2006/relationships/hyperlink" Target="https://hal.science/hal-03072863v1" TargetMode="External"/><Relationship Id="rId113" Type="http://schemas.openxmlformats.org/officeDocument/2006/relationships/hyperlink" Target="https://hal.science/search/index/?q=*&amp;authFullName_s=Pilar Elisa M&#252;ller Oporta" TargetMode="External"/><Relationship Id="rId114" Type="http://schemas.openxmlformats.org/officeDocument/2006/relationships/hyperlink" Target="https://hal.science/search/index/?q=*&amp;authFullName_s=Selmira Flores" TargetMode="External"/><Relationship Id="rId115" Type="http://schemas.openxmlformats.org/officeDocument/2006/relationships/hyperlink" Target="https://hal.science/search/index/?q=*&amp;authFullName_s=Ceferino Wilson White" TargetMode="External"/><Relationship Id="rId116" Type="http://schemas.openxmlformats.org/officeDocument/2006/relationships/hyperlink" Target="https://hal.science/hal-03072866v1" TargetMode="External"/><Relationship Id="rId117" Type="http://schemas.openxmlformats.org/officeDocument/2006/relationships/hyperlink" Target="https://hal.science/search/index/?q=*&amp;authFullName_s=Fransisco Jos&#233; Perez" TargetMode="External"/><Relationship Id="rId118" Type="http://schemas.openxmlformats.org/officeDocument/2006/relationships/hyperlink" Target="https://hal.science/hal-03072857v1" TargetMode="External"/><Relationship Id="rId119" Type="http://schemas.openxmlformats.org/officeDocument/2006/relationships/hyperlink" Target="https://hal.science/hal-03072865v1" TargetMode="External"/><Relationship Id="rId120" Type="http://schemas.openxmlformats.org/officeDocument/2006/relationships/hyperlink" Target="https://hal.science/search/index/?q=*&amp;authFullName_s=Pierre-Marie Aubert" TargetMode="External"/><Relationship Id="rId121" Type="http://schemas.openxmlformats.org/officeDocument/2006/relationships/hyperlink" Target="https://hal.science/hal-03072856v1" TargetMode="External"/><Relationship Id="rId122" Type="http://schemas.openxmlformats.org/officeDocument/2006/relationships/hyperlink" Target="https://hal.science/search/index/?q=*&amp;authFullName_s=Mario Antonio Nayra" TargetMode="External"/><Relationship Id="rId123" Type="http://schemas.openxmlformats.org/officeDocument/2006/relationships/hyperlink" Target="https://hal.science/hal-03072691v1" TargetMode="External"/><Relationship Id="rId124" Type="http://schemas.openxmlformats.org/officeDocument/2006/relationships/hyperlink" Target="https://hal.science/search/index/?q=*&amp;authFullName_s=Fernando S&#225;enz-S&#233;gura" TargetMode="External"/><Relationship Id="rId125" Type="http://schemas.openxmlformats.org/officeDocument/2006/relationships/hyperlink" Target="https://hal.science/hal-03069296v1" TargetMode="External"/><Relationship Id="rId126" Type="http://schemas.openxmlformats.org/officeDocument/2006/relationships/hyperlink" Target="https://hal.science/search/index/?q=*&amp;authFullName_s=Marie-Gabrielle Piketty" TargetMode="External"/><Relationship Id="rId127" Type="http://schemas.openxmlformats.org/officeDocument/2006/relationships/hyperlink" Target="https://hal.science/hal-03069310v1" TargetMode="External"/><Relationship Id="rId128" Type="http://schemas.openxmlformats.org/officeDocument/2006/relationships/hyperlink" Target="https://hal.science/search/index/?q=*&amp;authFullName_s=Antoine Baratier" TargetMode="External"/><Relationship Id="rId129" Type="http://schemas.openxmlformats.org/officeDocument/2006/relationships/hyperlink" Target="https://hal.science/hal-02876188v1" TargetMode="External"/><Relationship Id="rId130" Type="http://schemas.openxmlformats.org/officeDocument/2006/relationships/hyperlink" Target="https://hal.science/search/index/?q=*&amp;authFullName_s=&#201;ric Thomas White" TargetMode="External"/><Relationship Id="rId131" Type="http://schemas.openxmlformats.org/officeDocument/2006/relationships/hyperlink" Target="https://hal.science/hal-03072681v1" TargetMode="External"/><Relationship Id="rId132" Type="http://schemas.openxmlformats.org/officeDocument/2006/relationships/hyperlink" Target="https://hal.science/hal-03072688v1" TargetMode="External"/><Relationship Id="rId133" Type="http://schemas.openxmlformats.org/officeDocument/2006/relationships/hyperlink" Target="https://hal.science/hal-03069187v1" TargetMode="External"/><Relationship Id="rId134" Type="http://schemas.openxmlformats.org/officeDocument/2006/relationships/hyperlink" Target="https://hal.science/hal-02876864v1" TargetMode="External"/><Relationship Id="rId135" Type="http://schemas.openxmlformats.org/officeDocument/2006/relationships/hyperlink" Target="https://hal.science/hal-03068938v1" TargetMode="External"/><Relationship Id="rId136" Type="http://schemas.openxmlformats.org/officeDocument/2006/relationships/hyperlink" Target="https://hal.science/hal-03068901v1" TargetMode="External"/><Relationship Id="rId137" Type="http://schemas.openxmlformats.org/officeDocument/2006/relationships/hyperlink" Target="https://hal.science/search/index/?q=*&amp;authFullName_s=Cheikh Oumar Ba" TargetMode="External"/><Relationship Id="rId138" Type="http://schemas.openxmlformats.org/officeDocument/2006/relationships/hyperlink" Target="https://hal.science/search/index/?q=*&amp;authFullName_s=Lalaina Randrianarison" TargetMode="External"/><Relationship Id="rId139" Type="http://schemas.openxmlformats.org/officeDocument/2006/relationships/hyperlink" Target="https://hal.science/hal-03075788v1" TargetMode="External"/><Relationship Id="rId140" Type="http://schemas.openxmlformats.org/officeDocument/2006/relationships/hyperlink" Target="https://hal.science/search/index/?q=*&amp;authFullName_s=Killian Banda" TargetMode="External"/><Relationship Id="rId141" Type="http://schemas.openxmlformats.org/officeDocument/2006/relationships/hyperlink" Target="https://hal.science/search/index/?q=*&amp;authFullName_s=Anold Derembwe" TargetMode="External"/><Relationship Id="rId142" Type="http://schemas.openxmlformats.org/officeDocument/2006/relationships/hyperlink" Target="https://hal.science/search/index/?q=*&amp;authFullName_s=Estelle Bi&#233;nabe" TargetMode="External"/><Relationship Id="rId143" Type="http://schemas.openxmlformats.org/officeDocument/2006/relationships/hyperlink" Target="https://hal.science/hal-03072541v1" TargetMode="External"/><Relationship Id="rId144" Type="http://schemas.openxmlformats.org/officeDocument/2006/relationships/hyperlink" Target="https://hal.science/search/index/?q=*&amp;authFullName_s=Co Ba" TargetMode="External"/><Relationship Id="rId145" Type="http://schemas.openxmlformats.org/officeDocument/2006/relationships/hyperlink" Target="https://hal.science/hal-03075787v1" TargetMode="External"/><Relationship Id="rId146" Type="http://schemas.openxmlformats.org/officeDocument/2006/relationships/hyperlink" Target="https://hal.science/hal-03074506v1" TargetMode="External"/><Relationship Id="rId147" Type="http://schemas.openxmlformats.org/officeDocument/2006/relationships/hyperlink" Target="https://hal.science/search/index/?q=*&amp;authFullName_s=Thierry Giordano" TargetMode="External"/><Relationship Id="rId148" Type="http://schemas.openxmlformats.org/officeDocument/2006/relationships/hyperlink" Target="https://hal.science/hal-03075886v1" TargetMode="External"/><Relationship Id="rId149" Type="http://schemas.openxmlformats.org/officeDocument/2006/relationships/hyperlink" Target="https://hal.science/hal-02872636v1" TargetMode="External"/><Relationship Id="rId150" Type="http://schemas.openxmlformats.org/officeDocument/2006/relationships/hyperlink" Target="https://hal.science/hal-03071831v1" TargetMode="External"/><Relationship Id="rId151" Type="http://schemas.openxmlformats.org/officeDocument/2006/relationships/hyperlink" Target="https://hal.science/hal-03071833v1" TargetMode="External"/><Relationship Id="rId152" Type="http://schemas.openxmlformats.org/officeDocument/2006/relationships/hyperlink" Target="https://hal.science/hal-02872624v1" TargetMode="External"/><Relationship Id="rId153" Type="http://schemas.openxmlformats.org/officeDocument/2006/relationships/hyperlink" Target="https://hal.science/hal-03076511v1" TargetMode="External"/><Relationship Id="rId154" Type="http://schemas.openxmlformats.org/officeDocument/2006/relationships/hyperlink" Target="https://hal.science/hal-03076512v1" TargetMode="External"/><Relationship Id="rId155" Type="http://schemas.openxmlformats.org/officeDocument/2006/relationships/hyperlink" Target="https://hal.science/search/index/?q=*&amp;authFullName_s=Jeffry Dorgans-Cadihac" TargetMode="External"/><Relationship Id="rId156" Type="http://schemas.openxmlformats.org/officeDocument/2006/relationships/hyperlink" Target="https://hal.science/search/index/?q=*&amp;authFullName_s=Philippe Pedelahore" TargetMode="External"/><Relationship Id="rId157" Type="http://schemas.openxmlformats.org/officeDocument/2006/relationships/hyperlink" Target="https://hal.science/search/index/?q=*&amp;authFullName_s=Claire Marsden" TargetMode="External"/><Relationship Id="rId158" Type="http://schemas.openxmlformats.org/officeDocument/2006/relationships/hyperlink" Target="https://hal.science/search/index/?q=*&amp;authFullName_s=Nicole Sibelet" TargetMode="External"/><Relationship Id="rId159" Type="http://schemas.openxmlformats.org/officeDocument/2006/relationships/hyperlink" Target="https://hal.science/hal-05183171v1" TargetMode="External"/><Relationship Id="rId160" Type="http://schemas.openxmlformats.org/officeDocument/2006/relationships/hyperlink" Target="https://hal.science/search/index/?q=*&amp;authFullName_s=C&#233;dric Gaillard" TargetMode="External"/><Relationship Id="rId161" Type="http://schemas.openxmlformats.org/officeDocument/2006/relationships/hyperlink" Target="https://hal.science/search/index/?q=*&amp;authFullName_s=Hugo Lehoux" TargetMode="External"/><Relationship Id="rId162" Type="http://schemas.openxmlformats.org/officeDocument/2006/relationships/hyperlink" Target="https://hal.science/search/index/?q=*&amp;authFullName_s=Christelle Ginot" TargetMode="External"/><Relationship Id="rId163" Type="http://schemas.openxmlformats.org/officeDocument/2006/relationships/hyperlink" Target="https://dx.doi.org/10.4060/cc0817fr" TargetMode="External"/><Relationship Id="rId164" Type="http://schemas.openxmlformats.org/officeDocument/2006/relationships/hyperlink" Target="https://hal.science/hal-05182577v1" TargetMode="External"/><Relationship Id="rId165" Type="http://schemas.openxmlformats.org/officeDocument/2006/relationships/hyperlink" Target="https://dx.doi.org/10.4060/cc0817ar" TargetMode="External"/><Relationship Id="rId166" Type="http://schemas.openxmlformats.org/officeDocument/2006/relationships/hyperlink" Target="https://hal.science/hal-05180713v1" TargetMode="External"/><Relationship Id="rId167" Type="http://schemas.openxmlformats.org/officeDocument/2006/relationships/hyperlink" Target="https://dx.doi.org/10.4060/cc0817en" TargetMode="External"/><Relationship Id="rId168" Type="http://schemas.openxmlformats.org/officeDocument/2006/relationships/hyperlink" Target="https://hal.science/hal-05174946v1" TargetMode="External"/><Relationship Id="rId169" Type="http://schemas.openxmlformats.org/officeDocument/2006/relationships/hyperlink" Target="https://hal.science/search/index/?q=*&amp;authFullName_s=Michael N. Belebema" TargetMode="External"/><Relationship Id="rId170" Type="http://schemas.openxmlformats.org/officeDocument/2006/relationships/hyperlink" Target="https://hal.umontpellier.fr/hal-02963655v1" TargetMode="External"/><Relationship Id="rId171" Type="http://schemas.openxmlformats.org/officeDocument/2006/relationships/hyperlink" Target="https://hal.science/search/index/?q=*&amp;authFullName_s=V. Belebema" TargetMode="External"/><Relationship Id="rId172" Type="http://schemas.openxmlformats.org/officeDocument/2006/relationships/hyperlink" Target="https://dx.doi.org/10.4060/ca7404en" TargetMode="External"/><Relationship Id="rId173" Type="http://schemas.openxmlformats.org/officeDocument/2006/relationships/hyperlink" Target="https://hal.science/hal-01376094v1" TargetMode="External"/><Relationship Id="rId174" Type="http://schemas.openxmlformats.org/officeDocument/2006/relationships/hyperlink" Target="https://hal.science/search/index/?q=*&amp;authFullName_s=Hubert Cochet" TargetMode="External"/><Relationship Id="rId175" Type="http://schemas.openxmlformats.org/officeDocument/2006/relationships/hyperlink" Target="https://hal.science/hal-02878061v1" TargetMode="External"/><Relationship Id="rId176" Type="http://schemas.openxmlformats.org/officeDocument/2006/relationships/hyperlink" Target="https://hal.science/hal-03050257v1" TargetMode="External"/><Relationship Id="rId177" Type="http://schemas.openxmlformats.org/officeDocument/2006/relationships/hyperlink" Target="https://hal.science/hal-03050321v1" TargetMode="External"/><Relationship Id="rId178" Type="http://schemas.openxmlformats.org/officeDocument/2006/relationships/hyperlink" Target="https://hal.science/hal-03054427v1" TargetMode="External"/><Relationship Id="rId179" Type="http://schemas.openxmlformats.org/officeDocument/2006/relationships/hyperlink" Target="https://hal.science/search/index/?q=*&amp;authFullName_s=Fran&#231;ois Bouillon" TargetMode="External"/><Relationship Id="rId180" Type="http://schemas.openxmlformats.org/officeDocument/2006/relationships/hyperlink" Target="https://hal.science/search/index/?q=*&amp;authFullName_s=Elise Breton" TargetMode="External"/><Relationship Id="rId181" Type="http://schemas.openxmlformats.org/officeDocument/2006/relationships/hyperlink" Target="https://hal.science/search/index/?q=*&amp;authFullName_s=Vincent Guitton" TargetMode="External"/><Relationship Id="rId182" Type="http://schemas.openxmlformats.org/officeDocument/2006/relationships/hyperlink" Target="https://hal.science/hal-05181703v1" TargetMode="External"/><Relationship Id="rId183" Type="http://schemas.openxmlformats.org/officeDocument/2006/relationships/hyperlink" Target="https://hal.science/search/index/?q=*&amp;authFullName_s=Dani&#232;le Clavel" TargetMode="External"/><Relationship Id="rId184" Type="http://schemas.openxmlformats.org/officeDocument/2006/relationships/hyperlink" Target="https://hal.science/hal-05181699v1" TargetMode="External"/><Relationship Id="rId185" Type="http://schemas.openxmlformats.org/officeDocument/2006/relationships/hyperlink" Target="https://hal.science/search/index/?q=*&amp;authFullName_s=Arl&#232;ne Alpha" TargetMode="External"/><Relationship Id="rId186" Type="http://schemas.openxmlformats.org/officeDocument/2006/relationships/hyperlink" Target="https://hal.science/search/index/?q=*&amp;authFullName_s=Antoine Bernard de Raymond" TargetMode="External"/><Relationship Id="rId187" Type="http://schemas.openxmlformats.org/officeDocument/2006/relationships/hyperlink" Target="https://hal.science/search/index/?q=*&amp;authFullName_s=Allison Marie Loconto" TargetMode="External"/><Relationship Id="rId188" Type="http://schemas.openxmlformats.org/officeDocument/2006/relationships/hyperlink" Target="https://hal.science/hal-05178992v1" TargetMode="External"/><Relationship Id="rId189" Type="http://schemas.openxmlformats.org/officeDocument/2006/relationships/hyperlink" Target="https://hal.inrae.fr/hal-04078396v1" TargetMode="External"/><Relationship Id="rId190" Type="http://schemas.openxmlformats.org/officeDocument/2006/relationships/hyperlink" Target="https://hal.science/search/index/?q=*&amp;authFullName_s=Antoine Bernard De Raymond" TargetMode="External"/><Relationship Id="rId191" Type="http://schemas.openxmlformats.org/officeDocument/2006/relationships/hyperlink" Target="https://hal.science/search/index/?q=*&amp;authFullName_s=Allison M. Loconto" TargetMode="External"/><Relationship Id="rId192" Type="http://schemas.openxmlformats.org/officeDocument/2006/relationships/hyperlink" Target="https://dx.doi.org/10.35690/978-2-7592-3576-6" TargetMode="External"/><Relationship Id="rId193" Type="http://schemas.openxmlformats.org/officeDocument/2006/relationships/hyperlink" Target="https://hal.science/hal-03970978v1" TargetMode="External"/><Relationship Id="rId194" Type="http://schemas.openxmlformats.org/officeDocument/2006/relationships/hyperlink" Target="https://hal.science/search/index/?q=*&amp;authFullName_s=Clavel Dani&#232;le" TargetMode="External"/><Relationship Id="rId195" Type="http://schemas.openxmlformats.org/officeDocument/2006/relationships/hyperlink" Target="https://hal.science/search/index/?q=*&amp;authFullName_s=Genevieve Cortes" TargetMode="External"/><Relationship Id="rId196" Type="http://schemas.openxmlformats.org/officeDocument/2006/relationships/hyperlink" Target="https://hal.science/hal-05178980v1" TargetMode="External"/><Relationship Id="rId197" Type="http://schemas.openxmlformats.org/officeDocument/2006/relationships/hyperlink" Target="https://hal.science/search/index/?q=*&amp;authFullName_s=Catia Grisa" TargetMode="External"/><Relationship Id="rId198" Type="http://schemas.openxmlformats.org/officeDocument/2006/relationships/hyperlink" Target="https://hal.science/search/index/?q=*&amp;authFullName_s=Paulo Niederle" TargetMode="External"/><Relationship Id="rId199" Type="http://schemas.openxmlformats.org/officeDocument/2006/relationships/hyperlink" Target="https://hal.science/search/index/?q=*&amp;authFullName_s=St&#233;phane Gu&#233;neau" TargetMode="External"/><Relationship Id="rId200" Type="http://schemas.openxmlformats.org/officeDocument/2006/relationships/hyperlink" Target="https://hal.science/search/index/?q=*&amp;authFullName_s=Clara Craviotti" TargetMode="External"/><Relationship Id="rId201" Type="http://schemas.openxmlformats.org/officeDocument/2006/relationships/hyperlink" Target="https://hal.science/hal-05179321v1" TargetMode="External"/><Relationship Id="rId202" Type="http://schemas.openxmlformats.org/officeDocument/2006/relationships/hyperlink" Target="https://hal.science/hal-05177458v1" TargetMode="External"/><Relationship Id="rId203" Type="http://schemas.openxmlformats.org/officeDocument/2006/relationships/hyperlink" Target="https://hal.science/hal-05177460v1" TargetMode="External"/><Relationship Id="rId204" Type="http://schemas.openxmlformats.org/officeDocument/2006/relationships/hyperlink" Target="https://hal.science/hal-05173879v1" TargetMode="External"/><Relationship Id="rId205" Type="http://schemas.openxmlformats.org/officeDocument/2006/relationships/hyperlink" Target="https://hal.science/search/index/?q=*&amp;authFullName_s=Mathide Bonifazi" TargetMode="External"/><Relationship Id="rId206" Type="http://schemas.openxmlformats.org/officeDocument/2006/relationships/hyperlink" Target="https://hal.science/search/index/?q=*&amp;authFullName_s=M&#233;lanie Aucante" TargetMode="External"/><Relationship Id="rId207" Type="http://schemas.openxmlformats.org/officeDocument/2006/relationships/hyperlink" Target="https://hal.science/search/index/?q=*&amp;authFullName_s=Nils Ferrand" TargetMode="External"/><Relationship Id="rId208" Type="http://schemas.openxmlformats.org/officeDocument/2006/relationships/hyperlink" Target="https://hal.science/hal-05174626v1" TargetMode="External"/><Relationship Id="rId209" Type="http://schemas.openxmlformats.org/officeDocument/2006/relationships/hyperlink" Target="https://hal.science/hal-02793769v1" TargetMode="External"/><Relationship Id="rId210" Type="http://schemas.openxmlformats.org/officeDocument/2006/relationships/hyperlink" Target="https://www.quae.com/produit/1546/9782759228232/la-transition-agro-ecologique-des-agricultures-du-sud" TargetMode="External"/><Relationship Id="rId211" Type="http://schemas.openxmlformats.org/officeDocument/2006/relationships/hyperlink" Target="https://hal.science/hal-05173881v1" TargetMode="External"/><Relationship Id="rId212" Type="http://schemas.openxmlformats.org/officeDocument/2006/relationships/hyperlink" Target="https://hal.science/search/index/?q=*&amp;authFullName_s=Jean-Etienne Bidou" TargetMode="External"/><Relationship Id="rId213" Type="http://schemas.openxmlformats.org/officeDocument/2006/relationships/hyperlink" Target="https://hal.science/hal-05173878v1" TargetMode="External"/><Relationship Id="rId214" Type="http://schemas.openxmlformats.org/officeDocument/2006/relationships/hyperlink" Target="https://hal.science/search/index/?q=*&amp;authFullName_s=Isabel Guti&#233;rrez" TargetMode="External"/><Relationship Id="rId215" Type="http://schemas.openxmlformats.org/officeDocument/2006/relationships/hyperlink" Target="https://hal.science/search/index/?q=*&amp;authFullName_s=Roland Laffourcade" TargetMode="External"/><Relationship Id="rId216" Type="http://schemas.openxmlformats.org/officeDocument/2006/relationships/hyperlink" Target="https://hal.science/hal-02749755v1" TargetMode="External"/><Relationship Id="rId217" Type="http://schemas.openxmlformats.org/officeDocument/2006/relationships/hyperlink" Target="https://www.quae-open.com/produit/114/9782759230587/the-agroecological-transition-of-agricultural-systems-in-the-global-south" TargetMode="External"/><Relationship Id="rId218" Type="http://schemas.openxmlformats.org/officeDocument/2006/relationships/hyperlink" Target="https://hal.science/hal-05174076v1" TargetMode="External"/><Relationship Id="rId219" Type="http://schemas.openxmlformats.org/officeDocument/2006/relationships/hyperlink" Target="https://hal.science/hal-01375830v1" TargetMode="External"/><Relationship Id="rId220" Type="http://schemas.openxmlformats.org/officeDocument/2006/relationships/hyperlink" Target="https://hal.science/hal-03056955v1" TargetMode="External"/><Relationship Id="rId221" Type="http://schemas.openxmlformats.org/officeDocument/2006/relationships/hyperlink" Target="https://hal.science/hal-03056904v1" TargetMode="External"/><Relationship Id="rId222" Type="http://schemas.openxmlformats.org/officeDocument/2006/relationships/hyperlink" Target="https://hal.science/search/index/?q=*&amp;authFullName_s=V&#233;ronique Ancey" TargetMode="External"/><Relationship Id="rId223" Type="http://schemas.openxmlformats.org/officeDocument/2006/relationships/hyperlink" Target="https://dx.doi.org/10.1007/978-94-017-9358-2_4" TargetMode="External"/><Relationship Id="rId224" Type="http://schemas.openxmlformats.org/officeDocument/2006/relationships/hyperlink" Target="https://hal.science/hal-03056960v1" TargetMode="External"/><Relationship Id="rId225" Type="http://schemas.openxmlformats.org/officeDocument/2006/relationships/hyperlink" Target="https://hal.science/search/index/?q=*&amp;authFullName_s=Arthur H. Grigsby" TargetMode="External"/><Relationship Id="rId226" Type="http://schemas.openxmlformats.org/officeDocument/2006/relationships/hyperlink" Target="https://hal.science/hal-03056905v1" TargetMode="External"/><Relationship Id="rId227" Type="http://schemas.openxmlformats.org/officeDocument/2006/relationships/hyperlink" Target="https://hal.science/hal-03056959v1" TargetMode="External"/><Relationship Id="rId228" Type="http://schemas.openxmlformats.org/officeDocument/2006/relationships/hyperlink" Target="https://hal.science/hal-03056942v1" TargetMode="External"/><Relationship Id="rId229" Type="http://schemas.openxmlformats.org/officeDocument/2006/relationships/hyperlink" Target="https://hal.science/hal-03056091v1" TargetMode="External"/><Relationship Id="rId230" Type="http://schemas.openxmlformats.org/officeDocument/2006/relationships/hyperlink" Target="https://hal.science/hal-03056085v1" TargetMode="External"/><Relationship Id="rId231" Type="http://schemas.openxmlformats.org/officeDocument/2006/relationships/hyperlink" Target="https://hal.science/hal-03056437v1" TargetMode="External"/><Relationship Id="rId232" Type="http://schemas.openxmlformats.org/officeDocument/2006/relationships/hyperlink" Target="https://hal.science/search/index/?q=*&amp;authFullName_s=E Bienade" TargetMode="External"/><Relationship Id="rId233" Type="http://schemas.openxmlformats.org/officeDocument/2006/relationships/hyperlink" Target="https://hal.science/hal-03056145v1" TargetMode="External"/><Relationship Id="rId234" Type="http://schemas.openxmlformats.org/officeDocument/2006/relationships/hyperlink" Target="https://hal.science/search/index/?q=*&amp;authFullName_s=Jean Etienne Bidou" TargetMode="External"/><Relationship Id="rId235" Type="http://schemas.openxmlformats.org/officeDocument/2006/relationships/hyperlink" Target="https://hal.science/hal-02872579v1" TargetMode="External"/><Relationship Id="rId236" Type="http://schemas.openxmlformats.org/officeDocument/2006/relationships/hyperlink" Target="https://hal.science/search/index/?q=*&amp;authFullName_s=P. Gamba" TargetMode="External"/><Relationship Id="rId237" Type="http://schemas.openxmlformats.org/officeDocument/2006/relationships/hyperlink" Target="https://hal.science/hal-03078159v1" TargetMode="External"/><Relationship Id="rId238" Type="http://schemas.openxmlformats.org/officeDocument/2006/relationships/hyperlink" Target="https://hal.science/hal-03077041v1" TargetMode="External"/><Relationship Id="rId239" Type="http://schemas.openxmlformats.org/officeDocument/2006/relationships/hyperlink" Target="https://hal.science/hal-03078030v1" TargetMode="External"/><Relationship Id="rId240" Type="http://schemas.openxmlformats.org/officeDocument/2006/relationships/hyperlink" Target="https://hal.science/hal-04345132v1" TargetMode="External"/><Relationship Id="rId241" Type="http://schemas.openxmlformats.org/officeDocument/2006/relationships/hyperlink" Target="https://hal.science/search/index/?q=*&amp;authFullName_s=Arnal Maria" TargetMode="External"/><Relationship Id="rId242" Type="http://schemas.openxmlformats.org/officeDocument/2006/relationships/hyperlink" Target="https://hal.science/search/index/?q=*&amp;authFullName_s=Herlant Patrick" TargetMode="External"/><Relationship Id="rId243" Type="http://schemas.openxmlformats.org/officeDocument/2006/relationships/hyperlink" Target="https://hal.science/search/index/?q=*&amp;authFullName_s=Tolentino Luis" TargetMode="External"/><Relationship Id="rId244" Type="http://schemas.openxmlformats.org/officeDocument/2006/relationships/hyperlink" Target="https://hal.science/hal-04252404v1" TargetMode="External"/><Relationship Id="rId245" Type="http://schemas.openxmlformats.org/officeDocument/2006/relationships/hyperlink" Target="https://hal.science/search/index/?q=*&amp;authFullName_s=B&#233;n&#233;dique Paul" TargetMode="External"/><Relationship Id="rId246" Type="http://schemas.openxmlformats.org/officeDocument/2006/relationships/hyperlink" Target="https://hal.science/search/index/?q=*&amp;authFullName_s=Gael Pressoir" TargetMode="External"/><Relationship Id="rId247" Type="http://schemas.openxmlformats.org/officeDocument/2006/relationships/hyperlink" Target="https://hal.inrae.fr/hal-03528053v1" TargetMode="External"/><Relationship Id="rId248" Type="http://schemas.openxmlformats.org/officeDocument/2006/relationships/hyperlink" Target="https://hal.inrae.fr/hal-03528033v1" TargetMode="External"/><Relationship Id="rId249" Type="http://schemas.openxmlformats.org/officeDocument/2006/relationships/hyperlink" Target="https://hal.science/hal-03078301v1" TargetMode="External"/><Relationship Id="rId250" Type="http://schemas.openxmlformats.org/officeDocument/2006/relationships/hyperlink" Target="https://hal.science/search/index/?q=*&amp;authFullName_s=&#201;milie Coudel" TargetMode="External"/><Relationship Id="rId251" Type="http://schemas.openxmlformats.org/officeDocument/2006/relationships/hyperlink" Target="https://hal.science/search/index/?q=*&amp;authFullName_s=Driss Ezzine de Blas" TargetMode="External"/><Relationship Id="rId252" Type="http://schemas.openxmlformats.org/officeDocument/2006/relationships/hyperlink" Target="https://hal.science/hal-03078302v1" TargetMode="External"/><Relationship Id="rId253" Type="http://schemas.openxmlformats.org/officeDocument/2006/relationships/hyperlink" Target="https://hal.science/hal-03078255v1" TargetMode="External"/><Relationship Id="rId254" Type="http://schemas.openxmlformats.org/officeDocument/2006/relationships/hyperlink" Target="https://hal.science/search/index/?q=*&amp;authFullName_s=Juan Carlos Flores L&#243;pez" TargetMode="External"/><Relationship Id="rId255" Type="http://schemas.openxmlformats.org/officeDocument/2006/relationships/hyperlink" Target="https://hal.science/search/index/?q=*&amp;authFullName_s=Delmy Manzanares" TargetMode="External"/><Relationship Id="rId256" Type="http://schemas.openxmlformats.org/officeDocument/2006/relationships/hyperlink" Target="https://hal.science/hal-03078254v1" TargetMode="External"/><Relationship Id="rId257" Type="http://schemas.openxmlformats.org/officeDocument/2006/relationships/hyperlink" Target="https://hal.science/search/index/?q=*&amp;authFullName_s=Frederic Huybrechs" TargetMode="External"/><Relationship Id="rId258" Type="http://schemas.openxmlformats.org/officeDocument/2006/relationships/hyperlink" Target="https://hal.science/hal-03113589v1" TargetMode="External"/><Relationship Id="rId259" Type="http://schemas.openxmlformats.org/officeDocument/2006/relationships/hyperlink" Target="https://hal.science/hal-03078253v1" TargetMode="External"/><Relationship Id="rId260" Type="http://schemas.openxmlformats.org/officeDocument/2006/relationships/hyperlink" Target="https://hal.science/hal-03078208v1" TargetMode="External"/><Relationship Id="rId261" Type="http://schemas.openxmlformats.org/officeDocument/2006/relationships/hyperlink" Target="https://hal.science/hal-03078188v1" TargetMode="External"/><Relationship Id="rId262" Type="http://schemas.openxmlformats.org/officeDocument/2006/relationships/hyperlink" Target="https://hal.science/search/index/?q=*&amp;authFullName_s=Perrine Burnod" TargetMode="External"/><Relationship Id="rId263" Type="http://schemas.openxmlformats.org/officeDocument/2006/relationships/hyperlink" Target="https://hal.science/search/index/?q=*&amp;authFullName_s=Jean Philippe Colin" TargetMode="External"/><Relationship Id="rId264" Type="http://schemas.openxmlformats.org/officeDocument/2006/relationships/hyperlink" Target="https://hal.science/search/index/?q=*&amp;authFullName_s=Emmanuelle Cheyns" TargetMode="External"/><Relationship Id="rId265" Type="http://schemas.openxmlformats.org/officeDocument/2006/relationships/hyperlink" Target="https://hal.science/search/index/?q=*&amp;authFullName_s=Johanna Clerc" TargetMode="External"/><Relationship Id="rId266" Type="http://schemas.openxmlformats.org/officeDocument/2006/relationships/hyperlink" Target="https://hal.science/hal-03077372v1" TargetMode="External"/><Relationship Id="rId267" Type="http://schemas.openxmlformats.org/officeDocument/2006/relationships/hyperlink" Target="https://hal.science/hal-03078190v1" TargetMode="External"/><Relationship Id="rId268" Type="http://schemas.openxmlformats.org/officeDocument/2006/relationships/hyperlink" Target="https://hal.science/hal-03113584v1" TargetMode="External"/><Relationship Id="rId269" Type="http://schemas.openxmlformats.org/officeDocument/2006/relationships/hyperlink" Target="https://hal.science/search/index/?q=*&amp;authFullName_s=Isabel Gutierrez" TargetMode="External"/><Relationship Id="rId270" Type="http://schemas.openxmlformats.org/officeDocument/2006/relationships/hyperlink" Target="https://hal.science/search/index/?q=*&amp;authFullName_s=Michel Dulcire" TargetMode="External"/><Relationship Id="rId271" Type="http://schemas.openxmlformats.org/officeDocument/2006/relationships/hyperlink" Target="https://hal.science/search/index/?q=*&amp;authFullName_s=Karla Posada" TargetMode="External"/><Relationship Id="rId272" Type="http://schemas.openxmlformats.org/officeDocument/2006/relationships/hyperlink" Target="https://hal.science/search/index/?q=*&amp;authFullName_s=Cl&#233;mentine Allinne" TargetMode="External"/><Relationship Id="rId273" Type="http://schemas.openxmlformats.org/officeDocument/2006/relationships/hyperlink" Target="https://hal.science/hal-03078204v1" TargetMode="External"/><Relationship Id="rId274" Type="http://schemas.openxmlformats.org/officeDocument/2006/relationships/hyperlink" Target="https://hal.science/hal-03078191v1" TargetMode="External"/><Relationship Id="rId275" Type="http://schemas.openxmlformats.org/officeDocument/2006/relationships/hyperlink" Target="https://hal.science/hal-03077192v1" TargetMode="External"/><Relationship Id="rId276" Type="http://schemas.openxmlformats.org/officeDocument/2006/relationships/hyperlink" Target="https://hal.science/search/index/?q=*&amp;authFullName_s=Estelle Bienabe" TargetMode="External"/><Relationship Id="rId277" Type="http://schemas.openxmlformats.org/officeDocument/2006/relationships/hyperlink" Target="https://hal.science/hal-03078133v1" TargetMode="External"/><Relationship Id="rId278" Type="http://schemas.openxmlformats.org/officeDocument/2006/relationships/hyperlink" Target="https://hal.science/search/index/?q=*&amp;authFullName_s=Chris Alden" TargetMode="External"/><Relationship Id="rId279" Type="http://schemas.openxmlformats.org/officeDocument/2006/relationships/hyperlink" Target="https://hal.science/hal-03078121v1" TargetMode="External"/><Relationship Id="rId280" Type="http://schemas.openxmlformats.org/officeDocument/2006/relationships/hyperlink" Target="https://hal.science/hal-03077190v1" TargetMode="External"/><Relationship Id="rId281" Type="http://schemas.openxmlformats.org/officeDocument/2006/relationships/hyperlink" Target="https://hal.science/hal-03077191v1" TargetMode="External"/><Relationship Id="rId282" Type="http://schemas.openxmlformats.org/officeDocument/2006/relationships/hyperlink" Target="https://theses.hal.science/tel-00175787v1" TargetMode="External"/><Relationship Id="rId283" Type="http://schemas.openxmlformats.org/officeDocument/2006/relationships/hyperlink" Target="https://www.theses.fr/" TargetMode="External"/><Relationship Id="rId2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FREGUIN-GRESH</dc:title>
  <dc:description>CV</dc:description>
  <dc:subject/>
  <cp:keywords/>
  <cp:category/>
  <cp:lastModifiedBy/>
  <dcterms:created xsi:type="dcterms:W3CDTF">2026-04-06T18:58:55+02:00</dcterms:created>
  <dcterms:modified xsi:type="dcterms:W3CDTF">2026-04-06T18:58:55+02:00</dcterms:modified>
</cp:coreProperties>
</file>

<file path=docProps/custom.xml><?xml version="1.0" encoding="utf-8"?>
<Properties xmlns="http://schemas.openxmlformats.org/officeDocument/2006/custom-properties" xmlns:vt="http://schemas.openxmlformats.org/officeDocument/2006/docPropsVTypes"/>
</file>