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Hériché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sandrine-heriche-stih-ea4509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052263053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Autorités et citations dans les manuscrits de la Bouquechardière de Jean de Courcy et des Faits du grand Alexandre de Vasque de Lucène : une mise en valeur matérielle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</w:p>
          <w:p>
            <w:pPr/>
            <w:r>
              <w:rPr/>
              <w:t xml:space="preserve">Anne Rochebouet. </w:t>
            </w:r>
            <w:r>
              <w:rPr>
                <w:i w:val="1"/>
                <w:iCs w:val="1"/>
              </w:rPr>
              <w:t xml:space="preserve">"Lire et écrire l'histoire dans l'Occident médiéval"</w:t>
            </w:r>
            <w:r>
              <w:rPr/>
              <w:t xml:space="preserve">, Brepols,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prophète épigraphiste dans La Suite du Roman de Merlin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</w:p>
          <w:p>
            <w:pPr/>
            <w:r>
              <w:rPr/>
              <w:t xml:space="preserve">Hélène Biu; Sandrine Hériché Pradeau; Géraldine Veysseyre. </w:t>
            </w:r>
            <w:r>
              <w:rPr>
                <w:i w:val="1"/>
                <w:iCs w:val="1"/>
              </w:rPr>
              <w:t xml:space="preserve">"Pour ce que l'istoire est encoires de longue narration". Mélanges de langue et de lttérature médiévales en l'honneur du professeur Gilles Roussineau</w:t>
            </w:r>
            <w:r>
              <w:rPr/>
              <w:t xml:space="preserve">, Classiques Garnier, p. 703-720,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et mémoire universelle dans le Temple de Bonne Renommee de Jean Bouchet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des passés antiques. Une élaboration continue (XIVe-XIXe siècle)</w:t>
            </w:r>
            <w:r>
              <w:rPr/>
              <w:t xml:space="preserve">, Brepols, p. 99-112.,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inscriptions en représentation dans l'Estoire del Saint Graal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Inscriptions: une matière en toutes lettres</w:t>
            </w:r>
            <w:r>
              <w:rPr/>
              <w:t xml:space="preserve">, Presses Sorbonne Nouvelle, pp.121-147,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Champion des dames de Martin le Franc : l’incunable de Lyon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premiers imprimés français et la littérature de Bourgogne (1470-1550), dir. Jean Devaux, Matthieu Marchal et Alexandra Velissariou, Paris, Champion, 2021 (Bibliothèque du XVe siècle, 86), p. 289-306.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hal-03710215v1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Sappho du XVe siècle : de la poetesse à la clergesse amoureuse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littéraires grecques en France et en Italie aux XIVe et XVe siècles, dir. Catherine GAULLIER-BOUGASSAS, Turnhout, Brepols, 2020 [Recherches sur les réceptions de l’Antiquité, 2], p. 161-177.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hal-03710321v1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tresor au Moyen Âge : creuser la terre, explorer la langue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trésor de textes. Images, présences et métaphores du trésor dans la langue et la littérature françaises, dir. Anna BETTONI et Marika PIVA, Florence, Leo Olschki, 2020, p. 15-28</w:t>
            </w:r>
            <w:r>
              <w:rPr/>
              <w:t xml:space="preserve">, Leo S. Olschki, http://digital.casalini.it/9788822283726, 2020, 9788822283726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hal-03710405v1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écrites, limites et passages dans quelques romans en prose du XIIIe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L’expérience des frontières et les littératures de l’Europe médiévale, dir. S. Loden et V. Obry, Paris, H. Champion, 2019, p. 29-44</w:t>
            </w:r>
            <w:r>
              <w:rPr/>
              <w:t xml:space="preserve">, 2019, 9782745351395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hal-03710440v1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L’Alexandre de Vasque de Lucène : l’histoire à la lisière du mythe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pensée de l’Histoire au jeu littéraire, études médiévales en l’honneur de D. Boutet, dir. Sébastien DOUCHET, Marie-Pascale HALARY et alii, Paris, H. Champion, 2019, p. 111-123</w:t>
            </w:r>
            <w:r>
              <w:rPr/>
              <w:t xml:space="preserve">, Nouvelle bibliothèque du Moyen Âge (127), Honoré Champion, 2019, 9782745351456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hal-03710425v1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Peindre, saisir sur le vif… : image, récit et narration dans le Florimont en prose, ms. Paris, BnF, fr. 12566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du récit à la Cour de Bourgogne : l’activité de Jean de Wavrin et de son atelier. Actes du colloque international organisé les 24 et 25 octobre 2013 à l’Université du Littoral – Côte d’Opale (Dunkerque), dir. Jean Devaux et Matthieu Marchal, Paris, Champion (Bibliothèque du XVe siècle, 84), p. 313-329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hal-03710195v1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d’un héros et sa naissance dans &amp;quot;Les Faicts et les Conquestes d’Alexandre le Grand&amp;quot; de Jean Wauquelin et dans l’&amp;quot;Histoire d’Alexandre&amp;quot; de Vasque de Lucène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</w:p>
          <w:p>
            <w:pPr/>
            <w:r>
              <w:rPr/>
              <w:t xml:space="preserve">Françoise Barbe; Laura Stagno; Elisabetta Villari. </w:t>
            </w:r>
            <w:r>
              <w:rPr>
                <w:i w:val="1"/>
                <w:iCs w:val="1"/>
              </w:rPr>
              <w:t xml:space="preserve">L’histoire d’Alexandre le Grand dans les tapisseries au XVe siècle. Fortune iconographique dans les tapisseries et les manuscrits conservés</w:t>
            </w:r>
            <w:r>
              <w:rPr/>
              <w:t xml:space="preserve">, Brepols, p. 165-179,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hal-03999835v1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texte à l’image et de l’image au texte : en pratique et en théorie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l’image relit le texte. Regards croisés sur les manuscrits médiévaux</w:t>
            </w:r>
            <w:r>
              <w:rPr/>
              <w:t xml:space="preserve">, Presses de la Sorbonne Nouvelle, p. 11-38,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hal-04001149v1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L’Alexandre de Vasque de Lucène, l’historicité en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</w:p>
          <w:p>
            <w:pPr/>
            <w:r>
              <w:rPr/>
              <w:t xml:space="preserve">Chrystèle Blondeau; Marie Jacob. </w:t>
            </w:r>
            <w:r>
              <w:rPr>
                <w:i w:val="1"/>
                <w:iCs w:val="1"/>
              </w:rPr>
              <w:t xml:space="preserve">L'Antiquité entre Moyen Âge et Renaissance. L'Antiquité dans les livres produits au nord des Alpes entre 1350 et 1520</w:t>
            </w:r>
            <w:r>
              <w:rPr/>
              <w:t xml:space="preserve">, Presses universitaires de Paris Ouest, p. 63-74,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hal-04004114v1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L’Alexandre de Vasque de Lucène, l’historicité en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</w:p>
          <w:p>
            <w:pPr/>
            <w:r>
              <w:rPr/>
              <w:t xml:space="preserve">Chrystèle Blondeau; Marie Jacob. </w:t>
            </w:r>
            <w:r>
              <w:rPr>
                <w:i w:val="1"/>
                <w:iCs w:val="1"/>
              </w:rPr>
              <w:t xml:space="preserve">L'Antiquité entre Moyen Âge et Renaissance. L'Antiquité dans les livres produits au nord des Alpes entre 1350 et 1520</w:t>
            </w:r>
            <w:r>
              <w:rPr/>
              <w:t xml:space="preserve">, Presses universitaires de Paris Ouest, p. 63-74,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hal-04003102v1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Motifs rhétoriques, clichés et formules : de la chanson de geste à la mise en prose de David Aubert, Garin le Loherain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</w:p>
          <w:p>
            <w:pPr/>
            <w:r>
              <w:rPr/>
              <w:t xml:space="preserve">Maria Colombo Timelli; Barbara Ferrari; Anne Schoysman. </w:t>
            </w:r>
            <w:r>
              <w:rPr>
                <w:i w:val="1"/>
                <w:iCs w:val="1"/>
              </w:rPr>
              <w:t xml:space="preserve">Mettre en prose aux XIVe-XVIe siècles</w:t>
            </w:r>
            <w:r>
              <w:rPr/>
              <w:t xml:space="preserve">, Brepols, p. 137-158,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hal-04004705v1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du vocabulaire botanique en ancien français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Cécile Le Cornec Rochelois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Fleur Vigneron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Demouselle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2025, La science par les mots ou comment former une terminologie scientifique au Moyen Âge, 126,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⟨10.48611/isbn.978-2-406-18677-9.p.0165⟩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halshs-05096890v1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d'ouvrage: Helen J. Swift, &amp;quot;Representing the Dead: Epitaph Fictions in Late-Medieval France&amp;quot;, Cambridge, D.S. Brewer, 2016 [Gallica, 40]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 (Paris)</w:t>
            </w:r>
            <w:r>
              <w:rPr/>
              <w:t xml:space="preserve">, 2018, p. 485-489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hal-03964070v1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oiseaux ne volent plus. De l'animé à l'inanimé dans les objets d'art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Memini. Travaux et documents</w:t>
            </w:r>
            <w:r>
              <w:rPr/>
              <w:t xml:space="preserve">, 2017, 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hal-05452302v1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et images dans quelques romans en prose (XIIIe-XVe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2013, 119, p. 375-401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hal-04001117v1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ce que l'istoire est encoires de longue narration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Biu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Classiques Garnier, 2025, Rencontres, 645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hal-05438316v1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de Courcy, La Bouquechardière.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Sarah Baudelle-Michels Michels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Elena Koroleva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</w:p>
          <w:p>
            <w:pPr/>
            <w:r>
              <w:rPr/>
              <w:t xml:space="preserve">Jean de Courcy; Gaullier-Bougassas, Catherine; Baudelle-Michels, Sarah; Hériché-Pradeau, Sandrine; Koroleva, Elena. Brepols, Tome VII, 2023, Recherches sur les Réceptions de l'Antiquité, 978-2-503-58627-4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hal-04469051v1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Bouquechardière / Jean de Courcy. Tome 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Baudelle-Michels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Elena Koroleva</w:t>
              </w:r>
            </w:hyperlink>
          </w:p>
          <w:p>
            <w:pPr/>
            <w:r>
              <w:rPr/>
              <w:t xml:space="preserve">Brepols, pp.329, 2023, Recherches sur les réceptions de l'Antiquité, 978-2-503-58627-4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hal-04214139v1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Bouquechardière de Jean de Courcy, t. IV: La diaspora des Troyens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2021, Catherine Gaullier-Bougassas, 978-2-503-58624-3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hal-03710302v1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inscriptions romanesques dans la prose arthurienne du XIIIe au XVe siècle. Un arrière-pays des lettres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2020, Les inscriptions romanesques dans la prose arthurienne du XIIIe au XVe siècle. Un arrière-pays des lettres, 978-2-36441-355-9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hal-03710098v1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le Bourguignon. Etude sur Les Faicts et les Conquestes d’Alexandre le Grand de Jehan Wauquelin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</w:p>
          <w:p>
            <w:pPr/>
            <w:r>
              <w:rPr/>
              <w:t xml:space="preserve">Droz, 2008, 978-2-600-01197-6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hal-04004697v1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Inscriptions: une matière en toutes lettres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Inscriptions: une matière en toutes lettres</w:t>
            </w:r>
            <w:r>
              <w:rPr/>
              <w:t xml:space="preserve">, Oct 2019, Auberviliers, Campus Condorcet, France. Presses Sorbonne Nouvelle,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hal-05448672v1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l'image relit le texte. Regards croisés sur les manuscrits médiévaux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Presses de la Sorbonne Nouvelle,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hal-04000699v1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de Lorris, Scève, Mme de Sévigné, Rousseau, Musset, Gide,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</w:p>
          <w:p>
            <w:pPr/>
            <w:r>
              <w:rPr/>
              <w:t xml:space="preserve">Presses de l'Université Paris-Sorbonne, 2012, 978-2-84050-879-3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hal-04004701v1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et mémoire universelle dans Le Temple de Bonne Renommee de Jean Bouchet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Créer une mémoire des passés antiques</w:t>
            </w:r>
            <w:r>
              <w:rPr/>
              <w:t xml:space="preserve">, Catherine Gaullier-Bougassas,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hal-04004696v1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L'Alexandre de Vasque de Lucène: modèle/contre-modèle ou le plan de l'ambiguïté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du passé et imaginaire politique dans la littérature bourguignonne</w:t>
            </w:r>
            <w:r>
              <w:rPr/>
              <w:t xml:space="preserve">, Jean Devaux; Elena Koroleva; Grace Baillet, Oct 2022, Université du Littoral,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hal-03999989v1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Sérialité, variantes et variation dans les inscriptions arthuriennes (XIIIe-XVe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Programmes épigraphiques et réseaux d'inscriptions</w:t>
            </w:r>
            <w:r>
              <w:rPr/>
              <w:t xml:space="preserve">, Vincent Debiais; EHESS, Jan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hal-04000672v1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&amp;quot;Château de Vaine Plaisance &amp;quot; dans le &amp;quot;Livre du Coeur d'Amor espris&amp;quot; de René d'Anjou.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 Luoghi del Sogno. Architetture fantastiche nella letteratura : testi e immagini".</w:t>
            </w:r>
            <w:r>
              <w:rPr/>
              <w:t xml:space="preserve">, Noëlle-Christine Rebichon; Università degli Studi di Udine, Università degli Studi di Firenze, Université Louis Lumière Lyon-2, CESR de Tours, Apr 2017, Firenze (Florence),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hal-04001071v1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récits visuels : narratologie et histoire de l’art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Raphaël Baroni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Cassegrain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Agnès Guiderdoni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Hériché-Pradeau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Jérémie Koering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pp.97-124.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⟨10.4000/perspective.27603⟩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hal-04001181v1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Riccold de Monte di Croce, &amp;quot;Liber peregrinationis&amp;quot;, trad. Jean le Long d'Ypres, éd. Marco Robecchi, EliPhi,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Romania, t. 140-1</w:t>
            </w:r>
            <w:r>
              <w:rPr/>
              <w:t xml:space="preserve">, 2022, p. 224-229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hal-03999997v1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5D6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heriche-stih-ea4509" TargetMode="External"/><Relationship Id="rId8" Type="http://schemas.openxmlformats.org/officeDocument/2006/relationships/hyperlink" Target="https://www.idref.fr/052263053" TargetMode="External"/><Relationship Id="rId9" Type="http://schemas.openxmlformats.org/officeDocument/2006/relationships/hyperlink" Target="https://hal.science/hal-05452582v1" TargetMode="External"/><Relationship Id="rId10" Type="http://schemas.openxmlformats.org/officeDocument/2006/relationships/hyperlink" Target="https://hal.science/search/index/?q=*&amp;authFullName_s=Sandrine H&#233;rich&#233;" TargetMode="External"/><Relationship Id="rId11" Type="http://schemas.openxmlformats.org/officeDocument/2006/relationships/hyperlink" Target="https://hal.science/hal-05448758v1" TargetMode="External"/><Relationship Id="rId12" Type="http://schemas.openxmlformats.org/officeDocument/2006/relationships/hyperlink" Target="https://hal.science/hal-05448736v1" TargetMode="External"/><Relationship Id="rId13" Type="http://schemas.openxmlformats.org/officeDocument/2006/relationships/hyperlink" Target="https://hal.science/hal-05448694v1" TargetMode="External"/><Relationship Id="rId14" Type="http://schemas.openxmlformats.org/officeDocument/2006/relationships/hyperlink" Target="https://hal.sorbonne-universite.fr/hal-03710215v1" TargetMode="External"/><Relationship Id="rId15" Type="http://schemas.openxmlformats.org/officeDocument/2006/relationships/hyperlink" Target="https://hal.sorbonne-universite.fr/hal-03710321v1" TargetMode="External"/><Relationship Id="rId16" Type="http://schemas.openxmlformats.org/officeDocument/2006/relationships/hyperlink" Target="https://hal.sorbonne-universite.fr/hal-03710405v1" TargetMode="External"/><Relationship Id="rId17" Type="http://schemas.openxmlformats.org/officeDocument/2006/relationships/hyperlink" Target="https://hal.sorbonne-universite.fr/hal-03710440v1" TargetMode="External"/><Relationship Id="rId18" Type="http://schemas.openxmlformats.org/officeDocument/2006/relationships/hyperlink" Target="https://hal.sorbonne-universite.fr/hal-03710425v1" TargetMode="External"/><Relationship Id="rId19" Type="http://schemas.openxmlformats.org/officeDocument/2006/relationships/hyperlink" Target="https://hal.sorbonne-universite.fr/hal-03710195v1" TargetMode="External"/><Relationship Id="rId20" Type="http://schemas.openxmlformats.org/officeDocument/2006/relationships/hyperlink" Target="https://hal.sorbonne-universite.fr/hal-03999835v1" TargetMode="External"/><Relationship Id="rId21" Type="http://schemas.openxmlformats.org/officeDocument/2006/relationships/hyperlink" Target="https://hal.sorbonne-universite.fr/hal-04001149v1" TargetMode="External"/><Relationship Id="rId22" Type="http://schemas.openxmlformats.org/officeDocument/2006/relationships/hyperlink" Target="https://hal.science/search/index/?q=*&amp;authFullName_s=Maud P&#233;rez-Simon" TargetMode="External"/><Relationship Id="rId23" Type="http://schemas.openxmlformats.org/officeDocument/2006/relationships/hyperlink" Target="https://hal.sorbonne-universite.fr/hal-04004114v1" TargetMode="External"/><Relationship Id="rId24" Type="http://schemas.openxmlformats.org/officeDocument/2006/relationships/hyperlink" Target="https://hal.sorbonne-universite.fr/hal-04003102v1" TargetMode="External"/><Relationship Id="rId25" Type="http://schemas.openxmlformats.org/officeDocument/2006/relationships/hyperlink" Target="https://hal.sorbonne-universite.fr/hal-04004705v1" TargetMode="External"/><Relationship Id="rId26" Type="http://schemas.openxmlformats.org/officeDocument/2006/relationships/hyperlink" Target="https://shs.hal.science/halshs-05096890v1" TargetMode="External"/><Relationship Id="rId27" Type="http://schemas.openxmlformats.org/officeDocument/2006/relationships/hyperlink" Target="https://hal.science/search/index/?q=*&amp;authFullName_s=C&#233;cile Le Cornec Rochelois" TargetMode="External"/><Relationship Id="rId28" Type="http://schemas.openxmlformats.org/officeDocument/2006/relationships/hyperlink" Target="https://hal.science/search/index/?q=*&amp;authFullName_s=Fleur Vigneron" TargetMode="External"/><Relationship Id="rId29" Type="http://schemas.openxmlformats.org/officeDocument/2006/relationships/hyperlink" Target="https://hal.science/search/index/?q=*&amp;authFullName_s=Emilie Demouselle" TargetMode="External"/><Relationship Id="rId30" Type="http://schemas.openxmlformats.org/officeDocument/2006/relationships/hyperlink" Target="https://dx.doi.org/10.48611/isbn.978-2-406-18677-9.p.0165" TargetMode="External"/><Relationship Id="rId31" Type="http://schemas.openxmlformats.org/officeDocument/2006/relationships/hyperlink" Target="https://hal.sorbonne-universite.fr/hal-03964070v1" TargetMode="External"/><Relationship Id="rId32" Type="http://schemas.openxmlformats.org/officeDocument/2006/relationships/hyperlink" Target="https://hal.science/hal-05452302v1" TargetMode="External"/><Relationship Id="rId33" Type="http://schemas.openxmlformats.org/officeDocument/2006/relationships/hyperlink" Target="https://hal.sorbonne-universite.fr/hal-04001117v1" TargetMode="External"/><Relationship Id="rId34" Type="http://schemas.openxmlformats.org/officeDocument/2006/relationships/hyperlink" Target="https://hal.science/hal-05438316v1" TargetMode="External"/><Relationship Id="rId35" Type="http://schemas.openxmlformats.org/officeDocument/2006/relationships/hyperlink" Target="https://hal.science/search/index/?q=*&amp;authFullName_s=H&#233;l&#232;ne Biu" TargetMode="External"/><Relationship Id="rId36" Type="http://schemas.openxmlformats.org/officeDocument/2006/relationships/hyperlink" Target="https://hal.science/search/index/?q=*&amp;authFullName_s=G&#233;raldine Veysseyre" TargetMode="External"/><Relationship Id="rId37" Type="http://schemas.openxmlformats.org/officeDocument/2006/relationships/hyperlink" Target="https://lilloa.hal.science/hal-04469051v1" TargetMode="External"/><Relationship Id="rId38" Type="http://schemas.openxmlformats.org/officeDocument/2006/relationships/hyperlink" Target="https://hal.science/search/index/?q=*&amp;authFullName_s=Sarah Baudelle-Michels Michels" TargetMode="External"/><Relationship Id="rId39" Type="http://schemas.openxmlformats.org/officeDocument/2006/relationships/hyperlink" Target="https://hal.science/search/index/?q=*&amp;authFullName_s=Catherine Gaullier-Bougassas" TargetMode="External"/><Relationship Id="rId40" Type="http://schemas.openxmlformats.org/officeDocument/2006/relationships/hyperlink" Target="https://hal.science/search/index/?q=*&amp;authFullName_s=Elena Koroleva" TargetMode="External"/><Relationship Id="rId41" Type="http://schemas.openxmlformats.org/officeDocument/2006/relationships/hyperlink" Target="https://hal.sorbonne-universite.fr/hal-04214139v1" TargetMode="External"/><Relationship Id="rId42" Type="http://schemas.openxmlformats.org/officeDocument/2006/relationships/hyperlink" Target="https://hal.science/search/index/?q=*&amp;authFullName_s=Sarah Baudelle-Michels" TargetMode="External"/><Relationship Id="rId43" Type="http://schemas.openxmlformats.org/officeDocument/2006/relationships/hyperlink" Target="https://hal.sorbonne-universite.fr/hal-03710302v1" TargetMode="External"/><Relationship Id="rId44" Type="http://schemas.openxmlformats.org/officeDocument/2006/relationships/hyperlink" Target="https://www.brepols.net/products/IS-9782503586243-1" TargetMode="External"/><Relationship Id="rId45" Type="http://schemas.openxmlformats.org/officeDocument/2006/relationships/hyperlink" Target="https://hal.sorbonne-universite.fr/hal-03710098v1" TargetMode="External"/><Relationship Id="rId46" Type="http://schemas.openxmlformats.org/officeDocument/2006/relationships/hyperlink" Target="http://eud.u-bourgogne.fr" TargetMode="External"/><Relationship Id="rId47" Type="http://schemas.openxmlformats.org/officeDocument/2006/relationships/hyperlink" Target="https://hal.sorbonne-universite.fr/hal-04004697v1" TargetMode="External"/><Relationship Id="rId48" Type="http://schemas.openxmlformats.org/officeDocument/2006/relationships/hyperlink" Target="https://hal.science/hal-05448672v1" TargetMode="External"/><Relationship Id="rId49" Type="http://schemas.openxmlformats.org/officeDocument/2006/relationships/hyperlink" Target="https://hal.sorbonne-universite.fr/hal-04000699v1" TargetMode="External"/><Relationship Id="rId50" Type="http://schemas.openxmlformats.org/officeDocument/2006/relationships/hyperlink" Target="https://hal.sorbonne-universite.fr/hal-04004701v1" TargetMode="External"/><Relationship Id="rId51" Type="http://schemas.openxmlformats.org/officeDocument/2006/relationships/hyperlink" Target="https://hal.science/search/index/?q=*&amp;authFullName_s=Antoine Gautier" TargetMode="External"/><Relationship Id="rId52" Type="http://schemas.openxmlformats.org/officeDocument/2006/relationships/hyperlink" Target="https://hal.sorbonne-universite.fr/hal-04004696v1" TargetMode="External"/><Relationship Id="rId53" Type="http://schemas.openxmlformats.org/officeDocument/2006/relationships/hyperlink" Target="https://hal.sorbonne-universite.fr/hal-03999989v1" TargetMode="External"/><Relationship Id="rId54" Type="http://schemas.openxmlformats.org/officeDocument/2006/relationships/hyperlink" Target="https://hal.sorbonne-universite.fr/hal-04000672v1" TargetMode="External"/><Relationship Id="rId55" Type="http://schemas.openxmlformats.org/officeDocument/2006/relationships/hyperlink" Target="https://hal.sorbonne-universite.fr/hal-04001071v1" TargetMode="External"/><Relationship Id="rId56" Type="http://schemas.openxmlformats.org/officeDocument/2006/relationships/hyperlink" Target="https://hal.sorbonne-universite.fr/hal-04001181v1" TargetMode="External"/><Relationship Id="rId57" Type="http://schemas.openxmlformats.org/officeDocument/2006/relationships/hyperlink" Target="https://hal.science/search/index/?q=*&amp;authFullName_s=Rapha&#235;l Baroni" TargetMode="External"/><Relationship Id="rId58" Type="http://schemas.openxmlformats.org/officeDocument/2006/relationships/hyperlink" Target="https://hal.science/search/index/?q=*&amp;authFullName_s=Guillaume Cassegrain" TargetMode="External"/><Relationship Id="rId59" Type="http://schemas.openxmlformats.org/officeDocument/2006/relationships/hyperlink" Target="https://hal.science/search/index/?q=*&amp;authFullName_s=Agn&#232;s Guiderdoni" TargetMode="External"/><Relationship Id="rId60" Type="http://schemas.openxmlformats.org/officeDocument/2006/relationships/hyperlink" Target="https://hal.science/search/index/?q=*&amp;authFullName_s=Sandrine H&#233;rich&#233;-Pradeau" TargetMode="External"/><Relationship Id="rId61" Type="http://schemas.openxmlformats.org/officeDocument/2006/relationships/hyperlink" Target="https://hal.science/search/index/?q=*&amp;authFullName_s=J&#233;r&#233;mie Koering" TargetMode="External"/><Relationship Id="rId62" Type="http://schemas.openxmlformats.org/officeDocument/2006/relationships/hyperlink" Target="https://dx.doi.org/10.4000/perspective.27603" TargetMode="External"/><Relationship Id="rId63" Type="http://schemas.openxmlformats.org/officeDocument/2006/relationships/hyperlink" Target="https://hal.sorbonne-universite.fr/hal-03999997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Hériché</dc:title>
  <dc:description>CV</dc:description>
  <dc:subject/>
  <cp:keywords/>
  <cp:category/>
  <cp:lastModifiedBy/>
  <dcterms:created xsi:type="dcterms:W3CDTF">2026-03-17T20:25:12+01:00</dcterms:created>
  <dcterms:modified xsi:type="dcterms:W3CDTF">2026-03-17T20:25:12+01:00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