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Sandrine Rossi </w:t></w:r><w:r><w:rPr><w:color w:val="641e6e"/></w:rPr><w:t xml:space="preserve">Sandrine Rossi - Professeure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sandrine-rossi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0000-0001-9285-2152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12005504X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https://scholar.google.fr/citations?user=NKbSo4MAAAAJ&hl=fr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enseignante-chercheuse en psychologie cognitive et de l'éducation</w:t></w:r></w:p><w:p><w:pPr/><w:r><w:rPr/><w:t xml:space="preserve">Membre du Laboratoire de Psychologie Caen Normandie UR7452 - Université de Caen Normandie</w:t></w:r></w:p><w:p><w:pPr/><w:r><w:rPr/><w:t xml:space="preserve">Institut Supérieur du Professorat et de l'Education Normandie Caen et UFR de Psychologie</w:t></w:r></w:p><w:p><w:pPr><w:pStyle w:val="Heading2"/></w:pPr><w:r><w:rPr/><w:t xml:space="preserve">Thématique de recherche principale</w:t></w:r></w:p><w:p><w:pPr/><w:r><w:rPr/><w:t xml:space="preserve">Attention, fonctions exécutives, autorégulation cognitive et émotionnelle, métacognition, fauses croyances en éducation, besoins éducatifs particuliers, éducation inclusive</w:t></w:r></w:p><w:p><w:pPr/><w:r><w:rPr/><w:t xml:space="preserve">Etudes comportementales et en neuroimagerie.</w:t></w:r></w:p><w:p><w:pPr/><w:r><w:rPr/><w:t xml:space="preserve">Développement typique et atypique (enfants, adolescents, adultes).</w:t></w:r></w:p><w:p><w:pPr><w:pStyle w:val="Heading2"/></w:pPr><w:r><w:rPr/><w:t xml:space="preserve">Distinctions</w:t></w:r></w:p><w:p><w:pPr/><w:r><w:rPr><w:b w:val="1"/><w:bCs w:val="1"/></w:rPr><w:t xml:space="preserve">Prix national « Chercheurs en Actes » du Conseil Scientifique de l’Education Nationale, 6ième édition (2025)</w:t></w:r><w:r><w:rPr/><w:t xml:space="preserve">Dotation de 1500 € à l’école Léopold Senghor de Caen (Calvados, Académie de Caen) accompagnée pour l’implémentation de la ressource pédagogique inclusive PROgramme Métacognitif pour l’Inclusion Scolaire (PROMIS) en tant que porteuse du projet.</w:t></w:r></w:p><w:p><w:pPr/><w:r><w:rPr><w:b w:val="1"/><w:bCs w:val="1"/></w:rPr><w:t xml:space="preserve">Prix des pratiques favorisant l'évaluation pour les apprentissages, Ministère de l’Education Nationale (2017)</w:t></w:r><w:r><w:rPr/><w:t xml:space="preserve">Attribué conjointement au collège Georges Desdevises du Dezert de Lessay (Manche, Académie de Caen) pour le projet &amp;quot;Psychologie et neurosciences cognitives au service des apprentissages&amp;quot; en tant que porteuse du projet.</w:t></w:r></w:p><w:p><w:pPr><w:pStyle w:val="Heading2"/></w:pPr><w:r><w:rPr/><w:t xml:space="preserve">Contrats de recherche</w:t></w:r></w:p><w:p><w:pPr/><w:r><w:rPr><w:b w:val="1"/><w:bCs w:val="1"/></w:rPr><w:t xml:space="preserve">2025-2028</w:t></w:r><w:r><w:rPr><w:b w:val="1"/><w:bCs w:val="1"/></w:rPr><w:t xml:space="preserve">Réseau d’Intérêt Normand de la Région Normandie</w:t></w:r><w:r><w:rPr/><w:t xml:space="preserve">Etude de l’effet de GEnre dans les apprentissages en Mathématiques : Quels liens avec le développement des processus Métacognitifs et Exécutifs à l’école élémentaire ? </w:t></w:r><w:r><w:rPr><w:b w:val="1"/><w:bCs w:val="1"/></w:rPr><w:t xml:space="preserve">120.000 €</w:t></w:r></w:p><w:p><w:pPr/><w:r><w:rPr><w:b w:val="1"/><w:bCs w:val="1"/></w:rPr><w:t xml:space="preserve">2023-2026</w:t></w:r><w:r><w:rPr><w:b w:val="1"/><w:bCs w:val="1"/></w:rPr><w:t xml:space="preserve">Programme d’Investissements d’Avenir III, « Pôles pilotes de formation des enseignants et de recherche pour l’éducation » et Réseau d’Intérêt Normand de la Région Normandie</w:t></w:r></w:p><w:p><w:pPr/><w:r><w:rPr/><w:t xml:space="preserve">Projet PROMIS, PROgramme Métacognitif pour l’Inclusion Scolaire. Contrat doctoral </w:t></w:r><w:r><w:rPr><w:b w:val="1"/><w:bCs w:val="1"/></w:rPr><w:t xml:space="preserve">120.000 €</w:t></w:r></w:p><w:p><w:pPr/><w:r><w:rPr><w:b w:val="1"/><w:bCs w:val="1"/></w:rPr><w:t xml:space="preserve">2022-2023</w:t></w:r><w:r><w:rPr><w:b w:val="1"/><w:bCs w:val="1"/></w:rPr><w:t xml:space="preserve">Programme d’Investissements d’Avenir III, « Pôles pilotes de formation des enseignants et de recherche pour l’éducation »</w:t></w:r></w:p><w:p><w:pPr/><w:r><w:rPr/><w:t xml:space="preserve">Projet AMIS, Autorégulation et Métacognition pour l’Inclusion Scolaire. Appel à projets « Ressources pédagogiques pour l’inclusion et la réussite de tous les élèves ». </w:t></w:r><w:r><w:rPr><w:b w:val="1"/><w:bCs w:val="1"/></w:rPr><w:t xml:space="preserve">10.000 €</w:t></w:r></w:p><w:p><w:pPr/><w:r><w:rPr><w:b w:val="1"/><w:bCs w:val="1"/></w:rPr><w:t xml:space="preserve">2021-2022</w:t></w:r><w:r><w:rPr><w:b w:val="1"/><w:bCs w:val="1"/></w:rPr><w:t xml:space="preserve">Programme d’Investissements d’Avenir III, « Pôles pilotes de formation des enseignants et de recherche pour l’éducation »</w:t></w:r></w:p><w:p><w:pPr/><w:r><w:rPr/><w:t xml:space="preserve">Partenaire à 20% du projet OMA2BEP, Les Outils Métacognitifs et d’Autorégulation pour Apprendre à apprendre chez les élèves à Besoins Educatifs Particuliers. Appel à projets « Ressources pédagogiques pour l’inclusion et la réussite de tous les élèves ». </w:t></w:r><w:r><w:rPr><w:b w:val="1"/><w:bCs w:val="1"/></w:rPr><w:t xml:space="preserve">8.000 €</w:t></w:r></w:p><w:p><w:pPr/><w:r><w:rPr><w:b w:val="1"/><w:bCs w:val="1"/></w:rPr><w:t xml:space="preserve">2019-2024 Agence Nationale de la Recherche</w:t></w:r></w:p><w:p><w:pPr/><w:r><w:rPr/><w:t xml:space="preserve">Partenaire à 20% du projet NEOPRENE : NEOnatal PREcursors of Neurodevelopment porté par N. Roche, MCU HDR en psychologie et neurosciences développementales, lab. COMETE U1075 INSERM-Unicaen. Durée : 48 mois. </w:t></w:r><w:r><w:rPr><w:b w:val="1"/><w:bCs w:val="1"/></w:rPr><w:t xml:space="preserve">344.536 €</w:t></w:r></w:p><w:p><w:pPr/><w:r><w:rPr><w:b w:val="1"/><w:bCs w:val="1"/></w:rPr><w:t xml:space="preserve">2019-2022 Réseau d’Intérêt Normand de la Région Normandie</w:t></w:r></w:p><w:p><w:pPr/><w:r><w:rPr/><w:t xml:space="preserve">Projet MeDiATE, Marqueurs de Développement de l’ATtention Exécutive chez l’enfant d’âge préscolaire, en partenariat avec N. Roche, MCU HDR en psychologie et neurosciences développementales, lab. COMETE U1075 INSERM-Unicaen. Contrat doctoral 100% </w:t></w:r><w:r><w:rPr><w:b w:val="1"/><w:bCs w:val="1"/></w:rPr><w:t xml:space="preserve">100.000 €</w:t></w:r></w:p><w:p><w:pPr/><w:r><w:rPr><w:b w:val="1"/><w:bCs w:val="1"/></w:rPr><w:t xml:space="preserve">2019-2020 Subvention de la Fondation de France</w:t></w:r></w:p><w:p><w:pPr/><w:r><w:rPr/><w:t xml:space="preserve">Appel à projets ‘Aidons tous les collégiens à réussir !’ pour le projet « Psychologie et neurosciences cognitives au service des apprentissages scolaires » au Collège Georges Desdevises du Dezert de Lessay (Manche, Académie de Caen). </w:t></w:r><w:r><w:rPr><w:b w:val="1"/><w:bCs w:val="1"/></w:rPr><w:t xml:space="preserve">6.000 €</w:t></w:r></w:p><w:p><w:pPr/><w:r><w:rPr><w:b w:val="1"/><w:bCs w:val="1"/></w:rPr><w:t xml:space="preserve">2017-2020 Réseau d’Intérêt Normand de la Région Normandie</w:t></w:r></w:p><w:p><w:pPr/><w:r><w:rPr/><w:t xml:space="preserve">Projet COGNISCOL, Les sciences cognitives au service des apprentissages scolaires : Quels bénéfices sur la réussite scolaire des collégiens ? Contrat doctorat 100% </w:t></w:r><w:r><w:rPr><w:b w:val="1"/><w:bCs w:val="1"/></w:rPr><w:t xml:space="preserve">100.000 €</w:t></w:r></w:p><w:p><w:pPr/><w:r><w:rPr><w:b w:val="1"/><w:bCs w:val="1"/></w:rPr><w:t xml:space="preserve">2017-2019 Subvention de la Fondation de France</w:t></w:r></w:p><w:p><w:pPr/><w:r><w:rPr/><w:t xml:space="preserve">Appel à projets ‘Aidons tous les collégiens à réussir !’ pour le projet « Psychologie et neurosciences cognitives au service des apprentissages scolaires » au Collège Georges Desdevises du Dezert de Lessay (Manche, Académie de Caen). </w:t></w:r><w:r><w:rPr><w:b w:val="1"/><w:bCs w:val="1"/></w:rPr><w:t xml:space="preserve">23.000 €</w:t></w:r></w:p><w:p><w:pPr><w:pStyle w:val="Heading2"/></w:pPr><w:r><w:rPr/><w:t xml:space="preserve">Activités d’enseignement et formation</w:t></w:r></w:p><w:p><w:pPr/><w:r><w:rPr><w:b w:val="1"/><w:bCs w:val="1"/></w:rPr><w:t xml:space="preserve">Formation intiale</w:t></w:r></w:p><w:p><w:pPr/><w:r><w:rPr/><w:t xml:space="preserve">Masters Métiers de l'Enseignement, de l'Education et de la Formation, mentions 1er et 2nd degrés, et Pratiques et Ingénièrie de la Formation parcours Formation à l'Education Inclusive</w:t></w:r></w:p><w:p><w:pPr/><w:r><w:rPr/><w:t xml:space="preserve">Master de Psychologie de l'éducation</w:t></w:r></w:p><w:p><w:pPr/><w:r><w:rPr/><w:t xml:space="preserve">Licence de Psychologie</w:t></w:r></w:p><w:p><w:pPr/><w:r><w:rPr><w:b w:val="1"/><w:bCs w:val="1"/></w:rPr><w:t xml:space="preserve">Formation Continue</w:t></w:r></w:p><w:p><w:pPr/><w:r><w:rPr/><w:t xml:space="preserve">Rectorat de l'Académie de Normandie (Ecole Académique de Formation Continue, CAFIPEMF, collège des IAIPR)</w:t></w:r></w:p><w:p><w:pPr/><w:r><w:rPr><w:b w:val="1"/><w:bCs w:val="1"/></w:rPr><w:t xml:space="preserve">Participation à la création d’un parcours e-découverte M@gistère sur la plateforme Educscol du ministère de l’Education Nationale</w:t></w:r><w:r><w:rPr/><w:t xml:space="preserve"> (porteur C. Lanoë MCU à l’ESPE de Caen). Dispositif de formation continue tutorée et interactive conçu pour les enseignants du premier et du second degré, qui a pour thème </w:t></w:r><w:hyperlink r:id="rId12" w:history="1"><w:r><w:rPr><w:color w:val="#410a8c"/><w:u w:val="single"/></w:rPr><w:t xml:space="preserve">‘Découvrir le cerveau à l’école : Les sciences cognitives au service des apprentissages’</w:t></w:r></w:hyperlink><w:r><w:rPr/><w:t xml:space="preserve">.</w:t></w:r></w:p><w:p><w:pPr><w:pStyle w:val="Heading2"/></w:pPr><w:r><w:rPr/><w:t xml:space="preserve">Responsabilités</w:t></w:r></w:p><w:p><w:pPr/><w:r><w:rPr><w:b w:val="1"/><w:bCs w:val="1"/></w:rPr><w:t xml:space="preserve">2023-</w:t></w:r><w:r><w:rPr><w:b w:val="1"/><w:bCs w:val="1"/></w:rPr><w:t xml:space="preserve">Directrice Adjointe à la Recherche de l'INSPE Normandie Caen</w:t></w:r></w:p><w:p><w:pPr/><w:r><w:rPr><w:b w:val="1"/><w:bCs w:val="1"/></w:rPr><w:t xml:space="preserve">2023 -</w:t></w:r><w:r><w:rPr/><w:t xml:space="preserve"> **Responsable scientifique UNICAEN du Pôle pilote de formation des enseignants et de recherche pour l’éducation 100% Inclusion, un Défi, un Territoire (IDT).</w:t></w:r></w:p><w:p><w:pPr/><w:r><w:rPr/><w:t xml:space="preserve">Objectif créer un pôle structurant multidisciplinaire, permettant le décloisonnement des régions Hauts de France et Normandie, afin d’œuvrer collectivement pour l’inclusion de tous. </w:t></w:r><w:r><w:rPr><w:b w:val="1"/><w:bCs w:val="1"/></w:rPr><w:t xml:space="preserve">Programme d’Investissements d’Avenir III 2020-2030 9.000.000 €</w:t></w:r><w:hyperlink r:id="rId13" w:history="1"><w:r><w:rPr><w:color w:val="#410a8c"/><w:u w:val="single"/></w:rPr><w:t xml:space="preserve">https://www.enseignementsup-recherche.gouv.fr/cid148496/annonce-des-laureats-de-l-appel-a-projets-poles-pilotes-de-formation-des-enseignants-et-de-recherche-pour-l-education.html</w:t></w:r></w:hyperlink></w:p><w:p><w:pPr/><w:r><w:rPr><w:b w:val="1"/><w:bCs w:val="1"/></w:rPr><w:t xml:space="preserve">2020-</w:t></w:r><w:r><w:rPr/><w:t xml:space="preserve"> Référente Universitaire pour l’Unicaen de l’Action 4 ‘Former à et par l’inter-professionnalité les acteurs de l’éducation inclusive’ du projet 100% Inclusion, un Défi, un Territoire (IDT) financé par le Programme d’Investissements d’Avenir III, « Pôles pilotes de formation des enseignants et de recherche pour l’éducation ».</w:t></w:r></w:p><w:p><w:pPr/><w:r><w:rPr><w:b w:val="1"/><w:bCs w:val="1"/></w:rPr><w:t xml:space="preserve">2018-</w:t></w:r><w:r><w:rPr><w:b w:val="1"/><w:bCs w:val="1"/></w:rPr><w:t xml:space="preserve">Directrice Adjointe du Laboratoire de Psychologie Caen Normandie UR7452</w:t></w:r></w:p><w:p><w:pPr/><w:r><w:rPr><w:b w:val="1"/><w:bCs w:val="1"/></w:rPr><w:t xml:space="preserve">2017- 2023</w:t></w:r><w:r><w:rPr><w:b w:val="1"/><w:bCs w:val="1"/></w:rPr><w:t xml:space="preserve">Responsable pédagogique du Master de Psychologie de l'éducation 2nde année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Calibrated or not? Differential effects of the Cogni’Scol programme based on student profiles</w:t></w:r></w:hyperlink></w:p><w:p><w:pPr/><w:hyperlink r:id="rId15" w:history="1"><w:r><w:rPr><w:color w:val="#410a8c"/><w:u w:val="single"/></w:rPr><w:t xml:space="preserve">Pauline Allix</w:t></w:r></w:hyperlink><w:r><w:rPr/><w:t xml:space="preserve">,</w:t></w:r><w:hyperlink r:id="rId16" w:history="1"><w:r><w:rPr><w:color w:val="#410a8c"/><w:u w:val="single"/></w:rPr><w:t xml:space="preserve">Amélie Lubin</w:t></w:r></w:hyperlink><w:r><w:rPr/><w:t xml:space="preserve">,</w:t></w:r><w:hyperlink r:id="rId17" w:history="1"><w:r><w:rPr><w:color w:val="#410a8c"/><w:u w:val="single"/></w:rPr><w:t xml:space="preserve">Céline Lanoë</w:t></w:r></w:hyperlink><w:r><w:rPr/><w:t xml:space="preserve">,</w:t></w:r><w:hyperlink r:id="rId18" w:history="1"><w:r><w:rPr><w:color w:val="#410a8c"/><w:u w:val="single"/></w:rPr><w:t xml:space="preserve">Arnaud Mortier</w:t></w:r></w:hyperlink><w:r><w:rPr/><w:t xml:space="preserve">,</w:t></w:r><w:hyperlink r:id="rId19" w:history="1"><w:r><w:rPr><w:color w:val="#410a8c"/><w:u w:val="single"/></w:rPr><w:t xml:space="preserve">Sandrine Rossi</w:t></w:r></w:hyperlink></w:p><w:p><w:pPr/><w:r><w:rPr><w:i w:val="1"/><w:iCs w:val="1"/></w:rPr><w:t xml:space="preserve">European Journal of Psychology of Education</w:t></w:r><w:r><w:rPr/><w:t xml:space="preserve">, 2026, 41 ([art. 7]), </w:t></w:r><w:hyperlink r:id="rId20" w:history="1"><w:r><w:rPr><w:color w:val="#410a8c"/><w:u w:val="single"/></w:rPr><w:t xml:space="preserve">⟨10.1007/s10212-025-01053-2⟩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hal-05467563v1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Comparing attitudes towards inclusive education: a mixed methods study of French teachers and paraprofessionals</w:t></w:r></w:hyperlink></w:p><w:p><w:pPr/><w:hyperlink r:id="rId22" w:history="1"><w:r><w:rPr><w:color w:val="#410a8c"/><w:u w:val="single"/></w:rPr><w:t xml:space="preserve">Kamilla Khamzina</w:t></w:r></w:hyperlink><w:r><w:rPr/><w:t xml:space="preserve">,</w:t></w:r><w:hyperlink r:id="rId23" w:history="1"><w:r><w:rPr><w:color w:val="#410a8c"/><w:u w:val="single"/></w:rPr><w:t xml:space="preserve">Camille Legrain</w:t></w:r></w:hyperlink><w:r><w:rPr/><w:t xml:space="preserve">,</w:t></w:r><w:hyperlink r:id="rId24" w:history="1"><w:r><w:rPr><w:color w:val="#410a8c"/><w:u w:val="single"/></w:rPr><w:t xml:space="preserve">Olivier Kheroufi-Andriot</w:t></w:r></w:hyperlink><w:r><w:rPr/><w:t xml:space="preserve">,</w:t></w:r><w:hyperlink r:id="rId25" w:history="1"><w:r><w:rPr><w:color w:val="#410a8c"/><w:u w:val="single"/></w:rPr><w:t xml:space="preserve">Caroline Desombre</w:t></w:r></w:hyperlink><w:r><w:rPr/><w:t xml:space="preserve">,</w:t></w:r><w:hyperlink r:id="rId19" w:history="1"><w:r><w:rPr><w:color w:val="#410a8c"/><w:u w:val="single"/></w:rPr><w:t xml:space="preserve">Sandrine Rossi</w:t></w:r></w:hyperlink><w:r><w:rPr/><w:t xml:space="preserve">et al.</w:t></w:r></w:p><w:p><w:pPr/><w:r><w:rPr><w:i w:val="1"/><w:iCs w:val="1"/></w:rPr><w:t xml:space="preserve">European Journal of Special Needs Education</w:t></w:r><w:r><w:rPr/><w:t xml:space="preserve">, 2025, 41 ([Published online]), pp.1-19. </w:t></w:r><w:hyperlink r:id="rId26" w:history="1"><w:r><w:rPr><w:color w:val="#410a8c"/><w:u w:val="single"/></w:rPr><w:t xml:space="preserve">⟨10.1080/08856257.2025.2544035⟩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hal-05227368v1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Vers une éthique en formation interprofessionnelle pour transcender les différences de métier entre enseignants et professionnels du médico-social</w:t></w:r></w:hyperlink></w:p><w:p><w:pPr/><w:hyperlink r:id="rId24" w:history="1"><w:r><w:rPr><w:color w:val="#410a8c"/><w:u w:val="single"/></w:rPr><w:t xml:space="preserve">Olivier Kheroufi-Andriot</w:t></w:r></w:hyperlink><w:r><w:rPr/><w:t xml:space="preserve">,</w:t></w:r><w:hyperlink r:id="rId22" w:history="1"><w:r><w:rPr><w:color w:val="#410a8c"/><w:u w:val="single"/></w:rPr><w:t xml:space="preserve">Kamilla Khamzina</w:t></w:r></w:hyperlink><w:r><w:rPr/><w:t xml:space="preserve">,</w:t></w:r><w:hyperlink r:id="rId19" w:history="1"><w:r><w:rPr><w:color w:val="#410a8c"/><w:u w:val="single"/></w:rPr><w:t xml:space="preserve">Sandrine Rossi</w:t></w:r></w:hyperlink><w:r><w:rPr/><w:t xml:space="preserve">,</w:t></w:r><w:hyperlink r:id="rId28" w:history="1"><w:r><w:rPr><w:color w:val="#410a8c"/><w:u w:val="single"/></w:rPr><w:t xml:space="preserve">Federica Cilia</w:t></w:r></w:hyperlink><w:r><w:rPr/><w:t xml:space="preserve">,</w:t></w:r><w:hyperlink r:id="rId29" w:history="1"><w:r><w:rPr><w:color w:val="#410a8c"/><w:u w:val="single"/></w:rPr><w:t xml:space="preserve">Célénie Brasselet</w:t></w:r></w:hyperlink><w:r><w:rPr/><w:t xml:space="preserve">et al.</w:t></w:r></w:p><w:p><w:pPr/><w:r><w:rPr><w:i w:val="1"/><w:iCs w:val="1"/></w:rPr><w:t xml:space="preserve">La Nouvelle revue – Éducation et société inclusives</w:t></w:r><w:r><w:rPr/><w:t xml:space="preserve">, 2024, 3 (100), pp.65-77. </w:t></w:r><w:hyperlink r:id="rId30" w:history="1"><w:r><w:rPr><w:color w:val="#410a8c"/><w:u w:val="single"/></w:rPr><w:t xml:space="preserve">⟨10.3917/nresi.100.0065⟩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hal-04624627v1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Impact of the Metacognitive Educational Program Cogni'Scol on the Academic Success of Middle School Students</w:t></w:r></w:hyperlink></w:p><w:p><w:pPr/><w:hyperlink r:id="rId15" w:history="1"><w:r><w:rPr><w:color w:val="#410a8c"/><w:u w:val="single"/></w:rPr><w:t xml:space="preserve">Pauline Allix</w:t></w:r></w:hyperlink><w:r><w:rPr/><w:t xml:space="preserve">,</w:t></w:r><w:hyperlink r:id="rId16" w:history="1"><w:r><w:rPr><w:color w:val="#410a8c"/><w:u w:val="single"/></w:rPr><w:t xml:space="preserve">Amélie Lubin</w:t></w:r></w:hyperlink><w:r><w:rPr/><w:t xml:space="preserve">,</w:t></w:r><w:hyperlink r:id="rId17" w:history="1"><w:r><w:rPr><w:color w:val="#410a8c"/><w:u w:val="single"/></w:rPr><w:t xml:space="preserve">Céline Lanoë</w:t></w:r></w:hyperlink><w:r><w:rPr/><w:t xml:space="preserve">,</w:t></w:r><w:hyperlink r:id="rId18" w:history="1"><w:r><w:rPr><w:color w:val="#410a8c"/><w:u w:val="single"/></w:rPr><w:t xml:space="preserve">Arnaud Mortier</w:t></w:r></w:hyperlink><w:r><w:rPr/><w:t xml:space="preserve">,</w:t></w:r><w:hyperlink r:id="rId19" w:history="1"><w:r><w:rPr><w:color w:val="#410a8c"/><w:u w:val="single"/></w:rPr><w:t xml:space="preserve">Sandrine Rossi</w:t></w:r></w:hyperlink></w:p><w:p><w:pPr/><w:r><w:rPr><w:i w:val="1"/><w:iCs w:val="1"/></w:rPr><w:t xml:space="preserve">Mind, Brain, and Education</w:t></w:r><w:r><w:rPr/><w:t xml:space="preserve">, 2024, 18 (2), pp.173-186. </w:t></w:r><w:hyperlink r:id="rId32" w:history="1"><w:r><w:rPr><w:color w:val="#410a8c"/><w:u w:val="single"/></w:rPr><w:t xml:space="preserve">⟨10.1111/mbe.12398⟩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hal-04457423v1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Designing Effective Pre-service Teacher Training in Inclusive Education: a Narrative Review of the Effects of Duration and Content Delivery Mode on Teachers’ Attitudes Toward Inclusive Education</w:t></w:r></w:hyperlink></w:p><w:p><w:pPr/><w:hyperlink r:id="rId22" w:history="1"><w:r><w:rPr><w:color w:val="#410a8c"/><w:u w:val="single"/></w:rPr><w:t xml:space="preserve">Kamilla Khamzina</w:t></w:r></w:hyperlink><w:r><w:rPr/><w:t xml:space="preserve">,</w:t></w:r><w:hyperlink r:id="rId34" w:history="1"><w:r><w:rPr><w:color w:val="#410a8c"/><w:u w:val="single"/></w:rPr><w:t xml:space="preserve">Arnaud Stanczak</w:t></w:r></w:hyperlink><w:r><w:rPr/><w:t xml:space="preserve">,</w:t></w:r><w:hyperlink r:id="rId29" w:history="1"><w:r><w:rPr><w:color w:val="#410a8c"/><w:u w:val="single"/></w:rPr><w:t xml:space="preserve">Célénie Brasselet</w:t></w:r></w:hyperlink><w:r><w:rPr/><w:t xml:space="preserve">,</w:t></w:r><w:hyperlink r:id="rId25" w:history="1"><w:r><w:rPr><w:color w:val="#410a8c"/><w:u w:val="single"/></w:rPr><w:t xml:space="preserve">Caroline Desombre</w:t></w:r></w:hyperlink><w:r><w:rPr/><w:t xml:space="preserve">,</w:t></w:r><w:hyperlink r:id="rId23" w:history="1"><w:r><w:rPr><w:color w:val="#410a8c"/><w:u w:val="single"/></w:rPr><w:t xml:space="preserve">Camille Legrain</w:t></w:r></w:hyperlink><w:r><w:rPr/><w:t xml:space="preserve">et al.</w:t></w:r></w:p><w:p><w:pPr/><w:r><w:rPr><w:i w:val="1"/><w:iCs w:val="1"/></w:rPr><w:t xml:space="preserve">Educational Psychology Review</w:t></w:r><w:r><w:rPr/><w:t xml:space="preserve">, 2024, 36 (1 [art. 13]), [35 p.]. </w:t></w:r><w:hyperlink r:id="rId35" w:history="1"><w:r><w:rPr><w:color w:val="#410a8c"/><w:u w:val="single"/></w:rPr><w:t xml:space="preserve">⟨10.1007/s10648-024-09851-8⟩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hal-05030370v1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Connais-toi toi-même : une perspective globale de la métacognition</w:t></w:r></w:hyperlink></w:p><w:p><w:pPr/><w:hyperlink r:id="rId15" w:history="1"><w:r><w:rPr><w:color w:val="#410a8c"/><w:u w:val="single"/></w:rPr><w:t xml:space="preserve">Pauline Allix</w:t></w:r></w:hyperlink><w:r><w:rPr/><w:t xml:space="preserve">,</w:t></w:r><w:hyperlink r:id="rId16" w:history="1"><w:r><w:rPr><w:color w:val="#410a8c"/><w:u w:val="single"/></w:rPr><w:t xml:space="preserve">Amélie Lubin</w:t></w:r></w:hyperlink><w:r><w:rPr/><w:t xml:space="preserve">,</w:t></w:r><w:hyperlink r:id="rId17" w:history="1"><w:r><w:rPr><w:color w:val="#410a8c"/><w:u w:val="single"/></w:rPr><w:t xml:space="preserve">Céline Lanoë</w:t></w:r></w:hyperlink><w:r><w:rPr/><w:t xml:space="preserve">,</w:t></w:r><w:hyperlink r:id="rId19" w:history="1"><w:r><w:rPr><w:color w:val="#410a8c"/><w:u w:val="single"/></w:rPr><w:t xml:space="preserve">Sandrine Rossi</w:t></w:r></w:hyperlink></w:p><w:p><w:pPr/><w:r><w:rPr><w:i w:val="1"/><w:iCs w:val="1"/></w:rPr><w:t xml:space="preserve">Psychologie Française</w:t></w:r><w:r><w:rPr/><w:t xml:space="preserve">, 2023, 68 (3), pp.451-469. </w:t></w:r><w:hyperlink r:id="rId37" w:history="1"><w:r><w:rPr><w:color w:val="#410a8c"/><w:u w:val="single"/></w:rPr><w:t xml:space="preserve">⟨10.1016/j.psfr.2022.08.002⟩</w:t></w:r></w:hyperlink></w:p><w:p><w:pPr/><w:r><w:rPr/><w:t xml:space="preserve">Article dans une revue</w:t></w:r></w:p><w:p><w:pPr/><w:hyperlink r:id="rId36" w:history="1"><w:r><w:rPr><w:color w:val="#410a8c"/><w:u w:val="single"/></w:rPr><w:t xml:space="preserve">hal-04457436v1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Tactile sensory processing as a precursor of executive attention: Toward early detection of attention impairments and neurodevelopmental disorders</w:t></w:r></w:hyperlink></w:p><w:p><w:pPr/><w:hyperlink r:id="rId39" w:history="1"><w:r><w:rPr><w:color w:val="#410a8c"/><w:u w:val="single"/></w:rPr><w:t xml:space="preserve">Marie Anquetil</w:t></w:r></w:hyperlink><w:r><w:rPr/><w:t xml:space="preserve">,</w:t></w:r><w:hyperlink r:id="rId40" w:history="1"><w:r><w:rPr><w:color w:val="#410a8c"/><w:u w:val="single"/></w:rPr><w:t xml:space="preserve">Nadege Roche-Labarbe</w:t></w:r></w:hyperlink><w:r><w:rPr/><w:t xml:space="preserve">,</w:t></w:r><w:hyperlink r:id="rId19" w:history="1"><w:r><w:rPr><w:color w:val="#410a8c"/><w:u w:val="single"/></w:rPr><w:t xml:space="preserve">Sandrine Rossi</w:t></w:r></w:hyperlink></w:p><w:p><w:pPr/><w:r><w:rPr><w:i w:val="1"/><w:iCs w:val="1"/></w:rPr><w:t xml:space="preserve">WIREs Cognitive Science</w:t></w:r><w:r><w:rPr/><w:t xml:space="preserve">, 2023, 14 (4 [e1640]), 13 p. </w:t></w:r><w:hyperlink r:id="rId41" w:history="1"><w:r><w:rPr><w:color w:val="#410a8c"/><w:u w:val="single"/></w:rPr><w:t xml:space="preserve">⟨10.1002/wcs.1640⟩</w:t></w:r></w:hyperlink></w:p><w:p><w:pPr/><w:r><w:rPr/><w:t xml:space="preserve">Article dans une revue</w:t></w:r></w:p><w:p><w:pPr/><w:hyperlink r:id="rId38" w:history="1"><w:r><w:rPr><w:color w:val="#410a8c"/><w:u w:val="single"/></w:rPr><w:t xml:space="preserve">hal-03944574v1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Draw me a brain: The use of drawing as a tool to examine children's developing knowledge about the “black box”</w:t></w:r></w:hyperlink></w:p><w:p><w:pPr/><w:hyperlink r:id="rId43" w:history="1"><w:r><w:rPr><w:color w:val="#410a8c"/><w:u w:val="single"/></w:rPr><w:t xml:space="preserve">Claire Brechet</w:t></w:r></w:hyperlink><w:r><w:rPr/><w:t xml:space="preserve">,</w:t></w:r><w:hyperlink r:id="rId44" w:history="1"><w:r><w:rPr><w:color w:val="#410a8c"/><w:u w:val="single"/></w:rPr><w:t xml:space="preserve">Nathalie Blanc</w:t></w:r></w:hyperlink><w:r><w:rPr/><w:t xml:space="preserve">,</w:t></w:r><w:hyperlink r:id="rId18" w:history="1"><w:r><w:rPr><w:color w:val="#410a8c"/><w:u w:val="single"/></w:rPr><w:t xml:space="preserve">Arnaud Mortier</w:t></w:r></w:hyperlink><w:r><w:rPr/><w:t xml:space="preserve">,</w:t></w:r><w:hyperlink r:id="rId19" w:history="1"><w:r><w:rPr><w:color w:val="#410a8c"/><w:u w:val="single"/></w:rPr><w:t xml:space="preserve">Sandrine Rossi</w:t></w:r></w:hyperlink></w:p><w:p><w:pPr/><w:r><w:rPr><w:i w:val="1"/><w:iCs w:val="1"/></w:rPr><w:t xml:space="preserve">Frontiers in Psychology</w:t></w:r><w:r><w:rPr/><w:t xml:space="preserve">, 2022, 13 (Art. 951784), 15 p. </w:t></w:r><w:hyperlink r:id="rId45" w:history="1"><w:r><w:rPr><w:color w:val="#410a8c"/><w:u w:val="single"/></w:rPr><w:t xml:space="preserve">⟨10.3389/fpsyg.2022.951784⟩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hal-03779059v1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formation à et par l’interprofessionnalité au service de l’éducation inclusive</w:t></w:r></w:hyperlink></w:p><w:p><w:pPr/><w:hyperlink r:id="rId29" w:history="1"><w:r><w:rPr><w:color w:val="#410a8c"/><w:u w:val="single"/></w:rPr><w:t xml:space="preserve">Célénie Brasselet</w:t></w:r></w:hyperlink><w:r><w:rPr/><w:t xml:space="preserve">,</w:t></w:r><w:hyperlink r:id="rId19" w:history="1"><w:r><w:rPr><w:color w:val="#410a8c"/><w:u w:val="single"/></w:rPr><w:t xml:space="preserve">Sandrine Rossi</w:t></w:r></w:hyperlink><w:r><w:rPr/><w:t xml:space="preserve">,</w:t></w:r><w:hyperlink r:id="rId22" w:history="1"><w:r><w:rPr><w:color w:val="#410a8c"/><w:u w:val="single"/></w:rPr><w:t xml:space="preserve">Kamilla Khamzina</w:t></w:r></w:hyperlink><w:r><w:rPr/><w:t xml:space="preserve">,</w:t></w:r><w:hyperlink r:id="rId28" w:history="1"><w:r><w:rPr><w:color w:val="#410a8c"/><w:u w:val="single"/></w:rPr><w:t xml:space="preserve">Federica Cilia</w:t></w:r></w:hyperlink><w:r><w:rPr/><w:t xml:space="preserve">,</w:t></w:r><w:hyperlink r:id="rId24" w:history="1"><w:r><w:rPr><w:color w:val="#410a8c"/><w:u w:val="single"/></w:rPr><w:t xml:space="preserve">Olivier Kheroufi-Andriot</w:t></w:r></w:hyperlink><w:r><w:rPr/><w:t xml:space="preserve">et al.</w:t></w:r></w:p><w:p><w:pPr/><w:r><w:rPr><w:i w:val="1"/><w:iCs w:val="1"/></w:rPr><w:t xml:space="preserve">Les Sciences de l'éducation pour l'ère nouvelle : revue internationale</w:t></w:r><w:r><w:rPr/><w:t xml:space="preserve">, 2022, 55 (2), pp.95-110. </w:t></w:r><w:hyperlink r:id="rId47" w:history="1"><w:r><w:rPr><w:color w:val="#410a8c"/><w:u w:val="single"/></w:rPr><w:t xml:space="preserve">⟨10.3917/lsdle.552.0095⟩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hal-04629320v1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Adolescents and adults need inhibitory control to compare fractions</w:t></w:r></w:hyperlink></w:p><w:p><w:pPr/><w:hyperlink r:id="rId19" w:history="1"><w:r><w:rPr><w:color w:val="#410a8c"/><w:u w:val="single"/></w:rPr><w:t xml:space="preserve">Sandrine Rossi</w:t></w:r></w:hyperlink><w:r><w:rPr/><w:t xml:space="preserve">,</w:t></w:r><w:hyperlink r:id="rId49" w:history="1"><w:r><w:rPr><w:color w:val="#410a8c"/><w:u w:val="single"/></w:rPr><w:t xml:space="preserve">Julie Vidal</w:t></w:r></w:hyperlink><w:r><w:rPr/><w:t xml:space="preserve">,</w:t></w:r><w:hyperlink r:id="rId50" w:history="1"><w:r><w:rPr><w:color w:val="#410a8c"/><w:u w:val="single"/></w:rPr><w:t xml:space="preserve">Marie Letang</w:t></w:r></w:hyperlink><w:r><w:rPr/><w:t xml:space="preserve">,</w:t></w:r><w:hyperlink r:id="rId51" w:history="1"><w:r><w:rPr><w:color w:val="#410a8c"/><w:u w:val="single"/></w:rPr><w:t xml:space="preserve">Olivier Houdé</w:t></w:r></w:hyperlink><w:r><w:rPr/><w:t xml:space="preserve">,</w:t></w:r><w:hyperlink r:id="rId52" w:history="1"><w:r><w:rPr><w:color w:val="#410a8c"/><w:u w:val="single"/></w:rPr><w:t xml:space="preserve">Grégoire Borst</w:t></w:r></w:hyperlink></w:p><w:p><w:pPr/><w:r><w:rPr><w:i w:val="1"/><w:iCs w:val="1"/></w:rPr><w:t xml:space="preserve">Journal of Numerical Cognition</w:t></w:r><w:r><w:rPr/><w:t xml:space="preserve">, 2019, 5 (3), pp.314-336. </w:t></w:r><w:hyperlink r:id="rId53" w:history="1"><w:r><w:rPr><w:color w:val="#410a8c"/><w:u w:val="single"/></w:rPr><w:t xml:space="preserve">⟨10.5964/jnc.v5i3.197⟩</w:t></w:r></w:hyperlink></w:p><w:p><w:pPr/><w:r><w:rPr/><w:t xml:space="preserve">Article dans une revue</w:t></w:r></w:p><w:p><w:pPr/><w:hyperlink r:id="rId48" w:history="1"><w:r><w:rPr><w:color w:val="#410a8c"/><w:u w:val="single"/></w:rPr><w:t xml:space="preserve">hal-02923752v1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Découvrir son cerveau pour mieux apprendre</w:t></w:r></w:hyperlink></w:p><w:p><w:pPr/><w:hyperlink r:id="rId17" w:history="1"><w:r><w:rPr><w:color w:val="#410a8c"/><w:u w:val="single"/></w:rPr><w:t xml:space="preserve">Céline Lanoë</w:t></w:r></w:hyperlink><w:r><w:rPr/><w:t xml:space="preserve">,</w:t></w:r><w:hyperlink r:id="rId16" w:history="1"><w:r><w:rPr><w:color w:val="#410a8c"/><w:u w:val="single"/></w:rPr><w:t xml:space="preserve">Amélie Lubin</w:t></w:r></w:hyperlink><w:r><w:rPr/><w:t xml:space="preserve">,</w:t></w:r><w:hyperlink r:id="rId19" w:history="1"><w:r><w:rPr><w:color w:val="#410a8c"/><w:u w:val="single"/></w:rPr><w:t xml:space="preserve">Sandrine Rossi</w:t></w:r></w:hyperlink></w:p><w:p><w:pPr/><w:r><w:rPr><w:i w:val="1"/><w:iCs w:val="1"/></w:rPr><w:t xml:space="preserve">Les Cahiers pédagogiques. Coll. hors-série numériques</w:t></w:r><w:r><w:rPr/><w:t xml:space="preserve">, 2016, Neurosciences et pédagogie, 527, pp.39-40</w:t></w:r></w:p><w:p><w:pPr/><w:r><w:rPr/><w:t xml:space="preserve">Article dans une revue</w:t></w:r></w:p><w:p><w:pPr/><w:hyperlink r:id="rId54" w:history="1"><w:r><w:rPr><w:color w:val="#410a8c"/><w:u w:val="single"/></w:rPr><w:t xml:space="preserve">hal-03283106v1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Attention, fonctions exécutives, imagerie cérébrale et TDA/H</w:t></w:r></w:hyperlink></w:p><w:p><w:pPr/><w:hyperlink r:id="rId19" w:history="1"><w:r><w:rPr><w:color w:val="#410a8c"/><w:u w:val="single"/></w:rPr><w:t xml:space="preserve">Sandrine Rossi</w:t></w:r></w:hyperlink></w:p><w:p><w:pPr/><w:r><w:rPr><w:i w:val="1"/><w:iCs w:val="1"/></w:rPr><w:t xml:space="preserve">A.N.A.E. Approche neuropsychologique des apprentissages chez l'enfant</w:t></w:r><w:r><w:rPr/><w:t xml:space="preserve">, 2016, Les troubles de l'attention, 140, pp.40-49</w:t></w:r></w:p><w:p><w:pPr/><w:r><w:rPr/><w:t xml:space="preserve">Article dans une revue</w:t></w:r></w:p><w:p><w:pPr/><w:hyperlink r:id="rId55" w:history="1"><w:r><w:rPr><w:color w:val="#410a8c"/><w:u w:val="single"/></w:rPr><w:t xml:space="preserve">hal-03265815v1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Expertise, inhibitory control and arithmetic word problems: A negative priming study in mathematics experts</w:t></w:r></w:hyperlink></w:p><w:p><w:pPr/><w:hyperlink r:id="rId16" w:history="1"><w:r><w:rPr><w:color w:val="#410a8c"/><w:u w:val="single"/></w:rPr><w:t xml:space="preserve">Amélie Lubin</w:t></w:r></w:hyperlink><w:r><w:rPr/><w:t xml:space="preserve">,</w:t></w:r><w:hyperlink r:id="rId19" w:history="1"><w:r><w:rPr><w:color w:val="#410a8c"/><w:u w:val="single"/></w:rPr><w:t xml:space="preserve">Sandrine Rossi</w:t></w:r></w:hyperlink><w:r><w:rPr/><w:t xml:space="preserve">,</w:t></w:r><w:hyperlink r:id="rId17" w:history="1"><w:r><w:rPr><w:color w:val="#410a8c"/><w:u w:val="single"/></w:rPr><w:t xml:space="preserve">Céline Lanoë</w:t></w:r></w:hyperlink><w:r><w:rPr/><w:t xml:space="preserve">,</w:t></w:r><w:hyperlink r:id="rId49" w:history="1"><w:r><w:rPr><w:color w:val="#410a8c"/><w:u w:val="single"/></w:rPr><w:t xml:space="preserve">Julie Vidal</w:t></w:r></w:hyperlink><w:r><w:rPr/><w:t xml:space="preserve">,</w:t></w:r><w:hyperlink r:id="rId51" w:history="1"><w:r><w:rPr><w:color w:val="#410a8c"/><w:u w:val="single"/></w:rPr><w:t xml:space="preserve">Olivier Houdé</w:t></w:r></w:hyperlink><w:r><w:rPr/><w:t xml:space="preserve">et al.</w:t></w:r></w:p><w:p><w:pPr/><w:r><w:rPr><w:i w:val="1"/><w:iCs w:val="1"/></w:rPr><w:t xml:space="preserve">Learning and Instruction</w:t></w:r><w:r><w:rPr/><w:t xml:space="preserve">, 2016, 45, pp.40-48. </w:t></w:r><w:hyperlink r:id="rId57" w:history="1"><w:r><w:rPr><w:color w:val="#410a8c"/><w:u w:val="single"/></w:rPr><w:t xml:space="preserve">⟨10.1016/j.learninstruc.2016.06.004⟩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hal-02923714v1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When I Met my brain: Participating in a neuroimaging study influences children’s naïve mind–brain conceptions</w:t></w:r></w:hyperlink></w:p><w:p><w:pPr/><w:hyperlink r:id="rId19" w:history="1"><w:r><w:rPr><w:color w:val="#410a8c"/><w:u w:val="single"/></w:rPr><w:t xml:space="preserve">Sandrine Rossi</w:t></w:r></w:hyperlink><w:r><w:rPr/><w:t xml:space="preserve">,</w:t></w:r><w:hyperlink r:id="rId17" w:history="1"><w:r><w:rPr><w:color w:val="#410a8c"/><w:u w:val="single"/></w:rPr><w:t xml:space="preserve">Céline Lanoë</w:t></w:r></w:hyperlink><w:r><w:rPr/><w:t xml:space="preserve">,</w:t></w:r><w:hyperlink r:id="rId59" w:history="1"><w:r><w:rPr><w:color w:val="#410a8c"/><w:u w:val="single"/></w:rPr><w:t xml:space="preserve">Nicolas Poirel</w:t></w:r></w:hyperlink><w:r><w:rPr/><w:t xml:space="preserve">,</w:t></w:r><w:hyperlink r:id="rId60" w:history="1"><w:r><w:rPr><w:color w:val="#410a8c"/><w:u w:val="single"/></w:rPr><w:t xml:space="preserve">Arlette Pineau</w:t></w:r></w:hyperlink><w:r><w:rPr/><w:t xml:space="preserve">,</w:t></w:r><w:hyperlink r:id="rId51" w:history="1"><w:r><w:rPr><w:color w:val="#410a8c"/><w:u w:val="single"/></w:rPr><w:t xml:space="preserve">Olivier Houdé</w:t></w:r></w:hyperlink><w:r><w:rPr/><w:t xml:space="preserve">et al.</w:t></w:r></w:p><w:p><w:pPr/><w:r><w:rPr><w:i w:val="1"/><w:iCs w:val="1"/></w:rPr><w:t xml:space="preserve">Trends in Neuroscience and Education</w:t></w:r><w:r><w:rPr/><w:t xml:space="preserve">, 2015, 4 (4), pp.92-97. </w:t></w:r><w:hyperlink r:id="rId61" w:history="1"><w:r><w:rPr><w:color w:val="#410a8c"/><w:u w:val="single"/></w:rPr><w:t xml:space="preserve">⟨10.1016/j.tine.2015.07.001⟩</w:t></w:r></w:hyperlink></w:p><w:p><w:pPr/><w:r><w:rPr/><w:t xml:space="preserve">Article dans une revue</w:t></w:r></w:p><w:p><w:pPr/><w:hyperlink r:id="rId58" w:history="1"><w:r><w:rPr><w:color w:val="#410a8c"/><w:u w:val="single"/></w:rPr><w:t xml:space="preserve">hal-03957705v1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Role of Self-Action in 2-Year-Old Children: An Illustration of the Arithmetical Inversion Principle before Formal Schooling</w:t></w:r></w:hyperlink></w:p><w:p><w:pPr/><w:hyperlink r:id="rId16" w:history="1"><w:r><w:rPr><w:color w:val="#410a8c"/><w:u w:val="single"/></w:rPr><w:t xml:space="preserve">Amélie Lubin</w:t></w:r></w:hyperlink><w:r><w:rPr/><w:t xml:space="preserve">,</w:t></w:r><w:hyperlink r:id="rId19" w:history="1"><w:r><w:rPr><w:color w:val="#410a8c"/><w:u w:val="single"/></w:rPr><w:t xml:space="preserve">Sandrine Rossi</w:t></w:r></w:hyperlink><w:r><w:rPr/><w:t xml:space="preserve">,</w:t></w:r><w:hyperlink r:id="rId59" w:history="1"><w:r><w:rPr><w:color w:val="#410a8c"/><w:u w:val="single"/></w:rPr><w:t xml:space="preserve">Nicolas Poirel</w:t></w:r></w:hyperlink><w:r><w:rPr/><w:t xml:space="preserve">,</w:t></w:r><w:hyperlink r:id="rId17" w:history="1"><w:r><w:rPr><w:color w:val="#410a8c"/><w:u w:val="single"/></w:rPr><w:t xml:space="preserve">Céline Lanoë</w:t></w:r></w:hyperlink><w:r><w:rPr/><w:t xml:space="preserve">,</w:t></w:r><w:hyperlink r:id="rId60" w:history="1"><w:r><w:rPr><w:color w:val="#410a8c"/><w:u w:val="single"/></w:rPr><w:t xml:space="preserve">Arlette Pineau</w:t></w:r></w:hyperlink><w:r><w:rPr/><w:t xml:space="preserve">et al.</w:t></w:r></w:p><w:p><w:pPr/><w:r><w:rPr><w:i w:val="1"/><w:iCs w:val="1"/></w:rPr><w:t xml:space="preserve">Child Development Research</w:t></w:r><w:r><w:rPr/><w:t xml:space="preserve">, 2015, 2015, pp.1-7. </w:t></w:r><w:hyperlink r:id="rId63" w:history="1"><w:r><w:rPr><w:color w:val="#410a8c"/><w:u w:val="single"/></w:rPr><w:t xml:space="preserve">⟨10.1155/2015/879258⟩</w:t></w:r></w:hyperlink></w:p><w:p><w:pPr/><w:r><w:rPr/><w:t xml:space="preserve">Article dans une revue</w:t></w:r></w:p><w:p><w:pPr/><w:hyperlink r:id="rId62" w:history="1"><w:r><w:rPr><w:color w:val="#410a8c"/><w:u w:val="single"/></w:rPr><w:t xml:space="preserve">hal-03957701v1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Helping Reasoners Succeed in the Wason Selection Task: When Executive Learning Discourages Heuristic Response but Does Not Necessarily Encourage Logic</w:t></w:r></w:hyperlink></w:p><w:p><w:pPr/><w:hyperlink r:id="rId19" w:history="1"><w:r><w:rPr><w:color w:val="#410a8c"/><w:u w:val="single"/></w:rPr><w:t xml:space="preserve">Sandrine Rossi</w:t></w:r></w:hyperlink><w:r><w:rPr/><w:t xml:space="preserve">,</w:t></w:r><w:hyperlink r:id="rId65" w:history="1"><w:r><w:rPr><w:color w:val="#410a8c"/><w:u w:val="single"/></w:rPr><w:t xml:space="preserve">Mathieu Cassotti</w:t></w:r></w:hyperlink><w:r><w:rPr/><w:t xml:space="preserve">,</w:t></w:r><w:hyperlink r:id="rId66" w:history="1"><w:r><w:rPr><w:color w:val="#410a8c"/><w:u w:val="single"/></w:rPr><w:t xml:space="preserve">Sylvain Moutier</w:t></w:r></w:hyperlink><w:r><w:rPr/><w:t xml:space="preserve">,</w:t></w:r><w:hyperlink r:id="rId67" w:history="1"><w:r><w:rPr><w:color w:val="#410a8c"/><w:u w:val="single"/></w:rPr><w:t xml:space="preserve">Nicolas Delcroix</w:t></w:r></w:hyperlink><w:r><w:rPr/><w:t xml:space="preserve">,</w:t></w:r><w:hyperlink r:id="rId51" w:history="1"><w:r><w:rPr><w:color w:val="#410a8c"/><w:u w:val="single"/></w:rPr><w:t xml:space="preserve">Olivier Houdé</w:t></w:r></w:hyperlink></w:p><w:p><w:pPr/><w:r><w:rPr><w:i w:val="1"/><w:iCs w:val="1"/></w:rPr><w:t xml:space="preserve">PLoS ONE</w:t></w:r><w:r><w:rPr/><w:t xml:space="preserve">, 2015, 10 (4), pp.e0123024. </w:t></w:r><w:hyperlink r:id="rId68" w:history="1"><w:r><w:rPr><w:color w:val="#410a8c"/><w:u w:val="single"/></w:rPr><w:t xml:space="preserve">⟨10.1371/journal.pone.0123024⟩</w:t></w:r></w:hyperlink></w:p><w:p><w:pPr/><w:r><w:rPr/><w:t xml:space="preserve">Article dans une revue</w:t></w:r></w:p><w:p><w:pPr/><w:hyperlink r:id="rId64" w:history="1"><w:r><w:rPr><w:color w:val="#410a8c"/><w:u w:val="single"/></w:rPr><w:t xml:space="preserve">hal-02086850v1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Numerical Transcoding Proficiency in 10-Year-Old Schoolchildren is Associated with Gray Matter Inter-Individual Differences: A Voxel-Based Morphometry Study</w:t></w:r></w:hyperlink></w:p><w:p><w:pPr/><w:hyperlink r:id="rId16" w:history="1"><w:r><w:rPr><w:color w:val="#410a8c"/><w:u w:val="single"/></w:rPr><w:t xml:space="preserve">Amélie Lubin</w:t></w:r></w:hyperlink><w:r><w:rPr/><w:t xml:space="preserve">,</w:t></w:r><w:hyperlink r:id="rId19" w:history="1"><w:r><w:rPr><w:color w:val="#410a8c"/><w:u w:val="single"/></w:rPr><w:t xml:space="preserve">Sandrine Rossi</w:t></w:r></w:hyperlink><w:r><w:rPr/><w:t xml:space="preserve">,</w:t></w:r><w:hyperlink r:id="rId70" w:history="1"><w:r><w:rPr><w:color w:val="#410a8c"/><w:u w:val="single"/></w:rPr><w:t xml:space="preserve">Grégory Simon</w:t></w:r></w:hyperlink><w:r><w:rPr/><w:t xml:space="preserve">,</w:t></w:r><w:hyperlink r:id="rId17" w:history="1"><w:r><w:rPr><w:color w:val="#410a8c"/><w:u w:val="single"/></w:rPr><w:t xml:space="preserve">Céline Lanoë</w:t></w:r></w:hyperlink><w:r><w:rPr/><w:t xml:space="preserve">,</w:t></w:r><w:hyperlink r:id="rId71" w:history="1"><w:r><w:rPr><w:color w:val="#410a8c"/><w:u w:val="single"/></w:rPr><w:t xml:space="preserve">Gaëlle Leroux</w:t></w:r></w:hyperlink><w:r><w:rPr/><w:t xml:space="preserve">et al.</w:t></w:r></w:p><w:p><w:pPr/><w:r><w:rPr><w:i w:val="1"/><w:iCs w:val="1"/></w:rPr><w:t xml:space="preserve">Frontiers in Psychology</w:t></w:r><w:r><w:rPr/><w:t xml:space="preserve">, 2013, 4, pp.197. </w:t></w:r><w:hyperlink r:id="rId72" w:history="1"><w:r><w:rPr><w:color w:val="#410a8c"/><w:u w:val="single"/></w:rPr><w:t xml:space="preserve">⟨10.3389/fpsyg.2013.00197⟩</w:t></w:r></w:hyperlink></w:p><w:p><w:pPr/><w:r><w:rPr/><w:t xml:space="preserve">Article dans une revue</w:t></w:r></w:p><w:p><w:pPr/><w:hyperlink r:id="rId69" w:history="1"><w:r><w:rPr><w:color w:val="#410a8c"/><w:u w:val="single"/></w:rPr><w:t xml:space="preserve">hal-02127384v1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Structural brain correlates of executive engagement in working memory: Children's inter-individual differences are reflected in the anterior insular cortex</w:t></w:r></w:hyperlink></w:p><w:p><w:pPr/><w:hyperlink r:id="rId19" w:history="1"><w:r><w:rPr><w:color w:val="#410a8c"/><w:u w:val="single"/></w:rPr><w:t xml:space="preserve">Sandrine Rossi</w:t></w:r></w:hyperlink><w:r><w:rPr/><w:t xml:space="preserve">,</w:t></w:r><w:hyperlink r:id="rId16" w:history="1"><w:r><w:rPr><w:color w:val="#410a8c"/><w:u w:val="single"/></w:rPr><w:t xml:space="preserve">Amélie Lubin</w:t></w:r></w:hyperlink><w:r><w:rPr/><w:t xml:space="preserve">,</w:t></w:r><w:hyperlink r:id="rId70" w:history="1"><w:r><w:rPr><w:color w:val="#410a8c"/><w:u w:val="single"/></w:rPr><w:t xml:space="preserve">Grégory Simon</w:t></w:r></w:hyperlink><w:r><w:rPr/><w:t xml:space="preserve">,</w:t></w:r><w:hyperlink r:id="rId17" w:history="1"><w:r><w:rPr><w:color w:val="#410a8c"/><w:u w:val="single"/></w:rPr><w:t xml:space="preserve">Céline Lanoë</w:t></w:r></w:hyperlink><w:r><w:rPr/><w:t xml:space="preserve">,</w:t></w:r><w:hyperlink r:id="rId59" w:history="1"><w:r><w:rPr><w:color w:val="#410a8c"/><w:u w:val="single"/></w:rPr><w:t xml:space="preserve">Nicolas Poirel</w:t></w:r></w:hyperlink><w:r><w:rPr/><w:t xml:space="preserve">et al.</w:t></w:r></w:p><w:p><w:pPr/><w:r><w:rPr><w:i w:val="1"/><w:iCs w:val="1"/></w:rPr><w:t xml:space="preserve">Neuropsychologia</w:t></w:r><w:r><w:rPr/><w:t xml:space="preserve">, 2013, 51 (7), pp.1145-1150. </w:t></w:r><w:hyperlink r:id="rId74" w:history="1"><w:r><w:rPr><w:color w:val="#410a8c"/><w:u w:val="single"/></w:rPr><w:t xml:space="preserve">⟨10.1016/j.neuropsychologia.2013.03.011⟩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hal-02951749v1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Dynamics of the Anatomical Changes That Occur in the Brains of Schoolchildren as They Learn to Read</w:t></w:r></w:hyperlink></w:p><w:p><w:pPr/><w:hyperlink r:id="rId70" w:history="1"><w:r><w:rPr><w:color w:val="#410a8c"/><w:u w:val="single"/></w:rPr><w:t xml:space="preserve">Grégory Simon</w:t></w:r></w:hyperlink><w:r><w:rPr/><w:t xml:space="preserve">,</w:t></w:r><w:hyperlink r:id="rId17" w:history="1"><w:r><w:rPr><w:color w:val="#410a8c"/><w:u w:val="single"/></w:rPr><w:t xml:space="preserve">Céline Lanoë</w:t></w:r></w:hyperlink><w:r><w:rPr/><w:t xml:space="preserve">,</w:t></w:r><w:hyperlink r:id="rId59" w:history="1"><w:r><w:rPr><w:color w:val="#410a8c"/><w:u w:val="single"/></w:rPr><w:t xml:space="preserve">Nicolas Poirel</w:t></w:r></w:hyperlink><w:r><w:rPr/><w:t xml:space="preserve">,</w:t></w:r><w:hyperlink r:id="rId19" w:history="1"><w:r><w:rPr><w:color w:val="#410a8c"/><w:u w:val="single"/></w:rPr><w:t xml:space="preserve">Sandrine Rossi</w:t></w:r></w:hyperlink><w:r><w:rPr/><w:t xml:space="preserve">,</w:t></w:r><w:hyperlink r:id="rId16" w:history="1"><w:r><w:rPr><w:color w:val="#410a8c"/><w:u w:val="single"/></w:rPr><w:t xml:space="preserve">Amélie Lubin</w:t></w:r></w:hyperlink><w:r><w:rPr/><w:t xml:space="preserve">et al.</w:t></w:r></w:p><w:p><w:pPr/><w:r><w:rPr><w:i w:val="1"/><w:iCs w:val="1"/></w:rPr><w:t xml:space="preserve">PLoS ONE</w:t></w:r><w:r><w:rPr/><w:t xml:space="preserve">, 2013, 8 (12), pp.e81789. </w:t></w:r><w:hyperlink r:id="rId77" w:history="1"><w:r><w:rPr><w:color w:val="#410a8c"/><w:u w:val="single"/></w:rPr><w:t xml:space="preserve">⟨10.1371/journal.pone.0081789⟩</w:t></w:r></w:hyperlink></w:p><w:p><w:pPr/><w:r><w:rPr/><w:t xml:space="preserve">Article dans une revue</w:t></w:r></w:p><w:p><w:pPr/><w:hyperlink r:id="rId76" w:history="1"><w:r><w:rPr><w:color w:val="#410a8c"/><w:u w:val="single"/></w:rPr><w:t xml:space="preserve">hal-01958840v1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Number Conservation is Related to Children’s Prefrontal Inhibitory Control: An fMRI Study of a Piagetian Task</w:t></w:r></w:hyperlink></w:p><w:p><w:pPr/><w:hyperlink r:id="rId59" w:history="1"><w:r><w:rPr><w:color w:val="#410a8c"/><w:u w:val="single"/></w:rPr><w:t xml:space="preserve">Nicolas Poirel</w:t></w:r></w:hyperlink><w:r><w:rPr/><w:t xml:space="preserve">,</w:t></w:r><w:hyperlink r:id="rId52" w:history="1"><w:r><w:rPr><w:color w:val="#410a8c"/><w:u w:val="single"/></w:rPr><w:t xml:space="preserve">Grégoire Borst</w:t></w:r></w:hyperlink><w:r><w:rPr/><w:t xml:space="preserve">,</w:t></w:r><w:hyperlink r:id="rId70" w:history="1"><w:r><w:rPr><w:color w:val="#410a8c"/><w:u w:val="single"/></w:rPr><w:t xml:space="preserve">Grégory Simon</w:t></w:r></w:hyperlink><w:r><w:rPr/><w:t xml:space="preserve">,</w:t></w:r><w:hyperlink r:id="rId19" w:history="1"><w:r><w:rPr><w:color w:val="#410a8c"/><w:u w:val="single"/></w:rPr><w:t xml:space="preserve">Sandrine Rossi</w:t></w:r></w:hyperlink><w:r><w:rPr/><w:t xml:space="preserve">,</w:t></w:r><w:hyperlink r:id="rId65" w:history="1"><w:r><w:rPr><w:color w:val="#410a8c"/><w:u w:val="single"/></w:rPr><w:t xml:space="preserve">Mathieu Cassotti</w:t></w:r></w:hyperlink><w:r><w:rPr/><w:t xml:space="preserve">et al.</w:t></w:r></w:p><w:p><w:pPr/><w:r><w:rPr><w:i w:val="1"/><w:iCs w:val="1"/></w:rPr><w:t xml:space="preserve">PLoS ONE</w:t></w:r><w:r><w:rPr/><w:t xml:space="preserve">, 2012, 7 (7), pp.e40802. </w:t></w:r><w:hyperlink r:id="rId79" w:history="1"><w:r><w:rPr><w:color w:val="#410a8c"/><w:u w:val="single"/></w:rPr><w:t xml:space="preserve">⟨10.1371/journal.pone.0040802⟩</w:t></w:r></w:hyperlink></w:p><w:p><w:pPr/><w:r><w:rPr/><w:t xml:space="preserve">Article dans une revue</w:t></w:r></w:p><w:p><w:pPr/><w:hyperlink r:id="rId78" w:history="1"><w:r><w:rPr><w:color w:val="#410a8c"/><w:u w:val="single"/></w:rPr><w:t xml:space="preserve">hal-02951748v1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Is human decision making under ambiguity guided by loss frequency regardless of the costs? A developmental study using the Soochow Gambling Task</w:t></w:r></w:hyperlink></w:p><w:p><w:pPr/><w:hyperlink r:id="rId81" w:history="1"><w:r><w:rPr><w:color w:val="#410a8c"/><w:u w:val="single"/></w:rPr><w:t xml:space="preserve">Ania Aïte</w:t></w:r></w:hyperlink><w:r><w:rPr/><w:t xml:space="preserve">,</w:t></w:r><w:hyperlink r:id="rId65" w:history="1"><w:r><w:rPr><w:color w:val="#410a8c"/><w:u w:val="single"/></w:rPr><w:t xml:space="preserve">Mathieu Cassotti</w:t></w:r></w:hyperlink><w:r><w:rPr/><w:t xml:space="preserve">,</w:t></w:r><w:hyperlink r:id="rId19" w:history="1"><w:r><w:rPr><w:color w:val="#410a8c"/><w:u w:val="single"/></w:rPr><w:t xml:space="preserve">Sandrine Rossi</w:t></w:r></w:hyperlink><w:r><w:rPr/><w:t xml:space="preserve">,</w:t></w:r><w:hyperlink r:id="rId59" w:history="1"><w:r><w:rPr><w:color w:val="#410a8c"/><w:u w:val="single"/></w:rPr><w:t xml:space="preserve">Nicolas Poirel</w:t></w:r></w:hyperlink><w:r><w:rPr/><w:t xml:space="preserve">,</w:t></w:r><w:hyperlink r:id="rId16" w:history="1"><w:r><w:rPr><w:color w:val="#410a8c"/><w:u w:val="single"/></w:rPr><w:t xml:space="preserve">Amélie Lubin</w:t></w:r></w:hyperlink><w:r><w:rPr/><w:t xml:space="preserve">et al.</w:t></w:r></w:p><w:p><w:pPr/><w:r><w:rPr><w:i w:val="1"/><w:iCs w:val="1"/></w:rPr><w:t xml:space="preserve">Journal of Experimental Child Psychology</w:t></w:r><w:r><w:rPr/><w:t xml:space="preserve">, 2012, 113 (7), pp.286-294</w:t></w:r></w:p><w:p><w:pPr/><w:r><w:rPr/><w:t xml:space="preserve">Article dans une revue</w:t></w:r></w:p><w:p><w:pPr/><w:hyperlink r:id="rId80" w:history="1"><w:r><w:rPr><w:color w:val="#410a8c"/><w:u w:val="single"/></w:rPr><w:t xml:space="preserve">hal-00839623v1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Functional magnetic resonance imaging study of Piaget’s conservation-of-number task in preschool and school-age children: A neo-Piagetian approach</w:t></w:r></w:hyperlink></w:p><w:p><w:pPr/><w:hyperlink r:id="rId51" w:history="1"><w:r><w:rPr><w:color w:val="#410a8c"/><w:u w:val="single"/></w:rPr><w:t xml:space="preserve">Olivier Houdé</w:t></w:r></w:hyperlink><w:r><w:rPr/><w:t xml:space="preserve">,</w:t></w:r><w:hyperlink r:id="rId60" w:history="1"><w:r><w:rPr><w:color w:val="#410a8c"/><w:u w:val="single"/></w:rPr><w:t xml:space="preserve">Arlette Pineau</w:t></w:r></w:hyperlink><w:r><w:rPr/><w:t xml:space="preserve">,</w:t></w:r><w:hyperlink r:id="rId71" w:history="1"><w:r><w:rPr><w:color w:val="#410a8c"/><w:u w:val="single"/></w:rPr><w:t xml:space="preserve">Gaëlle Leroux</w:t></w:r></w:hyperlink><w:r><w:rPr/><w:t xml:space="preserve">,</w:t></w:r><w:hyperlink r:id="rId59" w:history="1"><w:r><w:rPr><w:color w:val="#410a8c"/><w:u w:val="single"/></w:rPr><w:t xml:space="preserve">Nicolas Poirel</w:t></w:r></w:hyperlink><w:r><w:rPr/><w:t xml:space="preserve">,</w:t></w:r><w:hyperlink r:id="rId83" w:history="1"><w:r><w:rPr><w:color w:val="#410a8c"/><w:u w:val="single"/></w:rPr><w:t xml:space="preserve">Guy Perchey</w:t></w:r></w:hyperlink><w:r><w:rPr/><w:t xml:space="preserve">et al.</w:t></w:r></w:p><w:p><w:pPr/><w:r><w:rPr><w:i w:val="1"/><w:iCs w:val="1"/></w:rPr><w:t xml:space="preserve">Journal of Experimental Child Psychology</w:t></w:r><w:r><w:rPr/><w:t xml:space="preserve">, 2011, 110 (3), pp.332-346. </w:t></w:r><w:hyperlink r:id="rId84" w:history="1"><w:r><w:rPr><w:color w:val="#410a8c"/><w:u w:val="single"/></w:rPr><w:t xml:space="preserve">⟨10.1016/j.jecp.2011.04.008⟩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hal-01154325v1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Shift from Local to Global Visual Processing in 6- Year-Old Children Is Associated with Grey Matter Loss</w:t></w:r></w:hyperlink></w:p><w:p><w:pPr/><w:hyperlink r:id="rId59" w:history="1"><w:r><w:rPr><w:color w:val="#410a8c"/><w:u w:val="single"/></w:rPr><w:t xml:space="preserve">Nicolas Poirel</w:t></w:r></w:hyperlink><w:r><w:rPr/><w:t xml:space="preserve">,</w:t></w:r><w:hyperlink r:id="rId70" w:history="1"><w:r><w:rPr><w:color w:val="#410a8c"/><w:u w:val="single"/></w:rPr><w:t xml:space="preserve">Grégory Simon</w:t></w:r></w:hyperlink><w:r><w:rPr/><w:t xml:space="preserve">,</w:t></w:r><w:hyperlink r:id="rId65" w:history="1"><w:r><w:rPr><w:color w:val="#410a8c"/><w:u w:val="single"/></w:rPr><w:t xml:space="preserve">Mathieu Cassotti</w:t></w:r></w:hyperlink><w:r><w:rPr/><w:t xml:space="preserve">,</w:t></w:r><w:hyperlink r:id="rId71" w:history="1"><w:r><w:rPr><w:color w:val="#410a8c"/><w:u w:val="single"/></w:rPr><w:t xml:space="preserve">Gaëlle Leroux</w:t></w:r></w:hyperlink><w:r><w:rPr/><w:t xml:space="preserve">,</w:t></w:r><w:hyperlink r:id="rId83" w:history="1"><w:r><w:rPr><w:color w:val="#410a8c"/><w:u w:val="single"/></w:rPr><w:t xml:space="preserve">Guy Perchey</w:t></w:r></w:hyperlink><w:r><w:rPr/><w:t xml:space="preserve">et al.</w:t></w:r></w:p><w:p><w:pPr/><w:r><w:rPr><w:i w:val="1"/><w:iCs w:val="1"/></w:rPr><w:t xml:space="preserve">PLoS ONE</w:t></w:r><w:r><w:rPr/><w:t xml:space="preserve">, 2011, 6 (6), pp.e20879. </w:t></w:r><w:hyperlink r:id="rId87" w:history="1"><w:r><w:rPr><w:color w:val="#410a8c"/><w:u w:val="single"/></w:rPr><w:t xml:space="preserve">⟨10.1371/journal.pone.0020879⟩</w:t></w:r></w:hyperlink></w:p><w:p><w:pPr/><w:r><w:rPr/><w:t xml:space="preserve">Article dans une revue</w:t></w:r></w:p><w:p><w:pPr/><w:hyperlink r:id="rId86" w:history="1"><w:r><w:rPr><w:color w:val="#410a8c"/><w:u w:val="single"/></w:rPr><w:t xml:space="preserve">hal-02951491v1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Pedagogical Effect of Action on Arithmetic Performances in Wynn-Like Tasks Solved by 2-Year-Olds</w:t></w:r></w:hyperlink></w:p><w:p><w:pPr/><w:hyperlink r:id="rId16" w:history="1"><w:r><w:rPr><w:color w:val="#410a8c"/><w:u w:val="single"/></w:rPr><w:t xml:space="preserve">Amélie Lubin</w:t></w:r></w:hyperlink><w:r><w:rPr/><w:t xml:space="preserve">,</w:t></w:r><w:hyperlink r:id="rId59" w:history="1"><w:r><w:rPr><w:color w:val="#410a8c"/><w:u w:val="single"/></w:rPr><w:t xml:space="preserve">Nicolas Poirel</w:t></w:r></w:hyperlink><w:r><w:rPr/><w:t xml:space="preserve">,</w:t></w:r><w:hyperlink r:id="rId19" w:history="1"><w:r><w:rPr><w:color w:val="#410a8c"/><w:u w:val="single"/></w:rPr><w:t xml:space="preserve">Sandrine Rossi</w:t></w:r></w:hyperlink><w:r><w:rPr/><w:t xml:space="preserve">,</w:t></w:r><w:hyperlink r:id="rId17" w:history="1"><w:r><w:rPr><w:color w:val="#410a8c"/><w:u w:val="single"/></w:rPr><w:t xml:space="preserve">Céline Lanoë</w:t></w:r></w:hyperlink><w:r><w:rPr/><w:t xml:space="preserve">,</w:t></w:r><w:hyperlink r:id="rId60" w:history="1"><w:r><w:rPr><w:color w:val="#410a8c"/><w:u w:val="single"/></w:rPr><w:t xml:space="preserve">Arlette Pineau</w:t></w:r></w:hyperlink><w:r><w:rPr/><w:t xml:space="preserve">et al.</w:t></w:r></w:p><w:p><w:pPr/><w:r><w:rPr><w:i w:val="1"/><w:iCs w:val="1"/></w:rPr><w:t xml:space="preserve">Experimental Psychology</w:t></w:r><w:r><w:rPr/><w:t xml:space="preserve">, 2010, 57 (6), pp.405-411. </w:t></w:r><w:hyperlink r:id="rId89" w:history="1"><w:r><w:rPr><w:color w:val="#410a8c"/><w:u w:val="single"/></w:rPr><w:t xml:space="preserve">⟨10.1027/1618-3169/a000049⟩</w:t></w:r></w:hyperlink></w:p><w:p><w:pPr/><w:r><w:rPr/><w:t xml:space="preserve">Article dans une revue</w:t></w:r></w:p><w:p><w:pPr/><w:hyperlink r:id="rId88" w:history="1"><w:r><w:rPr><w:color w:val="#410a8c"/><w:u w:val="single"/></w:rPr><w:t xml:space="preserve">hal-03956899v1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Adult brains don't fully overcome biases that lead to incorrect performance during cognitive development: an fMRI study in young adults completing a Piaget-like task</w:t></w:r></w:hyperlink></w:p><w:p><w:pPr/><w:hyperlink r:id="rId71" w:history="1"><w:r><w:rPr><w:color w:val="#410a8c"/><w:u w:val="single"/></w:rPr><w:t xml:space="preserve">Gaëlle Leroux</w:t></w:r></w:hyperlink><w:r><w:rPr/><w:t xml:space="preserve">,</w:t></w:r><w:hyperlink r:id="rId91" w:history="1"><w:r><w:rPr><w:color w:val="#410a8c"/><w:u w:val="single"/></w:rPr><w:t xml:space="preserve">Jeanne Spiess</w:t></w:r></w:hyperlink><w:r><w:rPr/><w:t xml:space="preserve">,</w:t></w:r><w:hyperlink r:id="rId92" w:history="1"><w:r><w:rPr><w:color w:val="#410a8c"/><w:u w:val="single"/></w:rPr><w:t xml:space="preserve">Laure Zago</w:t></w:r></w:hyperlink><w:r><w:rPr/><w:t xml:space="preserve">,</w:t></w:r><w:hyperlink r:id="rId19" w:history="1"><w:r><w:rPr><w:color w:val="#410a8c"/><w:u w:val="single"/></w:rPr><w:t xml:space="preserve">Sandrine Rossi</w:t></w:r></w:hyperlink><w:r><w:rPr/><w:t xml:space="preserve">,</w:t></w:r><w:hyperlink r:id="rId16" w:history="1"><w:r><w:rPr><w:color w:val="#410a8c"/><w:u w:val="single"/></w:rPr><w:t xml:space="preserve">Amélie Lubin</w:t></w:r></w:hyperlink><w:r><w:rPr/><w:t xml:space="preserve">et al.</w:t></w:r></w:p><w:p><w:pPr/><w:r><w:rPr><w:i w:val="1"/><w:iCs w:val="1"/></w:rPr><w:t xml:space="preserve">Developmental Science</w:t></w:r><w:r><w:rPr/><w:t xml:space="preserve">, 2009, 12 (2), pp.326-338. </w:t></w:r><w:hyperlink r:id="rId93" w:history="1"><w:r><w:rPr><w:color w:val="#410a8c"/><w:u w:val="single"/></w:rPr><w:t xml:space="preserve">⟨10.1111/j.1467-7687.2008.00785.x⟩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hal-02127368v1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Math in actions: Actor mode reveals the true arithmetic abilities of French-speaking 2-year-olds in a magic task</w:t></w:r></w:hyperlink></w:p><w:p><w:pPr/><w:hyperlink r:id="rId16" w:history="1"><w:r><w:rPr><w:color w:val="#410a8c"/><w:u w:val="single"/></w:rPr><w:t xml:space="preserve">Amélie Lubin</w:t></w:r></w:hyperlink><w:r><w:rPr/><w:t xml:space="preserve">,</w:t></w:r><w:hyperlink r:id="rId59" w:history="1"><w:r><w:rPr><w:color w:val="#410a8c"/><w:u w:val="single"/></w:rPr><w:t xml:space="preserve">Nicolas Poirel</w:t></w:r></w:hyperlink><w:r><w:rPr/><w:t xml:space="preserve">,</w:t></w:r><w:hyperlink r:id="rId19" w:history="1"><w:r><w:rPr><w:color w:val="#410a8c"/><w:u w:val="single"/></w:rPr><w:t xml:space="preserve">Sandrine Rossi</w:t></w:r></w:hyperlink><w:r><w:rPr/><w:t xml:space="preserve">,</w:t></w:r><w:hyperlink r:id="rId60" w:history="1"><w:r><w:rPr><w:color w:val="#410a8c"/><w:u w:val="single"/></w:rPr><w:t xml:space="preserve">Arlette Pineau</w:t></w:r></w:hyperlink><w:r><w:rPr/><w:t xml:space="preserve">,</w:t></w:r><w:hyperlink r:id="rId51" w:history="1"><w:r><w:rPr><w:color w:val="#410a8c"/><w:u w:val="single"/></w:rPr><w:t xml:space="preserve">Olivier Houdé</w:t></w:r></w:hyperlink></w:p><w:p><w:pPr/><w:r><w:rPr><w:i w:val="1"/><w:iCs w:val="1"/></w:rPr><w:t xml:space="preserve">Journal of Experimental Child Psychology</w:t></w:r><w:r><w:rPr/><w:t xml:space="preserve">, 2009, 103 (3), pp.376-385. </w:t></w:r><w:hyperlink r:id="rId96" w:history="1"><w:r><w:rPr><w:color w:val="#410a8c"/><w:u w:val="single"/></w:rPr><w:t xml:space="preserve">⟨10.1016/j.jecp.2009.02.002⟩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hal-03956895v1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Which processes are involved in cognitive procedural learning?</w:t></w:r></w:hyperlink></w:p><w:p><w:pPr/><w:hyperlink r:id="rId99" w:history="1"><w:r><w:rPr><w:color w:val="#410a8c"/><w:u w:val="single"/></w:rPr><w:t xml:space="preserve">Hélène Beaunieux</w:t></w:r></w:hyperlink><w:r><w:rPr/><w:t xml:space="preserve">,</w:t></w:r><w:hyperlink r:id="rId100" w:history="1"><w:r><w:rPr><w:color w:val="#410a8c"/><w:u w:val="single"/></w:rPr><w:t xml:space="preserve">Valérie Hubert</w:t></w:r></w:hyperlink><w:r><w:rPr/><w:t xml:space="preserve">,</w:t></w:r><w:hyperlink r:id="rId101" w:history="1"><w:r><w:rPr><w:color w:val="#410a8c"/><w:u w:val="single"/></w:rPr><w:t xml:space="preserve">Thomas Witkowski</w:t></w:r></w:hyperlink><w:r><w:rPr/><w:t xml:space="preserve">,</w:t></w:r><w:hyperlink r:id="rId102" w:history="1"><w:r><w:rPr><w:color w:val="#410a8c"/><w:u w:val="single"/></w:rPr><w:t xml:space="preserve">Anne-Lise Pitel</w:t></w:r></w:hyperlink><w:r><w:rPr/><w:t xml:space="preserve">,</w:t></w:r><w:hyperlink r:id="rId19" w:history="1"><w:r><w:rPr><w:color w:val="#410a8c"/><w:u w:val="single"/></w:rPr><w:t xml:space="preserve">Sandrine Rossi</w:t></w:r></w:hyperlink><w:r><w:rPr/><w:t xml:space="preserve">et al.</w:t></w:r></w:p><w:p><w:pPr/><w:r><w:rPr><w:i w:val="1"/><w:iCs w:val="1"/></w:rPr><w:t xml:space="preserve">Memory</w:t></w:r><w:r><w:rPr/><w:t xml:space="preserve">, 2006, 14 (5), pp.521-39. </w:t></w:r><w:hyperlink r:id="rId103" w:history="1"><w:r><w:rPr><w:color w:val="#410a8c"/><w:u w:val="single"/></w:rPr><w:t xml:space="preserve">⟨10.1080/09658210500477766⟩</w:t></w:r></w:hyperlink></w:p><w:p><w:pPr/><w:r><w:rPr/><w:t xml:space="preserve">Article dans une revue</w:t></w:r></w:p><w:p><w:pPr/><w:hyperlink r:id="rId98" w:history="1"><w:r><w:rPr><w:color w:val="#410a8c"/><w:u w:val="single"/></w:rPr><w:t xml:space="preserve">inserm-00501854v1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METAMATH: an ecological and innovating tool to assess mathematical metacognition in primary school</w:t></w:r></w:hyperlink></w:p><w:p><w:pPr/><w:hyperlink r:id="rId105" w:history="1"><w:r><w:rPr><w:color w:val="#410a8c"/><w:u w:val="single"/></w:rPr><w:t xml:space="preserve">Martin Bourgeois</w:t></w:r></w:hyperlink><w:r><w:rPr/><w:t xml:space="preserve">,</w:t></w:r><w:hyperlink r:id="rId19" w:history="1"><w:r><w:rPr><w:color w:val="#410a8c"/><w:u w:val="single"/></w:rPr><w:t xml:space="preserve">Sandrine Rossi</w:t></w:r></w:hyperlink><w:r><w:rPr/><w:t xml:space="preserve">,</w:t></w:r><w:hyperlink r:id="rId106" w:history="1"><w:r><w:rPr><w:color w:val="#410a8c"/><w:u w:val="single"/></w:rPr><w:t xml:space="preserve">Odran Guilbert</w:t></w:r></w:hyperlink><w:r><w:rPr/><w:t xml:space="preserve">,</w:t></w:r><w:hyperlink r:id="rId107" w:history="1"><w:r><w:rPr><w:color w:val="#410a8c"/><w:u w:val="single"/></w:rPr><w:t xml:space="preserve">Milène Garnier</w:t></w:r></w:hyperlink><w:r><w:rPr/><w:t xml:space="preserve">,</w:t></w:r><w:hyperlink r:id="rId108" w:history="1"><w:r><w:rPr><w:color w:val="#410a8c"/><w:u w:val="single"/></w:rPr><w:t xml:space="preserve">Clémentine Lehéron</w:t></w:r></w:hyperlink><w:r><w:rPr/><w:t xml:space="preserve">et al.</w:t></w:r></w:p><w:p><w:pPr/><w:r><w:rPr><w:i w:val="1"/><w:iCs w:val="1"/></w:rPr><w:t xml:space="preserve">12th EARLI SIG 16 “Metacognition and Self-Regulated Learning” Biennial International Conference</w:t></w:r><w:r><w:rPr/><w:t xml:space="preserve">, European Association for Research on Learning and Instruction (EARLI), Special Interest Group (SIG) 16, Aug 2026, Clermont-Ferrand, France</w:t></w:r></w:p><w:p><w:pPr/><w:r><w:rPr/><w:t xml:space="preserve">Communication dans un congrès</w:t></w:r></w:p><w:p><w:pPr/><w:hyperlink r:id="rId104" w:history="1"><w:r><w:rPr><w:color w:val="#410a8c"/><w:u w:val="single"/></w:rPr><w:t xml:space="preserve">hal-05611898v1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Perspectives autour de la dimension interprofessionnelle de l’éducation inclusive.</w:t></w:r></w:hyperlink></w:p><w:p><w:pPr/><w:hyperlink r:id="rId24" w:history="1"><w:r><w:rPr><w:color w:val="#410a8c"/><w:u w:val="single"/></w:rPr><w:t xml:space="preserve">Olivier Kheroufi-Andriot</w:t></w:r></w:hyperlink><w:r><w:rPr/><w:t xml:space="preserve">,</w:t></w:r><w:hyperlink r:id="rId22" w:history="1"><w:r><w:rPr><w:color w:val="#410a8c"/><w:u w:val="single"/></w:rPr><w:t xml:space="preserve">Kamilla Khamzina</w:t></w:r></w:hyperlink><w:r><w:rPr/><w:t xml:space="preserve">,</w:t></w:r><w:hyperlink r:id="rId29" w:history="1"><w:r><w:rPr><w:color w:val="#410a8c"/><w:u w:val="single"/></w:rPr><w:t xml:space="preserve">Célénie Brasselet</w:t></w:r></w:hyperlink><w:r><w:rPr/><w:t xml:space="preserve">,</w:t></w:r><w:hyperlink r:id="rId110" w:history="1"><w:r><w:rPr><w:color w:val="#410a8c"/><w:u w:val="single"/></w:rPr><w:t xml:space="preserve">Fédérica Cilia</w:t></w:r></w:hyperlink><w:r><w:rPr/><w:t xml:space="preserve">,</w:t></w:r><w:hyperlink r:id="rId111" w:history="1"><w:r><w:rPr><w:color w:val="#410a8c"/><w:u w:val="single"/></w:rPr><w:t xml:space="preserve">Nicolas Guirimand</w:t></w:r></w:hyperlink><w:r><w:rPr/><w:t xml:space="preserve">et al.</w:t></w:r></w:p><w:p><w:pPr/><w:r><w:rPr><w:i w:val="1"/><w:iCs w:val="1"/></w:rPr><w:t xml:space="preserve">Congrès Occitadys Co-éducation dans les troubles du neurodéveloppement de l’enfance à l’âge adulte</w:t></w:r><w:r><w:rPr/><w:t xml:space="preserve">, Jan 2024, Toulouse, France</w:t></w:r></w:p><w:p><w:pPr/><w:r><w:rPr/><w:t xml:space="preserve">Communication dans un congrès</w:t></w:r></w:p><w:p><w:pPr/><w:hyperlink r:id="rId109" w:history="1"><w:r><w:rPr><w:color w:val="#410a8c"/><w:u w:val="single"/></w:rPr><w:t xml:space="preserve">hal-04434289v1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Perspectives autour de la dimension interprofessionnelle de l’éducation inclusive (entre professionnels de l'éducation et professionnels du secteur médico-social)</w:t></w:r></w:hyperlink></w:p><w:p><w:pPr/><w:hyperlink r:id="rId24" w:history="1"><w:r><w:rPr><w:color w:val="#410a8c"/><w:u w:val="single"/></w:rPr><w:t xml:space="preserve">Olivier Kheroufi-Andriot</w:t></w:r></w:hyperlink><w:r><w:rPr/><w:t xml:space="preserve">,</w:t></w:r><w:hyperlink r:id="rId22" w:history="1"><w:r><w:rPr><w:color w:val="#410a8c"/><w:u w:val="single"/></w:rPr><w:t xml:space="preserve">Kamilla Khamzina</w:t></w:r></w:hyperlink><w:r><w:rPr/><w:t xml:space="preserve">,</w:t></w:r><w:hyperlink r:id="rId29" w:history="1"><w:r><w:rPr><w:color w:val="#410a8c"/><w:u w:val="single"/></w:rPr><w:t xml:space="preserve">Célénie Brasselet</w:t></w:r></w:hyperlink><w:r><w:rPr/><w:t xml:space="preserve">,</w:t></w:r><w:hyperlink r:id="rId28" w:history="1"><w:r><w:rPr><w:color w:val="#410a8c"/><w:u w:val="single"/></w:rPr><w:t xml:space="preserve">Federica Cilia</w:t></w:r></w:hyperlink><w:r><w:rPr/><w:t xml:space="preserve">,</w:t></w:r><w:hyperlink r:id="rId111" w:history="1"><w:r><w:rPr><w:color w:val="#410a8c"/><w:u w:val="single"/></w:rPr><w:t xml:space="preserve">Nicolas Guirimand</w:t></w:r></w:hyperlink><w:r><w:rPr/><w:t xml:space="preserve">et al.</w:t></w:r></w:p><w:p><w:pPr/><w:r><w:rPr><w:i w:val="1"/><w:iCs w:val="1"/></w:rPr><w:t xml:space="preserve">4ème Congrès Occitadys : Co-éducation dans les troubles du neurodéveloppement de l'enfance à l'âge adulte</w:t></w:r><w:r><w:rPr/><w:t xml:space="preserve">, Occitadys, Jan 2024, Toulouse, France</w:t></w:r></w:p><w:p><w:pPr/><w:r><w:rPr/><w:t xml:space="preserve">Communication dans un congrès</w:t></w:r></w:p><w:p><w:pPr/><w:hyperlink r:id="rId112" w:history="1"><w:r><w:rPr><w:color w:val="#410a8c"/><w:u w:val="single"/></w:rPr><w:t xml:space="preserve">hal-04506006v1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programme pédagogique JEuMETACOGITE : Améliorer son fonctionnement exécutif par une approche métacognitive tout en jouant à l'école</w:t></w:r></w:hyperlink></w:p><w:p><w:pPr/><w:hyperlink r:id="rId16" w:history="1"><w:r><w:rPr><w:color w:val="#410a8c"/><w:u w:val="single"/></w:rPr><w:t xml:space="preserve">Amélie Lubin</w:t></w:r></w:hyperlink><w:r><w:rPr/><w:t xml:space="preserve">,</w:t></w:r><w:hyperlink r:id="rId114" w:history="1"><w:r><w:rPr><w:color w:val="#410a8c"/><w:u w:val="single"/></w:rPr><w:t xml:space="preserve">Anick Pelletier</w:t></w:r></w:hyperlink><w:r><w:rPr/><w:t xml:space="preserve">,</w:t></w:r><w:hyperlink r:id="rId115" w:history="1"><w:r><w:rPr><w:color w:val="#410a8c"/><w:u w:val="single"/></w:rPr><w:t xml:space="preserve">Charlotte Montcharmont</w:t></w:r></w:hyperlink><w:r><w:rPr/><w:t xml:space="preserve">,</w:t></w:r><w:hyperlink r:id="rId18" w:history="1"><w:r><w:rPr><w:color w:val="#410a8c"/><w:u w:val="single"/></w:rPr><w:t xml:space="preserve">Arnaud Mortier</w:t></w:r></w:hyperlink><w:r><w:rPr/><w:t xml:space="preserve">,</w:t></w:r><w:hyperlink r:id="rId116" w:history="1"><w:r><w:rPr><w:color w:val="#410a8c"/><w:u w:val="single"/></w:rPr><w:t xml:space="preserve">Johnny Leveneur</w:t></w:r></w:hyperlink><w:r><w:rPr/><w:t xml:space="preserve">et al.</w:t></w:r></w:p><w:p><w:pPr/><w:r><w:rPr><w:i w:val="1"/><w:iCs w:val="1"/></w:rPr><w:t xml:space="preserve">15ème colloque international du PIAGET-RIPSYDEVE. Psychologie du développement et de l'éducation : Enjeux actuels et défis pour le XXIème siècle</w:t></w:r><w:r><w:rPr/><w:t xml:space="preserve">, Centre Jean Piaget de l’Université de Genève; Association du Réseau Interuniversitaire de PSYchologie du DEVeloppement et de l’Education, Jun 2023, Genève, Suisse</w:t></w:r></w:p><w:p><w:pPr/><w:r><w:rPr/><w:t xml:space="preserve">Communication dans un congrès</w:t></w:r></w:p><w:p><w:pPr/><w:hyperlink r:id="rId113" w:history="1"><w:r><w:rPr><w:color w:val="#410a8c"/><w:u w:val="single"/></w:rPr><w:t xml:space="preserve">hal-05023404v1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Dessine-moi un cerveau : L'utilisation du dessin comme outil pour examiner le développement des connaissances des enfants sur la « boîte noire »</w:t></w:r></w:hyperlink></w:p><w:p><w:pPr/><w:hyperlink r:id="rId19" w:history="1"><w:r><w:rPr><w:color w:val="#410a8c"/><w:u w:val="single"/></w:rPr><w:t xml:space="preserve">Sandrine Rossi</w:t></w:r></w:hyperlink><w:r><w:rPr/><w:t xml:space="preserve">,</w:t></w:r><w:hyperlink r:id="rId44" w:history="1"><w:r><w:rPr><w:color w:val="#410a8c"/><w:u w:val="single"/></w:rPr><w:t xml:space="preserve">Nathalie Blanc</w:t></w:r></w:hyperlink><w:r><w:rPr/><w:t xml:space="preserve">,</w:t></w:r><w:hyperlink r:id="rId18" w:history="1"><w:r><w:rPr><w:color w:val="#410a8c"/><w:u w:val="single"/></w:rPr><w:t xml:space="preserve">Arnaud Mortier</w:t></w:r></w:hyperlink><w:r><w:rPr/><w:t xml:space="preserve">,</w:t></w:r><w:hyperlink r:id="rId43" w:history="1"><w:r><w:rPr><w:color w:val="#410a8c"/><w:u w:val="single"/></w:rPr><w:t xml:space="preserve">Claire Brechet</w:t></w:r></w:hyperlink></w:p><w:p><w:pPr/><w:r><w:rPr><w:i w:val="1"/><w:iCs w:val="1"/></w:rPr><w:t xml:space="preserve">15ème Colloque international PIAGET-RIPSYDEVE : Psychologie du développement et de l'éducation : Enjeux actuels et défis pour le XXIème siècle</w:t></w:r><w:r><w:rPr/><w:t xml:space="preserve">, Centre Jean Piaget de l’Université de Genève; Association du Réseau Interuniversitaire de PSYchologie du DEVeloppement et de l’Education, Jun 2023, Genève, Suisse</w:t></w:r></w:p><w:p><w:pPr/><w:r><w:rPr/><w:t xml:space="preserve">Communication dans un congrès</w:t></w:r></w:p><w:p><w:pPr/><w:hyperlink r:id="rId117" w:history="1"><w:r><w:rPr><w:color w:val="#410a8c"/><w:u w:val="single"/></w:rPr><w:t xml:space="preserve">hal-04494814v1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Cogni’Scol : Un programme pédagogique métacognitif innovant au profit de la réussite scolaire des collégiens</w:t></w:r></w:hyperlink></w:p><w:p><w:pPr/><w:hyperlink r:id="rId15" w:history="1"><w:r><w:rPr><w:color w:val="#410a8c"/><w:u w:val="single"/></w:rPr><w:t xml:space="preserve">Pauline Allix</w:t></w:r></w:hyperlink><w:r><w:rPr/><w:t xml:space="preserve">,</w:t></w:r><w:hyperlink r:id="rId17" w:history="1"><w:r><w:rPr><w:color w:val="#410a8c"/><w:u w:val="single"/></w:rPr><w:t xml:space="preserve">Céline Lanoë</w:t></w:r></w:hyperlink><w:r><w:rPr/><w:t xml:space="preserve">,</w:t></w:r><w:hyperlink r:id="rId16" w:history="1"><w:r><w:rPr><w:color w:val="#410a8c"/><w:u w:val="single"/></w:rPr><w:t xml:space="preserve">Amélie Lubin</w:t></w:r></w:hyperlink><w:r><w:rPr/><w:t xml:space="preserve">,</w:t></w:r><w:hyperlink r:id="rId19" w:history="1"><w:r><w:rPr><w:color w:val="#410a8c"/><w:u w:val="single"/></w:rPr><w:t xml:space="preserve">Sandrine Rossi</w:t></w:r></w:hyperlink></w:p><w:p><w:pPr/><w:r><w:rPr><w:i w:val="1"/><w:iCs w:val="1"/></w:rPr><w:t xml:space="preserve">14ème Colloque international du RIPSYDEV. Psychologie du développement, troubles et éducation : Entre recherche et pratique</w:t></w:r><w:r><w:rPr/><w:t xml:space="preserve">, RIPSYDEVE (Réseau Interuniversitaire de PSYchologie du DEVeloppement et de l’Éducation), Jun 2022, Montpellier, France</w:t></w:r></w:p><w:p><w:pPr/><w:r><w:rPr/><w:t xml:space="preserve">Communication dans un congrès</w:t></w:r></w:p><w:p><w:pPr/><w:hyperlink r:id="rId118" w:history="1"><w:r><w:rPr><w:color w:val="#410a8c"/><w:u w:val="single"/></w:rPr><w:t xml:space="preserve">hal-04068022v1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Content and duration of inclusive training: systematic review and analysis of teachers’ discourse</w:t></w:r></w:hyperlink></w:p><w:p><w:pPr/><w:hyperlink r:id="rId22" w:history="1"><w:r><w:rPr><w:color w:val="#410a8c"/><w:u w:val="single"/></w:rPr><w:t xml:space="preserve">Kamilla Khamzina</w:t></w:r></w:hyperlink><w:r><w:rPr/><w:t xml:space="preserve">,</w:t></w:r><w:hyperlink r:id="rId34" w:history="1"><w:r><w:rPr><w:color w:val="#410a8c"/><w:u w:val="single"/></w:rPr><w:t xml:space="preserve">Arnaud Stanczak</w:t></w:r></w:hyperlink><w:r><w:rPr/><w:t xml:space="preserve">,</w:t></w:r><w:hyperlink r:id="rId29" w:history="1"><w:r><w:rPr><w:color w:val="#410a8c"/><w:u w:val="single"/></w:rPr><w:t xml:space="preserve">Célénie Brasselet</w:t></w:r></w:hyperlink><w:r><w:rPr/><w:t xml:space="preserve">,</w:t></w:r><w:hyperlink r:id="rId28" w:history="1"><w:r><w:rPr><w:color w:val="#410a8c"/><w:u w:val="single"/></w:rPr><w:t xml:space="preserve">Federica Cilia</w:t></w:r></w:hyperlink><w:r><w:rPr/><w:t xml:space="preserve">,</w:t></w:r><w:hyperlink r:id="rId111" w:history="1"><w:r><w:rPr><w:color w:val="#410a8c"/><w:u w:val="single"/></w:rPr><w:t xml:space="preserve">Nicolas Guirimand</w:t></w:r></w:hyperlink><w:r><w:rPr/><w:t xml:space="preserve">et al.</w:t></w:r></w:p><w:p><w:pPr/><w:r><w:rPr><w:i w:val="1"/><w:iCs w:val="1"/></w:rPr><w:t xml:space="preserve">20th Biennial EARLI Conference for Research on Learning and Instruction</w:t></w:r><w:r><w:rPr/><w:t xml:space="preserve">, Aug 2023, Thessalonique, Greece</w:t></w:r></w:p><w:p><w:pPr/><w:r><w:rPr/><w:t xml:space="preserve">Communication dans un congrès</w:t></w:r></w:p><w:p><w:pPr/><w:hyperlink r:id="rId119" w:history="1"><w:r><w:rPr><w:color w:val="#410a8c"/><w:u w:val="single"/></w:rPr><w:t xml:space="preserve">hal-04291403v1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Étude comparative des profils d’autorégulation et de métacognition d’enfants dyslexiques et neuro-typiques de 10 à 11 ans</w:t></w:r></w:hyperlink></w:p><w:p><w:pPr/><w:hyperlink r:id="rId17" w:history="1"><w:r><w:rPr><w:color w:val="#410a8c"/><w:u w:val="single"/></w:rPr><w:t xml:space="preserve">Céline Lanoë</w:t></w:r></w:hyperlink><w:r><w:rPr/><w:t xml:space="preserve">,</w:t></w:r><w:hyperlink r:id="rId115" w:history="1"><w:r><w:rPr><w:color w:val="#410a8c"/><w:u w:val="single"/></w:rPr><w:t xml:space="preserve">Charlotte Montcharmont</w:t></w:r></w:hyperlink><w:r><w:rPr/><w:t xml:space="preserve">,</w:t></w:r><w:hyperlink r:id="rId19" w:history="1"><w:r><w:rPr><w:color w:val="#410a8c"/><w:u w:val="single"/></w:rPr><w:t xml:space="preserve">Sandrine Rossi</w:t></w:r></w:hyperlink><w:r><w:rPr/><w:t xml:space="preserve">,</w:t></w:r><w:hyperlink r:id="rId121" w:history="1"><w:r><w:rPr><w:color w:val="#410a8c"/><w:u w:val="single"/></w:rPr><w:t xml:space="preserve">Catherine Garncarzyk</w:t></w:r></w:hyperlink><w:r><w:rPr/><w:t xml:space="preserve">,</w:t></w:r><w:hyperlink r:id="rId122" w:history="1"><w:r><w:rPr><w:color w:val="#410a8c"/><w:u w:val="single"/></w:rPr><w:t xml:space="preserve">Virginie Bagneux</w:t></w:r></w:hyperlink><w:r><w:rPr/><w:t xml:space="preserve">et al.</w:t></w:r></w:p><w:p><w:pPr/><w:r><w:rPr><w:i w:val="1"/><w:iCs w:val="1"/></w:rPr><w:t xml:space="preserve">15ème colloque international PIAGET-RIPSYDEVE. Psychologie du développement et de l'éducation : Enjeux actuels et défis pour le XXIème siècle</w:t></w:r><w:r><w:rPr/><w:t xml:space="preserve">, Centre Jean Piaget de l’Université de Genève; Association du Réseau Interuniversitaire de PSYchologie du DEVeloppement et de l’Éducation, Jun 2023, Genève, Suisse</w:t></w:r></w:p><w:p><w:pPr/><w:r><w:rPr/><w:t xml:space="preserve">Communication dans un congrès</w:t></w:r></w:p><w:p><w:pPr/><w:hyperlink r:id="rId120" w:history="1"><w:r><w:rPr><w:color w:val="#410a8c"/><w:u w:val="single"/></w:rPr><w:t xml:space="preserve">hal-05023402v1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L’enfant et le cerveau : perspectives pédagogiques et cliniques</w:t></w:r></w:hyperlink></w:p><w:p><w:pPr/><w:hyperlink r:id="rId19" w:history="1"><w:r><w:rPr><w:color w:val="#410a8c"/><w:u w:val="single"/></w:rPr><w:t xml:space="preserve">Sandrine Rossi</w:t></w:r></w:hyperlink></w:p><w:p><w:pPr/><w:r><w:rPr><w:i w:val="1"/><w:iCs w:val="1"/></w:rPr><w:t xml:space="preserve">48e Congrès annuel en ligne de l’Institut des troubles des Apprentissages de Montréal</w:t></w:r><w:r><w:rPr/><w:t xml:space="preserve">, Institut des troubles des Apprentissages de Montréal, Mar 2023, Montréal, Canada</w:t></w:r></w:p><w:p><w:pPr/><w:r><w:rPr/><w:t xml:space="preserve">Communication dans un congrès</w:t></w:r></w:p><w:p><w:pPr/><w:hyperlink r:id="rId123" w:history="1"><w:r><w:rPr><w:color w:val="#410a8c"/><w:u w:val="single"/></w:rPr><w:t xml:space="preserve">hal-04129432v1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Faire de la collaboration interprofessionnelle une ressource à l’inclusion scolaire. Étude qualitative</w:t></w:r></w:hyperlink></w:p><w:p><w:pPr/><w:hyperlink r:id="rId24" w:history="1"><w:r><w:rPr><w:color w:val="#410a8c"/><w:u w:val="single"/></w:rPr><w:t xml:space="preserve">Olivier Kheroufi-Andriot</w:t></w:r></w:hyperlink><w:r><w:rPr/><w:t xml:space="preserve">,</w:t></w:r><w:hyperlink r:id="rId22" w:history="1"><w:r><w:rPr><w:color w:val="#410a8c"/><w:u w:val="single"/></w:rPr><w:t xml:space="preserve">Kamilla Khamzina</w:t></w:r></w:hyperlink><w:r><w:rPr/><w:t xml:space="preserve">,</w:t></w:r><w:hyperlink r:id="rId29" w:history="1"><w:r><w:rPr><w:color w:val="#410a8c"/><w:u w:val="single"/></w:rPr><w:t xml:space="preserve">Célénie Brasselet</w:t></w:r></w:hyperlink><w:r><w:rPr/><w:t xml:space="preserve">,</w:t></w:r><w:hyperlink r:id="rId28" w:history="1"><w:r><w:rPr><w:color w:val="#410a8c"/><w:u w:val="single"/></w:rPr><w:t xml:space="preserve">Federica Cilia</w:t></w:r></w:hyperlink><w:r><w:rPr/><w:t xml:space="preserve">,</w:t></w:r><w:hyperlink r:id="rId111" w:history="1"><w:r><w:rPr><w:color w:val="#410a8c"/><w:u w:val="single"/></w:rPr><w:t xml:space="preserve">Nicolas Guirimand</w:t></w:r></w:hyperlink><w:r><w:rPr/><w:t xml:space="preserve">et al.</w:t></w:r></w:p><w:p><w:pPr/><w:r><w:rPr><w:i w:val="1"/><w:iCs w:val="1"/></w:rPr><w:t xml:space="preserve">14e congrès international de psychologie sociale (CIPS)</w:t></w:r><w:r><w:rPr/><w:t xml:space="preserve">, Jul 2022, Bordeaux, France</w:t></w:r></w:p><w:p><w:pPr/><w:r><w:rPr/><w:t xml:space="preserve">Communication dans un congrès</w:t></w:r></w:p><w:p><w:pPr/><w:hyperlink r:id="rId124" w:history="1"><w:r><w:rPr><w:color w:val="#410a8c"/><w:u w:val="single"/></w:rPr><w:t xml:space="preserve">hal-03808864v1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Analyse d'un contexte de construction de formations interprofessionnelles entre enseignant·es et professionnel·les du secteur médico-social en matière d'éducation inclusive</w:t></w:r></w:hyperlink></w:p><w:p><w:pPr/><w:hyperlink r:id="rId24" w:history="1"><w:r><w:rPr><w:color w:val="#410a8c"/><w:u w:val="single"/></w:rPr><w:t xml:space="preserve">Olivier Kheroufi-Andriot</w:t></w:r></w:hyperlink><w:r><w:rPr/><w:t xml:space="preserve">,</w:t></w:r><w:hyperlink r:id="rId22" w:history="1"><w:r><w:rPr><w:color w:val="#410a8c"/><w:u w:val="single"/></w:rPr><w:t xml:space="preserve">Kamilla Khamzina</w:t></w:r></w:hyperlink><w:r><w:rPr/><w:t xml:space="preserve">,</w:t></w:r><w:hyperlink r:id="rId29" w:history="1"><w:r><w:rPr><w:color w:val="#410a8c"/><w:u w:val="single"/></w:rPr><w:t xml:space="preserve">Célénie Brasselet</w:t></w:r></w:hyperlink><w:r><w:rPr/><w:t xml:space="preserve">,</w:t></w:r><w:hyperlink r:id="rId28" w:history="1"><w:r><w:rPr><w:color w:val="#410a8c"/><w:u w:val="single"/></w:rPr><w:t xml:space="preserve">Federica Cilia</w:t></w:r></w:hyperlink><w:r><w:rPr/><w:t xml:space="preserve">,</w:t></w:r><w:hyperlink r:id="rId111" w:history="1"><w:r><w:rPr><w:color w:val="#410a8c"/><w:u w:val="single"/></w:rPr><w:t xml:space="preserve">Nicolas Guirimand</w:t></w:r></w:hyperlink><w:r><w:rPr/><w:t xml:space="preserve">et al.</w:t></w:r></w:p><w:p><w:pPr/><w:r><w:rPr><w:i w:val="1"/><w:iCs w:val="1"/></w:rPr><w:t xml:space="preserve">Colloque international ISATT 2022. L’éthique inclusive comme nouvel horizon éducatif pour les enseignants et pour l’enseignement.</w:t></w:r><w:r><w:rPr/><w:t xml:space="preserve">, Oct 2022, Mérignac, France</w:t></w:r></w:p><w:p><w:pPr/><w:r><w:rPr/><w:t xml:space="preserve">Communication dans un congrès</w:t></w:r></w:p><w:p><w:pPr/><w:hyperlink r:id="rId125" w:history="1"><w:r><w:rPr><w:color w:val="#410a8c"/><w:u w:val="single"/></w:rPr><w:t xml:space="preserve">hal-03808870v1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What is the optimal duration and content of a successful teacher training program on inclusive education? A systematic review</w:t></w:r></w:hyperlink></w:p><w:p><w:pPr/><w:hyperlink r:id="rId22" w:history="1"><w:r><w:rPr><w:color w:val="#410a8c"/><w:u w:val="single"/></w:rPr><w:t xml:space="preserve">Kamilla Khamzina</w:t></w:r></w:hyperlink><w:r><w:rPr/><w:t xml:space="preserve">,</w:t></w:r><w:hyperlink r:id="rId34" w:history="1"><w:r><w:rPr><w:color w:val="#410a8c"/><w:u w:val="single"/></w:rPr><w:t xml:space="preserve">Arnaud Stanczak</w:t></w:r></w:hyperlink><w:r><w:rPr/><w:t xml:space="preserve">,</w:t></w:r><w:hyperlink r:id="rId29" w:history="1"><w:r><w:rPr><w:color w:val="#410a8c"/><w:u w:val="single"/></w:rPr><w:t xml:space="preserve">Célénie Brasselet</w:t></w:r></w:hyperlink><w:r><w:rPr/><w:t xml:space="preserve">,</w:t></w:r><w:hyperlink r:id="rId28" w:history="1"><w:r><w:rPr><w:color w:val="#410a8c"/><w:u w:val="single"/></w:rPr><w:t xml:space="preserve">Federica Cilia</w:t></w:r></w:hyperlink><w:r><w:rPr/><w:t xml:space="preserve">,</w:t></w:r><w:hyperlink r:id="rId111" w:history="1"><w:r><w:rPr><w:color w:val="#410a8c"/><w:u w:val="single"/></w:rPr><w:t xml:space="preserve">Nicolas Guirimand</w:t></w:r></w:hyperlink><w:r><w:rPr/><w:t xml:space="preserve">et al.</w:t></w:r></w:p><w:p><w:pPr/><w:r><w:rPr><w:i w:val="1"/><w:iCs w:val="1"/></w:rPr><w:t xml:space="preserve">147me Congrès international de Psychologie Sociale CIPSLF (CIPS 2022 - Bordeaux)</w:t></w:r><w:r><w:rPr/><w:t xml:space="preserve">, Jul 2022, Bordeaux, France</w:t></w:r></w:p><w:p><w:pPr/><w:r><w:rPr/><w:t xml:space="preserve">Communication dans un congrès</w:t></w:r></w:p><w:p><w:pPr/><w:hyperlink r:id="rId126" w:history="1"><w:r><w:rPr><w:color w:val="#410a8c"/><w:u w:val="single"/></w:rPr><w:t xml:space="preserve">hal-04291353v1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sciences cognitives au service de la réussite scolaire des collégiens ?</w:t></w:r></w:hyperlink></w:p><w:p><w:pPr/><w:hyperlink r:id="rId15" w:history="1"><w:r><w:rPr><w:color w:val="#410a8c"/><w:u w:val="single"/></w:rPr><w:t xml:space="preserve">Pauline Allix</w:t></w:r></w:hyperlink><w:r><w:rPr/><w:t xml:space="preserve">,</w:t></w:r><w:hyperlink r:id="rId19" w:history="1"><w:r><w:rPr><w:color w:val="#410a8c"/><w:u w:val="single"/></w:rPr><w:t xml:space="preserve">Sandrine Rossi</w:t></w:r></w:hyperlink></w:p><w:p><w:pPr/><w:r><w:rPr><w:i w:val="1"/><w:iCs w:val="1"/></w:rPr><w:t xml:space="preserve">Midi Lab'</w:t></w:r><w:r><w:rPr/><w:t xml:space="preserve">, Mar 2019, Montréal, Canada</w:t></w:r></w:p><w:p><w:pPr/><w:r><w:rPr/><w:t xml:space="preserve">Communication dans un congrès</w:t></w:r></w:p><w:p><w:pPr/><w:hyperlink r:id="rId127" w:history="1"><w:r><w:rPr><w:color w:val="#410a8c"/><w:u w:val="single"/></w:rPr><w:t xml:space="preserve">hal-04067922v1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Cogni'Scol : les sciences cognitives au service de la réussite scolaire des collégiens</w:t></w:r></w:hyperlink></w:p><w:p><w:pPr/><w:hyperlink r:id="rId15" w:history="1"><w:r><w:rPr><w:color w:val="#410a8c"/><w:u w:val="single"/></w:rPr><w:t xml:space="preserve">Pauline Allix</w:t></w:r></w:hyperlink><w:r><w:rPr/><w:t xml:space="preserve">,</w:t></w:r><w:hyperlink r:id="rId16" w:history="1"><w:r><w:rPr><w:color w:val="#410a8c"/><w:u w:val="single"/></w:rPr><w:t xml:space="preserve">Amélie Lubin</w:t></w:r></w:hyperlink><w:r><w:rPr/><w:t xml:space="preserve">,</w:t></w:r><w:hyperlink r:id="rId17" w:history="1"><w:r><w:rPr><w:color w:val="#410a8c"/><w:u w:val="single"/></w:rPr><w:t xml:space="preserve">Céline Lanoë</w:t></w:r></w:hyperlink><w:r><w:rPr/><w:t xml:space="preserve">,</w:t></w:r><w:hyperlink r:id="rId19" w:history="1"><w:r><w:rPr><w:color w:val="#410a8c"/><w:u w:val="single"/></w:rPr><w:t xml:space="preserve">Sandrine Rossi</w:t></w:r></w:hyperlink></w:p><w:p><w:pPr/><w:r><w:rPr><w:i w:val="1"/><w:iCs w:val="1"/></w:rPr><w:t xml:space="preserve">60ème congrès annuel de la Société Française de Psychologie : Apprentissages, vulnérabilités, préventions / Symposium / Les sciences cognitives pour lutter contre les vulnérabilités et prévenir l’échec scolaire</w:t></w:r><w:r><w:rPr/><w:t xml:space="preserve">, Sep 2019, Reims, France</w:t></w:r></w:p><w:p><w:pPr/><w:r><w:rPr/><w:t xml:space="preserve">Communication dans un congrès</w:t></w:r></w:p><w:p><w:pPr/><w:hyperlink r:id="rId128" w:history="1"><w:r><w:rPr><w:color w:val="#410a8c"/><w:u w:val="single"/></w:rPr><w:t xml:space="preserve">hal-04067965v1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L’apport des sciences cognitives pour les psychologues de l’Éducation Nationale</w:t></w:r></w:hyperlink></w:p><w:p><w:pPr/><w:hyperlink r:id="rId19" w:history="1"><w:r><w:rPr><w:color w:val="#410a8c"/><w:u w:val="single"/></w:rPr><w:t xml:space="preserve">Sandrine Rossi</w:t></w:r></w:hyperlink></w:p><w:p><w:pPr/><w:r><w:rPr><w:i w:val="1"/><w:iCs w:val="1"/></w:rPr><w:t xml:space="preserve">26ème congrès de l'AFPEN : Être enfant, être ensemble</w:t></w:r><w:r><w:rPr/><w:t xml:space="preserve">, Association Nationale des Psychologues de l'Education Nationale (AFPEN), Sep 2019, Deauville, France</w:t></w:r></w:p><w:p><w:pPr/><w:r><w:rPr/><w:t xml:space="preserve">Communication dans un congrès</w:t></w:r></w:p><w:p><w:pPr/><w:hyperlink r:id="rId129" w:history="1"><w:r><w:rPr><w:color w:val="#410a8c"/><w:u w:val="single"/></w:rPr><w:t xml:space="preserve">hal-05023406v1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Variations neuro-anatomiques chez des élèves présentant des performances numériques différentes : une étude en VBM</w:t></w:r></w:hyperlink></w:p><w:p><w:pPr/><w:hyperlink r:id="rId16" w:history="1"><w:r><w:rPr><w:color w:val="#410a8c"/><w:u w:val="single"/></w:rPr><w:t xml:space="preserve">Amélie Lubin</w:t></w:r></w:hyperlink><w:r><w:rPr/><w:t xml:space="preserve">,</w:t></w:r><w:hyperlink r:id="rId19" w:history="1"><w:r><w:rPr><w:color w:val="#410a8c"/><w:u w:val="single"/></w:rPr><w:t xml:space="preserve">Sandrine Rossi</w:t></w:r></w:hyperlink><w:r><w:rPr/><w:t xml:space="preserve">,</w:t></w:r><w:hyperlink r:id="rId70" w:history="1"><w:r><w:rPr><w:color w:val="#410a8c"/><w:u w:val="single"/></w:rPr><w:t xml:space="preserve">Grégory Simon</w:t></w:r></w:hyperlink><w:r><w:rPr/><w:t xml:space="preserve">,</w:t></w:r><w:hyperlink r:id="rId17" w:history="1"><w:r><w:rPr><w:color w:val="#410a8c"/><w:u w:val="single"/></w:rPr><w:t xml:space="preserve">Céline Lanoë</w:t></w:r></w:hyperlink><w:r><w:rPr/><w:t xml:space="preserve">,</w:t></w:r><w:hyperlink r:id="rId71" w:history="1"><w:r><w:rPr><w:color w:val="#410a8c"/><w:u w:val="single"/></w:rPr><w:t xml:space="preserve">Gaëlle Leroux</w:t></w:r></w:hyperlink><w:r><w:rPr/><w:t xml:space="preserve">et al.</w:t></w:r></w:p><w:p><w:pPr/><w:r><w:rPr><w:i w:val="1"/><w:iCs w:val="1"/></w:rPr><w:t xml:space="preserve">Colloque Méthodologie de recherche en neuroéducation et retombées éducatives</w:t></w:r><w:r><w:rPr/><w:t xml:space="preserve">, Neuroéducation Québec et l'EREST, Jun 2012, Reims, France</w:t></w:r></w:p><w:p><w:pPr/><w:r><w:rPr/><w:t xml:space="preserve">Communication dans un congrès</w:t></w:r></w:p><w:p><w:pPr/><w:hyperlink r:id="rId130" w:history="1"><w:r><w:rPr><w:color w:val="#410a8c"/><w:u w:val="single"/></w:rPr><w:t xml:space="preserve">hal-02164896v1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Exploring Gender Differences in Mathematics: The Mediating Role of Metacognition in Primary Students</w:t></w:r></w:hyperlink></w:p><w:p><w:pPr/><w:hyperlink r:id="rId105" w:history="1"><w:r><w:rPr><w:color w:val="#410a8c"/><w:u w:val="single"/></w:rPr><w:t xml:space="preserve">Martin Bourgeois</w:t></w:r></w:hyperlink><w:r><w:rPr/><w:t xml:space="preserve">,</w:t></w:r><w:hyperlink r:id="rId19" w:history="1"><w:r><w:rPr><w:color w:val="#410a8c"/><w:u w:val="single"/></w:rPr><w:t xml:space="preserve">Sandrine Rossi</w:t></w:r></w:hyperlink><w:r><w:rPr/><w:t xml:space="preserve">,</w:t></w:r><w:hyperlink r:id="rId115" w:history="1"><w:r><w:rPr><w:color w:val="#410a8c"/><w:u w:val="single"/></w:rPr><w:t xml:space="preserve">Charlotte Montcharmont</w:t></w:r></w:hyperlink><w:r><w:rPr/><w:t xml:space="preserve">,</w:t></w:r><w:hyperlink r:id="rId18" w:history="1"><w:r><w:rPr><w:color w:val="#410a8c"/><w:u w:val="single"/></w:rPr><w:t xml:space="preserve">Arnaud Mortier</w:t></w:r></w:hyperlink><w:r><w:rPr/><w:t xml:space="preserve">,</w:t></w:r><w:hyperlink r:id="rId16" w:history="1"><w:r><w:rPr><w:color w:val="#410a8c"/><w:u w:val="single"/></w:rPr><w:t xml:space="preserve">Amélie Lubin</w:t></w:r></w:hyperlink></w:p><w:p><w:pPr/><w:r><w:rPr><w:i w:val="1"/><w:iCs w:val="1"/></w:rPr><w:t xml:space="preserve">12th EARLI SIG 16 “Metacognition and Self-Regulated Learning” Biennial International Conference</w:t></w:r><w:r><w:rPr/><w:t xml:space="preserve">, Aug 2026, Clermont-Ferrand, France</w:t></w:r></w:p><w:p><w:pPr/><w:r><w:rPr/><w:t xml:space="preserve">Poster de conférence</w:t></w:r></w:p><w:p><w:pPr/><w:hyperlink r:id="rId131" w:history="1"><w:r><w:rPr><w:color w:val="#410a8c"/><w:u w:val="single"/></w:rPr><w:t xml:space="preserve">hal-05611904v1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Implémenter &amp; Évaluer un Programme Métacognitif pour l'Inclusion Scolaire : un protocole expérimental en cas unique</w:t></w:r></w:hyperlink></w:p><w:p><w:pPr/><w:hyperlink r:id="rId106" w:history="1"><w:r><w:rPr><w:color w:val="#410a8c"/><w:u w:val="single"/></w:rPr><w:t xml:space="preserve">Odran Guilbert</w:t></w:r></w:hyperlink><w:r><w:rPr/><w:t xml:space="preserve">,</w:t></w:r><w:hyperlink r:id="rId16" w:history="1"><w:r><w:rPr><w:color w:val="#410a8c"/><w:u w:val="single"/></w:rPr><w:t xml:space="preserve">Amélie Lubin</w:t></w:r></w:hyperlink><w:r><w:rPr/><w:t xml:space="preserve">,</w:t></w:r><w:hyperlink r:id="rId17" w:history="1"><w:r><w:rPr><w:color w:val="#410a8c"/><w:u w:val="single"/></w:rPr><w:t xml:space="preserve">Céline Lanoë</w:t></w:r></w:hyperlink><w:r><w:rPr/><w:t xml:space="preserve">,</w:t></w:r><w:hyperlink r:id="rId19" w:history="1"><w:r><w:rPr><w:color w:val="#410a8c"/><w:u w:val="single"/></w:rPr><w:t xml:space="preserve">Sandrine Rossi</w:t></w:r></w:hyperlink></w:p><w:p><w:pPr/><w:r><w:rPr><w:i w:val="1"/><w:iCs w:val="1"/></w:rPr><w:t xml:space="preserve">5èmes Conférences Jean Piaget : Développement, apprentissages et enseignement</w:t></w:r><w:r><w:rPr/><w:t xml:space="preserve">, Jun 2025, Genève, Suisse. 5èmes conférences Jean Piaget : Développement, Apprentissage et Enseignement. Actes de congrès., 2025</w:t></w:r></w:p><w:p><w:pPr/><w:r><w:rPr/><w:t xml:space="preserve">Poster de conférence</w:t></w:r></w:p><w:p><w:pPr/><w:hyperlink r:id="rId132" w:history="1"><w:r><w:rPr><w:color w:val="#410a8c"/><w:u w:val="single"/></w:rPr><w:t xml:space="preserve">hal-05594079v1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 outil innovant pour évaluer la métacognition des élèves de 6 à 12 ans en classe dans le cadre de la résolution de problèmes en mathématiques</w:t></w:r></w:hyperlink></w:p><w:p><w:pPr/><w:hyperlink r:id="rId105" w:history="1"><w:r><w:rPr><w:color w:val="#410a8c"/><w:u w:val="single"/></w:rPr><w:t xml:space="preserve">Martin Bourgeois</w:t></w:r></w:hyperlink><w:r><w:rPr/><w:t xml:space="preserve">,</w:t></w:r><w:hyperlink r:id="rId106" w:history="1"><w:r><w:rPr><w:color w:val="#410a8c"/><w:u w:val="single"/></w:rPr><w:t xml:space="preserve">Odran Guilbert</w:t></w:r></w:hyperlink><w:r><w:rPr/><w:t xml:space="preserve">,</w:t></w:r><w:hyperlink r:id="rId107" w:history="1"><w:r><w:rPr><w:color w:val="#410a8c"/><w:u w:val="single"/></w:rPr><w:t xml:space="preserve">Milène Garnier</w:t></w:r></w:hyperlink><w:r><w:rPr/><w:t xml:space="preserve">,</w:t></w:r><w:hyperlink r:id="rId108" w:history="1"><w:r><w:rPr><w:color w:val="#410a8c"/><w:u w:val="single"/></w:rPr><w:t xml:space="preserve">Clémentine Lehéron</w:t></w:r></w:hyperlink><w:r><w:rPr/><w:t xml:space="preserve">,</w:t></w:r><w:hyperlink r:id="rId18" w:history="1"><w:r><w:rPr><w:color w:val="#410a8c"/><w:u w:val="single"/></w:rPr><w:t xml:space="preserve">Arnaud Mortier</w:t></w:r></w:hyperlink><w:r><w:rPr/><w:t xml:space="preserve">et al.</w:t></w:r></w:p><w:p><w:pPr/><w:r><w:rPr><w:i w:val="1"/><w:iCs w:val="1"/></w:rPr><w:t xml:space="preserve">RIPSYDEVE 2025</w:t></w:r><w:r><w:rPr/><w:t xml:space="preserve">, Jun 2025, Nancy, France. 2025</w:t></w:r></w:p><w:p><w:pPr/><w:r><w:rPr/><w:t xml:space="preserve">Poster de conférence</w:t></w:r></w:p><w:p><w:pPr/><w:hyperlink r:id="rId133" w:history="1"><w:r><w:rPr><w:color w:val="#410a8c"/><w:u w:val="single"/></w:rPr><w:t xml:space="preserve">hal-05611877v1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validité sociale et la fidélité procédurale pour évaluer l'implémentation d'un Programme Métacognitif pour l'Inclusion Scolaire</w:t></w:r></w:hyperlink></w:p><w:p><w:pPr/><w:hyperlink r:id="rId135" w:history="1"><w:r><w:rPr><w:color w:val="#410a8c"/><w:u w:val="single"/></w:rPr><w:t xml:space="preserve">Guilbert Odran</w:t></w:r></w:hyperlink><w:r><w:rPr/><w:t xml:space="preserve">,</w:t></w:r><w:hyperlink r:id="rId136" w:history="1"><w:r><w:rPr><w:color w:val="#410a8c"/><w:u w:val="single"/></w:rPr><w:t xml:space="preserve">Maëva Garcia</w:t></w:r></w:hyperlink><w:r><w:rPr/><w:t xml:space="preserve">,</w:t></w:r><w:hyperlink r:id="rId17" w:history="1"><w:r><w:rPr><w:color w:val="#410a8c"/><w:u w:val="single"/></w:rPr><w:t xml:space="preserve">Céline Lanoë</w:t></w:r></w:hyperlink><w:r><w:rPr/><w:t xml:space="preserve">,</w:t></w:r><w:hyperlink r:id="rId19" w:history="1"><w:r><w:rPr><w:color w:val="#410a8c"/><w:u w:val="single"/></w:rPr><w:t xml:space="preserve">Sandrine Rossi</w:t></w:r></w:hyperlink></w:p><w:p><w:pPr/><w:r><w:rPr><w:i w:val="1"/><w:iCs w:val="1"/></w:rPr><w:t xml:space="preserve">17e colloque international RIPSYDEVE : Développement, éducation et apprentissages tout au long de la vie</w:t></w:r><w:r><w:rPr/><w:t xml:space="preserve">, Jun 2025, Nancy, France. </w:t></w:r></w:p><w:p><w:pPr/><w:r><w:rPr/><w:t xml:space="preserve">Poster de conférence</w:t></w:r></w:p><w:p><w:pPr/><w:hyperlink r:id="rId134" w:history="1"><w:r><w:rPr><w:color w:val="#410a8c"/><w:u w:val="single"/></w:rPr><w:t xml:space="preserve">hal-05169234v1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Revue systématique des interventions pédagogiques à visée inclusive pour favoriser l'autorégulation des élèves afin de promouvoir l'inclusion scolaire</w:t></w:r></w:hyperlink></w:p><w:p><w:pPr/><w:hyperlink r:id="rId106" w:history="1"><w:r><w:rPr><w:color w:val="#410a8c"/><w:u w:val="single"/></w:rPr><w:t xml:space="preserve">Odran Guilbert</w:t></w:r></w:hyperlink><w:r><w:rPr/><w:t xml:space="preserve">,</w:t></w:r><w:hyperlink r:id="rId17" w:history="1"><w:r><w:rPr><w:color w:val="#410a8c"/><w:u w:val="single"/></w:rPr><w:t xml:space="preserve">Céline Lanoë</w:t></w:r></w:hyperlink><w:r><w:rPr/><w:t xml:space="preserve">,</w:t></w:r><w:hyperlink r:id="rId19" w:history="1"><w:r><w:rPr><w:color w:val="#410a8c"/><w:u w:val="single"/></w:rPr><w:t xml:space="preserve">Sandrine Rossi</w:t></w:r></w:hyperlink></w:p><w:p><w:pPr/><w:r><w:rPr><w:i w:val="1"/><w:iCs w:val="1"/></w:rPr><w:t xml:space="preserve">16ème colloque de l'association du RIPSYDEVE</w:t></w:r><w:r><w:rPr/><w:t xml:space="preserve">, Jun 2024, Reims, France. </w:t></w:r></w:p><w:p><w:pPr/><w:r><w:rPr/><w:t xml:space="preserve">Poster de conférence</w:t></w:r></w:p><w:p><w:pPr/><w:hyperlink r:id="rId137" w:history="1"><w:r><w:rPr><w:color w:val="#410a8c"/><w:u w:val="single"/></w:rPr><w:t xml:space="preserve">hal-04645998v1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Impact of teachers’ training program on their personal attitudes toward inclusive education: a systematic review</w:t></w:r></w:hyperlink></w:p><w:p><w:pPr/><w:hyperlink r:id="rId22" w:history="1"><w:r><w:rPr><w:color w:val="#410a8c"/><w:u w:val="single"/></w:rPr><w:t xml:space="preserve">Kamilla Khamzina</w:t></w:r></w:hyperlink><w:r><w:rPr/><w:t xml:space="preserve">,</w:t></w:r><w:hyperlink r:id="rId34" w:history="1"><w:r><w:rPr><w:color w:val="#410a8c"/><w:u w:val="single"/></w:rPr><w:t xml:space="preserve">Arnaud Stanczak</w:t></w:r></w:hyperlink><w:r><w:rPr/><w:t xml:space="preserve">,</w:t></w:r><w:hyperlink r:id="rId29" w:history="1"><w:r><w:rPr><w:color w:val="#410a8c"/><w:u w:val="single"/></w:rPr><w:t xml:space="preserve">Célénie Brasselet</w:t></w:r></w:hyperlink><w:r><w:rPr/><w:t xml:space="preserve">,</w:t></w:r><w:hyperlink r:id="rId25" w:history="1"><w:r><w:rPr><w:color w:val="#410a8c"/><w:u w:val="single"/></w:rPr><w:t xml:space="preserve">Caroline Desombre</w:t></w:r></w:hyperlink><w:r><w:rPr/><w:t xml:space="preserve">,</w:t></w:r><w:hyperlink r:id="rId23" w:history="1"><w:r><w:rPr><w:color w:val="#410a8c"/><w:u w:val="single"/></w:rPr><w:t xml:space="preserve">Camille Legrain</w:t></w:r></w:hyperlink><w:r><w:rPr/><w:t xml:space="preserve">et al.</w:t></w:r></w:p><w:p><w:pPr/><w:r><w:rPr><w:i w:val="1"/><w:iCs w:val="1"/></w:rPr><w:t xml:space="preserve">19th General Meeting of the European Association of Social Psychology (EASP 2023)</w:t></w:r><w:r><w:rPr/><w:t xml:space="preserve">, Jun 2023, Cracovie, Poland. </w:t></w:r></w:p><w:p><w:pPr/><w:r><w:rPr/><w:t xml:space="preserve">Poster de conférence</w:t></w:r></w:p><w:p><w:pPr/><w:hyperlink r:id="rId138" w:history="1"><w:r><w:rPr><w:color w:val="#410a8c"/><w:u w:val="single"/></w:rPr><w:t xml:space="preserve">hal-04291378v1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Tactile sensory prediction and executive attention development at preschool age: perspectives for understanding neurodevelopmental disorders</w:t></w:r></w:hyperlink></w:p><w:p><w:pPr/><w:hyperlink r:id="rId39" w:history="1"><w:r><w:rPr><w:color w:val="#410a8c"/><w:u w:val="single"/></w:rPr><w:t xml:space="preserve">Marie Anquetil</w:t></w:r></w:hyperlink><w:r><w:rPr/><w:t xml:space="preserve">,</w:t></w:r><w:hyperlink r:id="rId140" w:history="1"><w:r><w:rPr><w:color w:val="#410a8c"/><w:u w:val="single"/></w:rPr><w:t xml:space="preserve">Anne-Lise Marais</w:t></w:r></w:hyperlink><w:r><w:rPr/><w:t xml:space="preserve">,</w:t></w:r><w:hyperlink r:id="rId141" w:history="1"><w:r><w:rPr><w:color w:val="#410a8c"/><w:u w:val="single"/></w:rPr><w:t xml:space="preserve">Victoria Dumont</w:t></w:r></w:hyperlink><w:r><w:rPr/><w:t xml:space="preserve">,</w:t></w:r><w:hyperlink r:id="rId40" w:history="1"><w:r><w:rPr><w:color w:val="#410a8c"/><w:u w:val="single"/></w:rPr><w:t xml:space="preserve">Nadege Roche-Labarbe</w:t></w:r></w:hyperlink><w:r><w:rPr/><w:t xml:space="preserve">,</w:t></w:r><w:hyperlink r:id="rId19" w:history="1"><w:r><w:rPr><w:color w:val="#410a8c"/><w:u w:val="single"/></w:rPr><w:t xml:space="preserve">Sandrine Rossi</w:t></w:r></w:hyperlink></w:p><w:p><w:pPr/><w:r><w:rPr><w:i w:val="1"/><w:iCs w:val="1"/></w:rPr><w:t xml:space="preserve">6ème Journée Normande de Recherche Biomédicale (JNRb 2023)</w:t></w:r><w:r><w:rPr/><w:t xml:space="preserve">, Jun 2023, Caen, France</w:t></w:r></w:p><w:p><w:pPr/><w:r><w:rPr/><w:t xml:space="preserve">Poster de conférence</w:t></w:r></w:p><w:p><w:pPr/><w:hyperlink r:id="rId139" w:history="1"><w:r><w:rPr><w:color w:val="#410a8c"/><w:u w:val="single"/></w:rPr><w:t xml:space="preserve">hal-04174534v1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Étude comparative des profils d’autorégulation et de métacognition d’enfants dyslexiques et neuro-typiques de 10 à 11 ans</w:t></w:r></w:hyperlink></w:p><w:p><w:pPr/><w:hyperlink r:id="rId17" w:history="1"><w:r><w:rPr><w:color w:val="#410a8c"/><w:u w:val="single"/></w:rPr><w:t xml:space="preserve">Céline Lanoë</w:t></w:r></w:hyperlink><w:r><w:rPr/><w:t xml:space="preserve">,</w:t></w:r><w:hyperlink r:id="rId115" w:history="1"><w:r><w:rPr><w:color w:val="#410a8c"/><w:u w:val="single"/></w:rPr><w:t xml:space="preserve">Charlotte Montcharmont</w:t></w:r></w:hyperlink><w:r><w:rPr/><w:t xml:space="preserve">,</w:t></w:r><w:hyperlink r:id="rId19" w:history="1"><w:r><w:rPr><w:color w:val="#410a8c"/><w:u w:val="single"/></w:rPr><w:t xml:space="preserve">Sandrine Rossi</w:t></w:r></w:hyperlink><w:r><w:rPr/><w:t xml:space="preserve">,</w:t></w:r><w:hyperlink r:id="rId121" w:history="1"><w:r><w:rPr><w:color w:val="#410a8c"/><w:u w:val="single"/></w:rPr><w:t xml:space="preserve">Catherine Garncarzyk</w:t></w:r></w:hyperlink><w:r><w:rPr/><w:t xml:space="preserve">,</w:t></w:r><w:hyperlink r:id="rId122" w:history="1"><w:r><w:rPr><w:color w:val="#410a8c"/><w:u w:val="single"/></w:rPr><w:t xml:space="preserve">Virginie Bagneux</w:t></w:r></w:hyperlink><w:r><w:rPr/><w:t xml:space="preserve">et al.</w:t></w:r></w:p><w:p><w:pPr/><w:r><w:rPr><w:i w:val="1"/><w:iCs w:val="1"/></w:rPr><w:t xml:space="preserve">15ème Colloque international PIAGET-RIPSYDEVE : Psychologie du développement et de l'éducation : Enjeux actuels et défis pour le XXIème siècle</w:t></w:r><w:r><w:rPr/><w:t xml:space="preserve">, Jun 2023, Genève, Suisse. , 2023</w:t></w:r></w:p><w:p><w:pPr/><w:r><w:rPr/><w:t xml:space="preserve">Poster de conférence</w:t></w:r></w:p><w:p><w:pPr/><w:hyperlink r:id="rId142" w:history="1"><w:r><w:rPr><w:color w:val="#410a8c"/><w:u w:val="single"/></w:rPr><w:t xml:space="preserve">hal-04289782v1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Sensory Prediction and Repetition Suppression in the tactile modality as early markers of executive attention development at preschool age</w:t></w:r></w:hyperlink></w:p><w:p><w:pPr/><w:hyperlink r:id="rId39" w:history="1"><w:r><w:rPr><w:color w:val="#410a8c"/><w:u w:val="single"/></w:rPr><w:t xml:space="preserve">Marie Anquetil</w:t></w:r></w:hyperlink><w:r><w:rPr/><w:t xml:space="preserve">,</w:t></w:r><w:hyperlink r:id="rId141" w:history="1"><w:r><w:rPr><w:color w:val="#410a8c"/><w:u w:val="single"/></w:rPr><w:t xml:space="preserve">Victoria Dumont</w:t></w:r></w:hyperlink><w:r><w:rPr/><w:t xml:space="preserve">,</w:t></w:r><w:hyperlink r:id="rId140" w:history="1"><w:r><w:rPr><w:color w:val="#410a8c"/><w:u w:val="single"/></w:rPr><w:t xml:space="preserve">Anne-Lise Marais</w:t></w:r></w:hyperlink><w:r><w:rPr/><w:t xml:space="preserve">,</w:t></w:r><w:hyperlink r:id="rId40" w:history="1"><w:r><w:rPr><w:color w:val="#410a8c"/><w:u w:val="single"/></w:rPr><w:t xml:space="preserve">Nadege Roche-Labarbe</w:t></w:r></w:hyperlink><w:r><w:rPr/><w:t xml:space="preserve">,</w:t></w:r><w:hyperlink r:id="rId19" w:history="1"><w:r><w:rPr><w:color w:val="#410a8c"/><w:u w:val="single"/></w:rPr><w:t xml:space="preserve">Sandrine Rossi</w:t></w:r></w:hyperlink></w:p><w:p><w:pPr/><w:r><w:rPr><w:i w:val="1"/><w:iCs w:val="1"/></w:rPr><w:t xml:space="preserve">Flux Congress 2022</w:t></w:r><w:r><w:rPr/><w:t xml:space="preserve">, Sep 2022, Paris, France. , 2022</w:t></w:r></w:p><w:p><w:pPr/><w:r><w:rPr/><w:t xml:space="preserve">Poster de conférence</w:t></w:r></w:p><w:p><w:pPr/><w:hyperlink r:id="rId143" w:history="1"><w:r><w:rPr><w:color w:val="#410a8c"/><w:u w:val="single"/></w:rPr><w:t xml:space="preserve">hal-03770333v1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traitement sensoriel tactile est-il lié au développement de l'attention chez les enfants d'âge préscolaire</w:t></w:r></w:hyperlink></w:p><w:p><w:pPr/><w:hyperlink r:id="rId39" w:history="1"><w:r><w:rPr><w:color w:val="#410a8c"/><w:u w:val="single"/></w:rPr><w:t xml:space="preserve">Marie Anquetil</w:t></w:r></w:hyperlink><w:r><w:rPr/><w:t xml:space="preserve">,</w:t></w:r><w:hyperlink r:id="rId141" w:history="1"><w:r><w:rPr><w:color w:val="#410a8c"/><w:u w:val="single"/></w:rPr><w:t xml:space="preserve">Victoria Dumont</w:t></w:r></w:hyperlink><w:r><w:rPr/><w:t xml:space="preserve">,</w:t></w:r><w:hyperlink r:id="rId140" w:history="1"><w:r><w:rPr><w:color w:val="#410a8c"/><w:u w:val="single"/></w:rPr><w:t xml:space="preserve">Anne-Lise Marais</w:t></w:r></w:hyperlink><w:r><w:rPr/><w:t xml:space="preserve">,</w:t></w:r><w:hyperlink r:id="rId40" w:history="1"><w:r><w:rPr><w:color w:val="#410a8c"/><w:u w:val="single"/></w:rPr><w:t xml:space="preserve">Nadege Roche-Labarbe</w:t></w:r></w:hyperlink><w:r><w:rPr/><w:t xml:space="preserve">,</w:t></w:r><w:hyperlink r:id="rId19" w:history="1"><w:r><w:rPr><w:color w:val="#410a8c"/><w:u w:val="single"/></w:rPr><w:t xml:space="preserve">Sandrine Rossi</w:t></w:r></w:hyperlink></w:p><w:p><w:pPr/><w:r><w:rPr><w:i w:val="1"/><w:iCs w:val="1"/></w:rPr><w:t xml:space="preserve">5ème Journée Normande de Recherche Biomédicale (JNRb 2022)</w:t></w:r><w:r><w:rPr/><w:t xml:space="preserve">, Jun 2022, Rouen, France</w:t></w:r></w:p><w:p><w:pPr/><w:r><w:rPr/><w:t xml:space="preserve">Poster de conférence</w:t></w:r></w:p><w:p><w:pPr/><w:hyperlink r:id="rId144" w:history="1"><w:r><w:rPr><w:color w:val="#410a8c"/><w:u w:val="single"/></w:rPr><w:t xml:space="preserve">hal-03692171v1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Simultaneous EEG-fNIRS explore somatosensory prediction in the premature neonate brain</w:t></w:r></w:hyperlink></w:p><w:p><w:pPr/><w:hyperlink r:id="rId140" w:history="1"><w:r><w:rPr><w:color w:val="#410a8c"/><w:u w:val="single"/></w:rPr><w:t xml:space="preserve">Anne-Lise Marais</w:t></w:r></w:hyperlink><w:r><w:rPr/><w:t xml:space="preserve">,</w:t></w:r><w:hyperlink r:id="rId141" w:history="1"><w:r><w:rPr><w:color w:val="#410a8c"/><w:u w:val="single"/></w:rPr><w:t xml:space="preserve">Victoria Dumont</w:t></w:r></w:hyperlink><w:r><w:rPr/><w:t xml:space="preserve">,</w:t></w:r><w:hyperlink r:id="rId39" w:history="1"><w:r><w:rPr><w:color w:val="#410a8c"/><w:u w:val="single"/></w:rPr><w:t xml:space="preserve">Marie Anquetil</w:t></w:r></w:hyperlink><w:r><w:rPr/><w:t xml:space="preserve">,</w:t></w:r><w:hyperlink r:id="rId19" w:history="1"><w:r><w:rPr><w:color w:val="#410a8c"/><w:u w:val="single"/></w:rPr><w:t xml:space="preserve">Sandrine Rossi</w:t></w:r></w:hyperlink><w:r><w:rPr/><w:t xml:space="preserve">,</w:t></w:r><w:hyperlink r:id="rId146" w:history="1"><w:r><w:rPr><w:color w:val="#410a8c"/><w:u w:val="single"/></w:rPr><w:t xml:space="preserve">Anne-Sophie Trentesaux</w:t></w:r></w:hyperlink><w:r><w:rPr/><w:t xml:space="preserve">et al.</w:t></w:r></w:p><w:p><w:pPr/><w:r><w:rPr><w:i w:val="1"/><w:iCs w:val="1"/></w:rPr><w:t xml:space="preserve">fNIRS 2022 (Biennial meeting of the Society for fNIRS)</w:t></w:r><w:r><w:rPr/><w:t xml:space="preserve">, Oct 2022, Boston, United States. , 2022, </w:t></w:r><w:hyperlink r:id="rId147" w:history="1"><w:r><w:rPr><w:color w:val="#410a8c"/><w:u w:val="single"/></w:rPr><w:t xml:space="preserve">⟨10.13140/RG.2.2.12566.01609⟩</w:t></w:r></w:hyperlink></w:p><w:p><w:pPr/><w:r><w:rPr/><w:t xml:space="preserve">Poster de conférence</w:t></w:r></w:p><w:p><w:pPr/><w:hyperlink r:id="rId145" w:history="1"><w:r><w:rPr><w:color w:val="#410a8c"/><w:u w:val="single"/></w:rPr><w:t xml:space="preserve">hal-03994344v1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Is tactile perception related with attention development?</w:t></w:r></w:hyperlink></w:p><w:p><w:pPr/><w:hyperlink r:id="rId39" w:history="1"><w:r><w:rPr><w:color w:val="#410a8c"/><w:u w:val="single"/></w:rPr><w:t xml:space="preserve">Marie Anquetil</w:t></w:r></w:hyperlink><w:r><w:rPr/><w:t xml:space="preserve">,</w:t></w:r><w:hyperlink r:id="rId141" w:history="1"><w:r><w:rPr><w:color w:val="#410a8c"/><w:u w:val="single"/></w:rPr><w:t xml:space="preserve">Victoria Dumont</w:t></w:r></w:hyperlink><w:r><w:rPr/><w:t xml:space="preserve">,</w:t></w:r><w:hyperlink r:id="rId140" w:history="1"><w:r><w:rPr><w:color w:val="#410a8c"/><w:u w:val="single"/></w:rPr><w:t xml:space="preserve">Anne-Lise Marais</w:t></w:r></w:hyperlink><w:r><w:rPr/><w:t xml:space="preserve">,</w:t></w:r><w:hyperlink r:id="rId40" w:history="1"><w:r><w:rPr><w:color w:val="#410a8c"/><w:u w:val="single"/></w:rPr><w:t xml:space="preserve">Nadege Roche-Labarbe</w:t></w:r></w:hyperlink><w:r><w:rPr/><w:t xml:space="preserve">,</w:t></w:r><w:hyperlink r:id="rId19" w:history="1"><w:r><w:rPr><w:color w:val="#410a8c"/><w:u w:val="single"/></w:rPr><w:t xml:space="preserve">Sandrine Rossi</w:t></w:r></w:hyperlink></w:p><w:p><w:pPr/><w:r><w:rPr><w:i w:val="1"/><w:iCs w:val="1"/></w:rPr><w:t xml:space="preserve">22nd conference of the European Society for COgnitive Psychology (ESCOP 2022)</w:t></w:r><w:r><w:rPr/><w:t xml:space="preserve">, Aug 2022, Lille, France. 2022</w:t></w:r></w:p><w:p><w:pPr/><w:r><w:rPr/><w:t xml:space="preserve">Poster de conférence</w:t></w:r></w:p><w:p><w:pPr/><w:hyperlink r:id="rId148" w:history="1"><w:r><w:rPr><w:color w:val="#410a8c"/><w:u w:val="single"/></w:rPr><w:t xml:space="preserve">hal-03770338v1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traitement de l'information sensorielle tactile : un marqueur de développement de l'attention exécutive chez l'enfant d'âge préscolaire ?</w:t></w:r></w:hyperlink></w:p><w:p><w:pPr/><w:hyperlink r:id="rId39" w:history="1"><w:r><w:rPr><w:color w:val="#410a8c"/><w:u w:val="single"/></w:rPr><w:t xml:space="preserve">Marie Anquetil</w:t></w:r></w:hyperlink><w:r><w:rPr/><w:t xml:space="preserve">,</w:t></w:r><w:hyperlink r:id="rId40" w:history="1"><w:r><w:rPr><w:color w:val="#410a8c"/><w:u w:val="single"/></w:rPr><w:t xml:space="preserve">Nadege Roche-Labarbe</w:t></w:r></w:hyperlink><w:r><w:rPr/><w:t xml:space="preserve">,</w:t></w:r><w:hyperlink r:id="rId19" w:history="1"><w:r><w:rPr><w:color w:val="#410a8c"/><w:u w:val="single"/></w:rPr><w:t xml:space="preserve">Sandrine Rossi</w:t></w:r></w:hyperlink></w:p><w:p><w:pPr/><w:r><w:rPr><w:i w:val="1"/><w:iCs w:val="1"/></w:rPr><w:t xml:space="preserve">61ème Congrès de la SFP : Risques et Ressources à tous les âges de la vie</w:t></w:r><w:r><w:rPr/><w:t xml:space="preserve">, Dec 2021, Tours, France</w:t></w:r></w:p><w:p><w:pPr/><w:r><w:rPr/><w:t xml:space="preserve">Poster de conférence</w:t></w:r></w:p><w:p><w:pPr/><w:hyperlink r:id="rId149" w:history="1"><w:r><w:rPr><w:color w:val="#410a8c"/><w:u w:val="single"/></w:rPr><w:t xml:space="preserve">hal-03537417v1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Cognitive sciences for academic success of middle school students</w:t></w:r></w:hyperlink></w:p><w:p><w:pPr/><w:hyperlink r:id="rId15" w:history="1"><w:r><w:rPr><w:color w:val="#410a8c"/><w:u w:val="single"/></w:rPr><w:t xml:space="preserve">Pauline Allix</w:t></w:r></w:hyperlink><w:r><w:rPr/><w:t xml:space="preserve">,</w:t></w:r><w:hyperlink r:id="rId16" w:history="1"><w:r><w:rPr><w:color w:val="#410a8c"/><w:u w:val="single"/></w:rPr><w:t xml:space="preserve">Amélie Lubin</w:t></w:r></w:hyperlink><w:r><w:rPr/><w:t xml:space="preserve">,</w:t></w:r><w:hyperlink r:id="rId17" w:history="1"><w:r><w:rPr><w:color w:val="#410a8c"/><w:u w:val="single"/></w:rPr><w:t xml:space="preserve">Céline Lanoë</w:t></w:r></w:hyperlink><w:r><w:rPr/><w:t xml:space="preserve">,</w:t></w:r><w:hyperlink r:id="rId19" w:history="1"><w:r><w:rPr><w:color w:val="#410a8c"/><w:u w:val="single"/></w:rPr><w:t xml:space="preserve">Sandrine Rossi</w:t></w:r></w:hyperlink></w:p><w:p><w:pPr/><w:r><w:rPr/><w:t xml:space="preserve">Mafalda Carmo. </w:t></w:r><w:r><w:rPr><w:i w:val="1"/><w:iCs w:val="1"/></w:rPr><w:t xml:space="preserve">International Conference on Education and New Developments 2019</w:t></w:r><w:r><w:rPr/><w:t xml:space="preserve">, Jun 2019, Porto, Portugal. </w:t></w:r><w:hyperlink r:id="rId151" w:history="1"><w:r><w:rPr><w:color w:val="#410a8c"/><w:u w:val="single"/></w:rPr><w:t xml:space="preserve">InScience Press</w:t></w:r></w:hyperlink><w:r><w:rPr/><w:t xml:space="preserve">, 1, pp.341-343, 2019, Education and New Developments 2019</w:t></w:r></w:p><w:p><w:pPr/><w:r><w:rPr/><w:t xml:space="preserve">Poster de conférence</w:t></w:r></w:p><w:p><w:pPr/><w:hyperlink r:id="rId150" w:history="1"><w:r><w:rPr><w:color w:val="#410a8c"/><w:u w:val="single"/></w:rPr><w:t xml:space="preserve">hal-03266133v1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Cognitive sciences for school learnings : What are the benefits on numerical skills of high school students?</w:t></w:r></w:hyperlink></w:p><w:p><w:pPr/><w:hyperlink r:id="rId15" w:history="1"><w:r><w:rPr><w:color w:val="#410a8c"/><w:u w:val="single"/></w:rPr><w:t xml:space="preserve">Pauline Allix</w:t></w:r></w:hyperlink><w:r><w:rPr/><w:t xml:space="preserve">,</w:t></w:r><w:hyperlink r:id="rId16" w:history="1"><w:r><w:rPr><w:color w:val="#410a8c"/><w:u w:val="single"/></w:rPr><w:t xml:space="preserve">Amélie Lubin</w:t></w:r></w:hyperlink><w:r><w:rPr/><w:t xml:space="preserve">,</w:t></w:r><w:hyperlink r:id="rId17" w:history="1"><w:r><w:rPr><w:color w:val="#410a8c"/><w:u w:val="single"/></w:rPr><w:t xml:space="preserve">Céline Lanoë</w:t></w:r></w:hyperlink><w:r><w:rPr/><w:t xml:space="preserve">,</w:t></w:r><w:hyperlink r:id="rId19" w:history="1"><w:r><w:rPr><w:color w:val="#410a8c"/><w:u w:val="single"/></w:rPr><w:t xml:space="preserve">Sandrine Rossi</w:t></w:r></w:hyperlink></w:p><w:p><w:pPr/><w:r><w:rPr><w:i w:val="1"/><w:iCs w:val="1"/></w:rPr><w:t xml:space="preserve">International Convention of Psychological Science (ICPS 2019)</w:t></w:r><w:r><w:rPr/><w:t xml:space="preserve">, Mar 2019, Paris, France. , 2019</w:t></w:r></w:p><w:p><w:pPr/><w:r><w:rPr/><w:t xml:space="preserve">Poster de conférence</w:t></w:r></w:p><w:p><w:pPr/><w:hyperlink r:id="rId152" w:history="1"><w:r><w:rPr><w:color w:val="#410a8c"/><w:u w:val="single"/></w:rPr><w:t xml:space="preserve">hal-03266086v1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What is the brain made of? Examining children’s developing representations through their drawings</w:t></w:r></w:hyperlink></w:p><w:p><w:pPr/><w:hyperlink r:id="rId43" w:history="1"><w:r><w:rPr><w:color w:val="#410a8c"/><w:u w:val="single"/></w:rPr><w:t xml:space="preserve">Claire Brechet</w:t></w:r></w:hyperlink><w:r><w:rPr/><w:t xml:space="preserve">,</w:t></w:r><w:hyperlink r:id="rId19" w:history="1"><w:r><w:rPr><w:color w:val="#410a8c"/><w:u w:val="single"/></w:rPr><w:t xml:space="preserve">Sandrine Rossi</w:t></w:r></w:hyperlink></w:p><w:p><w:pPr/><w:r><w:rPr><w:i w:val="1"/><w:iCs w:val="1"/></w:rPr><w:t xml:space="preserve">21st ESCoP Conference</w:t></w:r><w:r><w:rPr/><w:t xml:space="preserve">, Sep 2019, Tenerife, Spain. </w:t></w:r></w:p><w:p><w:pPr/><w:r><w:rPr/><w:t xml:space="preserve">Poster de conférence</w:t></w:r></w:p><w:p><w:pPr/><w:hyperlink r:id="rId153" w:history="1"><w:r><w:rPr><w:color w:val="#410a8c"/><w:u w:val="single"/></w:rPr><w:t xml:space="preserve">hal-04495135v1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« Dessine-moi un cerveau » : Représentation graphique du cerveau entre 5 et 10 ans</w:t></w:r></w:hyperlink></w:p><w:p><w:pPr/><w:hyperlink r:id="rId43" w:history="1"><w:r><w:rPr><w:color w:val="#410a8c"/><w:u w:val="single"/></w:rPr><w:t xml:space="preserve">Claire Brechet</w:t></w:r></w:hyperlink><w:r><w:rPr/><w:t xml:space="preserve">,</w:t></w:r><w:hyperlink r:id="rId155" w:history="1"><w:r><w:rPr><w:color w:val="#410a8c"/><w:u w:val="single"/></w:rPr><w:t xml:space="preserve">Julie Bervelt</w:t></w:r></w:hyperlink><w:r><w:rPr/><w:t xml:space="preserve">,</w:t></w:r><w:hyperlink r:id="rId156" w:history="1"><w:r><w:rPr><w:color w:val="#410a8c"/><w:u w:val="single"/></w:rPr><w:t xml:space="preserve">Cécile Lamant</w:t></w:r></w:hyperlink><w:r><w:rPr/><w:t xml:space="preserve">,</w:t></w:r><w:hyperlink r:id="rId157" w:history="1"><w:r><w:rPr><w:color w:val="#410a8c"/><w:u w:val="single"/></w:rPr><w:t xml:space="preserve">Elisabeth Petit</w:t></w:r></w:hyperlink><w:r><w:rPr/><w:t xml:space="preserve">,</w:t></w:r><w:hyperlink r:id="rId158" w:history="1"><w:r><w:rPr><w:color w:val="#410a8c"/><w:u w:val="single"/></w:rPr><w:t xml:space="preserve">Astrid Verstraeten</w:t></w:r></w:hyperlink><w:r><w:rPr/><w:t xml:space="preserve">et al.</w:t></w:r></w:p><w:p><w:pPr/><w:r><w:rPr><w:i w:val="1"/><w:iCs w:val="1"/></w:rPr><w:t xml:space="preserve">60ème Congrès National de la Société Française de Psychologie : Apprentissages, Vulnérabilités, Préventions</w:t></w:r><w:r><w:rPr/><w:t xml:space="preserve">, Sep 2019, Poitiers, France. </w:t></w:r></w:p><w:p><w:pPr/><w:r><w:rPr/><w:t xml:space="preserve">Poster de conférence</w:t></w:r></w:p><w:p><w:pPr/><w:hyperlink r:id="rId154" w:history="1"><w:r><w:rPr><w:color w:val="#410a8c"/><w:u w:val="single"/></w:rPr><w:t xml:space="preserve">hal-04495118v1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sciences cognitives au service des apprentissages scolaires. Quels bénéfices sur la réussite scolaire des collégiens ?</w:t></w:r></w:hyperlink></w:p><w:p><w:pPr/><w:hyperlink r:id="rId15" w:history="1"><w:r><w:rPr><w:color w:val="#410a8c"/><w:u w:val="single"/></w:rPr><w:t xml:space="preserve">Pauline Allix</w:t></w:r></w:hyperlink><w:r><w:rPr/><w:t xml:space="preserve">,</w:t></w:r><w:hyperlink r:id="rId17" w:history="1"><w:r><w:rPr><w:color w:val="#410a8c"/><w:u w:val="single"/></w:rPr><w:t xml:space="preserve">Céline Lanoë</w:t></w:r></w:hyperlink><w:r><w:rPr/><w:t xml:space="preserve">,</w:t></w:r><w:hyperlink r:id="rId16" w:history="1"><w:r><w:rPr><w:color w:val="#410a8c"/><w:u w:val="single"/></w:rPr><w:t xml:space="preserve">Amélie Lubin</w:t></w:r></w:hyperlink><w:r><w:rPr/><w:t xml:space="preserve">,</w:t></w:r><w:hyperlink r:id="rId19" w:history="1"><w:r><w:rPr><w:color w:val="#410a8c"/><w:u w:val="single"/></w:rPr><w:t xml:space="preserve">Sandrine Rossi</w:t></w:r></w:hyperlink></w:p><w:p><w:pPr/><w:r><w:rPr><w:i w:val="1"/><w:iCs w:val="1"/></w:rPr><w:t xml:space="preserve">59ème Congrès de la Société Française de Psychologie (SFP2018). Psychologie, Santé et société : De la théorie aux applications</w:t></w:r><w:r><w:rPr/><w:t xml:space="preserve">, Sep 2018, Reims, France. </w:t></w:r></w:p><w:p><w:pPr/><w:r><w:rPr/><w:t xml:space="preserve">Poster de conférence</w:t></w:r></w:p><w:p><w:pPr/><w:hyperlink r:id="rId159" w:history="1"><w:r><w:rPr><w:color w:val="#410a8c"/><w:u w:val="single"/></w:rPr><w:t xml:space="preserve">hal-04067318v1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sciences cognitives au service des apprentissages scolaires</w:t></w:r></w:hyperlink></w:p><w:p><w:pPr/><w:hyperlink r:id="rId15" w:history="1"><w:r><w:rPr><w:color w:val="#410a8c"/><w:u w:val="single"/></w:rPr><w:t xml:space="preserve">Pauline Allix</w:t></w:r></w:hyperlink><w:r><w:rPr/><w:t xml:space="preserve">,</w:t></w:r><w:hyperlink r:id="rId17" w:history="1"><w:r><w:rPr><w:color w:val="#410a8c"/><w:u w:val="single"/></w:rPr><w:t xml:space="preserve">Céline Lanoë</w:t></w:r></w:hyperlink><w:r><w:rPr/><w:t xml:space="preserve">,</w:t></w:r><w:hyperlink r:id="rId16" w:history="1"><w:r><w:rPr><w:color w:val="#410a8c"/><w:u w:val="single"/></w:rPr><w:t xml:space="preserve">Amélie Lubin</w:t></w:r></w:hyperlink><w:r><w:rPr/><w:t xml:space="preserve">,</w:t></w:r><w:hyperlink r:id="rId19" w:history="1"><w:r><w:rPr><w:color w:val="#410a8c"/><w:u w:val="single"/></w:rPr><w:t xml:space="preserve">Sandrine Rossi</w:t></w:r></w:hyperlink></w:p><w:p><w:pPr/><w:r><w:rPr><w:i w:val="1"/><w:iCs w:val="1"/></w:rPr><w:t xml:space="preserve">11ème Colloque Ripsydeve - Psychologie du développement : environnements, innovation</w:t></w:r><w:r><w:rPr/><w:t xml:space="preserve">, May 2018, Lille, France. , 2018</w:t></w:r></w:p><w:p><w:pPr/><w:r><w:rPr/><w:t xml:space="preserve">Poster de conférence</w:t></w:r></w:p><w:p><w:pPr/><w:hyperlink r:id="rId160" w:history="1"><w:r><w:rPr><w:color w:val="#410a8c"/><w:u w:val="single"/></w:rPr><w:t xml:space="preserve">hal-03265769v1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Découvrir le cerveau à l'école: Les sciences cognitives au service des apprentissages</w:t></w:r></w:hyperlink></w:p><w:p><w:pPr/><w:hyperlink r:id="rId19" w:history="1"><w:r><w:rPr><w:color w:val="#410a8c"/><w:u w:val="single"/></w:rPr><w:t xml:space="preserve">Sandrine Rossi</w:t></w:r></w:hyperlink><w:r><w:rPr/><w:t xml:space="preserve">,</w:t></w:r><w:hyperlink r:id="rId16" w:history="1"><w:r><w:rPr><w:color w:val="#410a8c"/><w:u w:val="single"/></w:rPr><w:t xml:space="preserve">Amélie Lubin</w:t></w:r></w:hyperlink><w:r><w:rPr/><w:t xml:space="preserve">,</w:t></w:r><w:hyperlink r:id="rId17" w:history="1"><w:r><w:rPr><w:color w:val="#410a8c"/><w:u w:val="single"/></w:rPr><w:t xml:space="preserve">Céline Lanoë</w:t></w:r></w:hyperlink></w:p><w:p><w:pPr/><w:r><w:rPr/><w:t xml:space="preserve">CANOPE Editions, Ministère de l'Education Nationale. 2017, 978-2-240-04129-6</w:t></w:r></w:p><w:p><w:pPr/><w:r><w:rPr/><w:t xml:space="preserve">Ouvrages</w:t></w:r></w:p><w:p><w:pPr/><w:hyperlink r:id="rId161" w:history="1"><w:r><w:rPr><w:color w:val="#410a8c"/><w:u w:val="single"/></w:rPr><w:t xml:space="preserve">hal-05594014v1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Psychologies du raisonnement</w:t></w:r></w:hyperlink></w:p><w:p><w:pPr/><w:hyperlink r:id="rId19" w:history="1"><w:r><w:rPr><w:color w:val="#410a8c"/><w:u w:val="single"/></w:rPr><w:t xml:space="preserve">Sandrine Rossi</w:t></w:r></w:hyperlink><w:r><w:rPr/><w:t xml:space="preserve">,</w:t></w:r><w:hyperlink r:id="rId163" w:history="1"><w:r><w:rPr><w:color w:val="#410a8c"/><w:u w:val="single"/></w:rPr><w:t xml:space="preserve">Jean-Baptiste van Der Henst</w:t></w:r></w:hyperlink></w:p><w:p><w:pPr/><w:r><w:rPr/><w:t xml:space="preserve">De Boeck, 2007, 978-2-8041-5542-1</w:t></w:r></w:p><w:p><w:pPr/><w:r><w:rPr/><w:t xml:space="preserve">Ouvrages</w:t></w:r></w:p><w:p><w:pPr/><w:hyperlink r:id="rId162" w:history="1"><w:r><w:rPr><w:color w:val="#410a8c"/><w:u w:val="single"/></w:rPr><w:t xml:space="preserve">hal-02896441v1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Détection de conflit chez l’adulte et l’adolescent</w:t></w:r></w:hyperlink></w:p><w:p><w:pPr/><w:hyperlink r:id="rId19" w:history="1"><w:r><w:rPr><w:color w:val="#410a8c"/><w:u w:val="single"/></w:rPr><w:t xml:space="preserve">Sandrine Rossi</w:t></w:r></w:hyperlink><w:r><w:rPr/><w:t xml:space="preserve">,</w:t></w:r><w:hyperlink r:id="rId165" w:history="1"><w:r><w:rPr><w:color w:val="#410a8c"/><w:u w:val="single"/></w:rPr><w:t xml:space="preserve">Wim de Neys</w:t></w:r></w:hyperlink></w:p><w:p><w:pPr/><w:r><w:rPr><w:i w:val="1"/><w:iCs w:val="1"/></w:rPr><w:t xml:space="preserve">Les Logiques de la Pensée</w:t></w:r><w:r><w:rPr/><w:t xml:space="preserve">, A paraître</w:t></w:r></w:p><w:p><w:pPr/><w:r><w:rPr/><w:t xml:space="preserve">Chapitre d'ouvrage</w:t></w:r></w:p><w:p><w:pPr/><w:hyperlink r:id="rId164" w:history="1"><w:r><w:rPr><w:color w:val="#410a8c"/><w:u w:val="single"/></w:rPr><w:t xml:space="preserve">hal-03025589v1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Intentions entrepreneuriales plus fortes des élèves en filières professionnalisantes - Un effet de l'environnement social et familial ?</w:t></w:r></w:hyperlink></w:p><w:p><w:pPr/><w:hyperlink r:id="rId167" w:history="1"><w:r><w:rPr><w:color w:val="#410a8c"/><w:u w:val="single"/></w:rPr><w:t xml:space="preserve">J.-P. Boissin</w:t></w:r></w:hyperlink><w:r><w:rPr/><w:t xml:space="preserve">,</w:t></w:r><w:hyperlink r:id="rId168" w:history="1"><w:r><w:rPr><w:color w:val="#410a8c"/><w:u w:val="single"/></w:rPr><w:t xml:space="preserve">B. Branchet</w:t></w:r></w:hyperlink><w:r><w:rPr/><w:t xml:space="preserve">,</w:t></w:r><w:hyperlink r:id="rId169" w:history="1"><w:r><w:rPr><w:color w:val="#410a8c"/><w:u w:val="single"/></w:rPr><w:t xml:space="preserve">S. Rossi</w:t></w:r></w:hyperlink><w:r><w:rPr/><w:t xml:space="preserve">,</w:t></w:r><w:hyperlink r:id="rId170" w:history="1"><w:r><w:rPr><w:color w:val="#410a8c"/><w:u w:val="single"/></w:rPr><w:t xml:space="preserve">A.-L. Albanet</w:t></w:r></w:hyperlink></w:p><w:p><w:pPr/><w:r><w:rPr><w:i w:val="1"/><w:iCs w:val="1"/></w:rPr><w:t xml:space="preserve">In "Entrepreneuriat et insertion", coordonné par M. Brasseur</w:t></w:r><w:r><w:rPr/><w:t xml:space="preserve">, chapitre n°6, Edition Bruylant, Bruxelles, p.285-298, (374 p.), 2010</w:t></w:r></w:p><w:p><w:pPr/><w:r><w:rPr/><w:t xml:space="preserve">Chapitre d'ouvrage</w:t></w:r></w:p><w:p><w:pPr/><w:hyperlink r:id="rId166" w:history="1"><w:r><w:rPr><w:color w:val="#410a8c"/><w:u w:val="single"/></w:rPr><w:t xml:space="preserve">halshs-00511271v1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Psychologie cognitive et raisonnement</w:t></w:r></w:hyperlink></w:p><w:p><w:pPr/><w:hyperlink r:id="rId172" w:history="1"><w:r><w:rPr><w:color w:val="#410a8c"/><w:u w:val="single"/></w:rPr><w:t xml:space="preserve">I. Noveck</w:t></w:r></w:hyperlink><w:r><w:rPr/><w:t xml:space="preserve">,</w:t></w:r><w:hyperlink r:id="rId173" w:history="1"><w:r><w:rPr><w:color w:val="#410a8c"/><w:u w:val="single"/></w:rPr><w:t xml:space="preserve">H. Mercier</w:t></w:r></w:hyperlink><w:r><w:rPr/><w:t xml:space="preserve">,</w:t></w:r><w:hyperlink r:id="rId169" w:history="1"><w:r><w:rPr><w:color w:val="#410a8c"/><w:u w:val="single"/></w:rPr><w:t xml:space="preserve">S. Rossi</w:t></w:r></w:hyperlink><w:r><w:rPr/><w:t xml:space="preserve">,</w:t></w:r><w:hyperlink r:id="rId174" w:history="1"><w:r><w:rPr><w:color w:val="#410a8c"/><w:u w:val="single"/></w:rPr><w:t xml:space="preserve">J.-B. van Der Henst</w:t></w:r></w:hyperlink></w:p><w:p><w:pPr/><w:r><w:rPr/><w:t xml:space="preserve">Rossi, S. &amp; Van der Henst, J-B. </w:t></w:r><w:r><w:rPr><w:i w:val="1"/><w:iCs w:val="1"/></w:rPr><w:t xml:space="preserve">Psychologies du raisonnement</w:t></w:r><w:r><w:rPr/><w:t xml:space="preserve">, Deboeck, pp.39-76, 2007</w:t></w:r></w:p><w:p><w:pPr/><w:r><w:rPr/><w:t xml:space="preserve">Chapitre d'ouvrage</w:t></w:r></w:p><w:p><w:pPr/><w:hyperlink r:id="rId171" w:history="1"><w:r><w:rPr><w:color w:val="#410a8c"/><w:u w:val="single"/></w:rPr><w:t xml:space="preserve">hal-00277085v1</w:t></w:r></w:hyperlink></w:p></w:tc></w:tr></w:tbl><w:sectPr><w:footerReference w:type="default" r:id="rId1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756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rossi" TargetMode="External"/><Relationship Id="rId9" Type="http://schemas.openxmlformats.org/officeDocument/2006/relationships/hyperlink" Target="https://orcid.org/0000-0001-9285-2152" TargetMode="External"/><Relationship Id="rId10" Type="http://schemas.openxmlformats.org/officeDocument/2006/relationships/hyperlink" Target="https://www.idref.fr/12005504X" TargetMode="External"/><Relationship Id="rId11" Type="http://schemas.openxmlformats.org/officeDocument/2006/relationships/hyperlink" Target="https://scholar.google.com/citations?user=https://scholar.google.fr/citations?user=NKbSo4MAAAAJ&amp;hl=fr" TargetMode="External"/><Relationship Id="rId12" Type="http://schemas.openxmlformats.org/officeDocument/2006/relationships/hyperlink" Target="https://www.reseau-canope.fr/notice/decouvrir-le-cerveau-a-lecole-les-sciences-cognitives-au-service-des-apprentissages.html" TargetMode="External"/><Relationship Id="rId13" Type="http://schemas.openxmlformats.org/officeDocument/2006/relationships/hyperlink" Target="https://www.enseignementsup-recherche.gouv.fr/cid148496/annonce-des-laureats-de-l-appel-a-projets-poles-pilotes-de-formation-des-enseignants-et-de-recherche-pour-l-education.html" TargetMode="External"/><Relationship Id="rId14" Type="http://schemas.openxmlformats.org/officeDocument/2006/relationships/hyperlink" Target="https://hal.science/hal-05467563v1" TargetMode="External"/><Relationship Id="rId15" Type="http://schemas.openxmlformats.org/officeDocument/2006/relationships/hyperlink" Target="https://hal.science/search/index/?q=*&amp;authFullName_s=Pauline Allix" TargetMode="External"/><Relationship Id="rId16" Type="http://schemas.openxmlformats.org/officeDocument/2006/relationships/hyperlink" Target="https://hal.science/search/index/?q=*&amp;authFullName_s=Am&#233;lie Lubin" TargetMode="External"/><Relationship Id="rId17" Type="http://schemas.openxmlformats.org/officeDocument/2006/relationships/hyperlink" Target="https://hal.science/search/index/?q=*&amp;authFullName_s=C&#233;line Lano&#235;" TargetMode="External"/><Relationship Id="rId18" Type="http://schemas.openxmlformats.org/officeDocument/2006/relationships/hyperlink" Target="https://hal.science/search/index/?q=*&amp;authFullName_s=Arnaud Mortier" TargetMode="External"/><Relationship Id="rId19" Type="http://schemas.openxmlformats.org/officeDocument/2006/relationships/hyperlink" Target="https://hal.science/search/index/?q=*&amp;authFullName_s=Sandrine Rossi" TargetMode="External"/><Relationship Id="rId20" Type="http://schemas.openxmlformats.org/officeDocument/2006/relationships/hyperlink" Target="https://dx.doi.org/10.1007/s10212-025-01053-2" TargetMode="External"/><Relationship Id="rId21" Type="http://schemas.openxmlformats.org/officeDocument/2006/relationships/hyperlink" Target="https://u-picardie.hal.science/hal-05227368v1" TargetMode="External"/><Relationship Id="rId22" Type="http://schemas.openxmlformats.org/officeDocument/2006/relationships/hyperlink" Target="https://hal.science/search/index/?q=*&amp;authFullName_s=Kamilla Khamzina" TargetMode="External"/><Relationship Id="rId23" Type="http://schemas.openxmlformats.org/officeDocument/2006/relationships/hyperlink" Target="https://hal.science/search/index/?q=*&amp;authFullName_s=Camille Legrain" TargetMode="External"/><Relationship Id="rId24" Type="http://schemas.openxmlformats.org/officeDocument/2006/relationships/hyperlink" Target="https://hal.science/search/index/?q=*&amp;authFullName_s=Olivier Kheroufi-Andriot" TargetMode="External"/><Relationship Id="rId25" Type="http://schemas.openxmlformats.org/officeDocument/2006/relationships/hyperlink" Target="https://hal.science/search/index/?q=*&amp;authFullName_s=Caroline Desombre" TargetMode="External"/><Relationship Id="rId26" Type="http://schemas.openxmlformats.org/officeDocument/2006/relationships/hyperlink" Target="https://dx.doi.org/10.1080/08856257.2025.2544035" TargetMode="External"/><Relationship Id="rId27" Type="http://schemas.openxmlformats.org/officeDocument/2006/relationships/hyperlink" Target="https://hal.science/hal-04624627v1" TargetMode="External"/><Relationship Id="rId28" Type="http://schemas.openxmlformats.org/officeDocument/2006/relationships/hyperlink" Target="https://hal.science/search/index/?q=*&amp;authFullName_s=Federica Cilia" TargetMode="External"/><Relationship Id="rId29" Type="http://schemas.openxmlformats.org/officeDocument/2006/relationships/hyperlink" Target="https://hal.science/search/index/?q=*&amp;authFullName_s=C&#233;l&#233;nie Brasselet" TargetMode="External"/><Relationship Id="rId30" Type="http://schemas.openxmlformats.org/officeDocument/2006/relationships/hyperlink" Target="https://dx.doi.org/10.3917/nresi.100.0065" TargetMode="External"/><Relationship Id="rId31" Type="http://schemas.openxmlformats.org/officeDocument/2006/relationships/hyperlink" Target="https://hal.science/hal-04457423v1" TargetMode="External"/><Relationship Id="rId32" Type="http://schemas.openxmlformats.org/officeDocument/2006/relationships/hyperlink" Target="https://dx.doi.org/10.1111/mbe.12398" TargetMode="External"/><Relationship Id="rId33" Type="http://schemas.openxmlformats.org/officeDocument/2006/relationships/hyperlink" Target="https://normandie-univ.hal.science/hal-05030370v1" TargetMode="External"/><Relationship Id="rId34" Type="http://schemas.openxmlformats.org/officeDocument/2006/relationships/hyperlink" Target="https://hal.science/search/index/?q=*&amp;authFullName_s=Arnaud Stanczak" TargetMode="External"/><Relationship Id="rId35" Type="http://schemas.openxmlformats.org/officeDocument/2006/relationships/hyperlink" Target="https://dx.doi.org/10.1007/s10648-024-09851-8" TargetMode="External"/><Relationship Id="rId36" Type="http://schemas.openxmlformats.org/officeDocument/2006/relationships/hyperlink" Target="https://hal.science/hal-04457436v1" TargetMode="External"/><Relationship Id="rId37" Type="http://schemas.openxmlformats.org/officeDocument/2006/relationships/hyperlink" Target="https://dx.doi.org/10.1016/j.psfr.2022.08.002" TargetMode="External"/><Relationship Id="rId38" Type="http://schemas.openxmlformats.org/officeDocument/2006/relationships/hyperlink" Target="https://hal.science/hal-03944574v1" TargetMode="External"/><Relationship Id="rId39" Type="http://schemas.openxmlformats.org/officeDocument/2006/relationships/hyperlink" Target="https://hal.science/search/index/?q=*&amp;authFullName_s=Marie Anquetil" TargetMode="External"/><Relationship Id="rId40" Type="http://schemas.openxmlformats.org/officeDocument/2006/relationships/hyperlink" Target="https://hal.science/search/index/?q=*&amp;authFullName_s=Nadege Roche-Labarbe" TargetMode="External"/><Relationship Id="rId41" Type="http://schemas.openxmlformats.org/officeDocument/2006/relationships/hyperlink" Target="https://dx.doi.org/10.1002/wcs.1640" TargetMode="External"/><Relationship Id="rId42" Type="http://schemas.openxmlformats.org/officeDocument/2006/relationships/hyperlink" Target="https://normandie-univ.hal.science/hal-03779059v1" TargetMode="External"/><Relationship Id="rId43" Type="http://schemas.openxmlformats.org/officeDocument/2006/relationships/hyperlink" Target="https://hal.science/search/index/?q=*&amp;authFullName_s=Claire Brechet" TargetMode="External"/><Relationship Id="rId44" Type="http://schemas.openxmlformats.org/officeDocument/2006/relationships/hyperlink" Target="https://hal.science/search/index/?q=*&amp;authFullName_s=Nathalie Blanc" TargetMode="External"/><Relationship Id="rId45" Type="http://schemas.openxmlformats.org/officeDocument/2006/relationships/hyperlink" Target="https://dx.doi.org/10.3389/fpsyg.2022.951784" TargetMode="External"/><Relationship Id="rId46" Type="http://schemas.openxmlformats.org/officeDocument/2006/relationships/hyperlink" Target="https://hal.science/hal-04629320v1" TargetMode="External"/><Relationship Id="rId47" Type="http://schemas.openxmlformats.org/officeDocument/2006/relationships/hyperlink" Target="https://dx.doi.org/10.3917/lsdle.552.0095" TargetMode="External"/><Relationship Id="rId48" Type="http://schemas.openxmlformats.org/officeDocument/2006/relationships/hyperlink" Target="https://hal.science/hal-02923752v1" TargetMode="External"/><Relationship Id="rId49" Type="http://schemas.openxmlformats.org/officeDocument/2006/relationships/hyperlink" Target="https://hal.science/search/index/?q=*&amp;authFullName_s=Julie Vidal" TargetMode="External"/><Relationship Id="rId50" Type="http://schemas.openxmlformats.org/officeDocument/2006/relationships/hyperlink" Target="https://hal.science/search/index/?q=*&amp;authFullName_s=Marie Letang" TargetMode="External"/><Relationship Id="rId51" Type="http://schemas.openxmlformats.org/officeDocument/2006/relationships/hyperlink" Target="https://hal.science/search/index/?q=*&amp;authFullName_s=Olivier Houd&#233;" TargetMode="External"/><Relationship Id="rId52" Type="http://schemas.openxmlformats.org/officeDocument/2006/relationships/hyperlink" Target="https://hal.science/search/index/?q=*&amp;authFullName_s=Gr&#233;goire Borst" TargetMode="External"/><Relationship Id="rId53" Type="http://schemas.openxmlformats.org/officeDocument/2006/relationships/hyperlink" Target="https://dx.doi.org/10.5964/jnc.v5i3.197" TargetMode="External"/><Relationship Id="rId54" Type="http://schemas.openxmlformats.org/officeDocument/2006/relationships/hyperlink" Target="https://hal.science/hal-03283106v1" TargetMode="External"/><Relationship Id="rId55" Type="http://schemas.openxmlformats.org/officeDocument/2006/relationships/hyperlink" Target="https://normandie-univ.hal.science/hal-03265815v1" TargetMode="External"/><Relationship Id="rId56" Type="http://schemas.openxmlformats.org/officeDocument/2006/relationships/hyperlink" Target="https://hal.science/hal-02923714v1" TargetMode="External"/><Relationship Id="rId57" Type="http://schemas.openxmlformats.org/officeDocument/2006/relationships/hyperlink" Target="https://dx.doi.org/10.1016/j.learninstruc.2016.06.004" TargetMode="External"/><Relationship Id="rId58" Type="http://schemas.openxmlformats.org/officeDocument/2006/relationships/hyperlink" Target="https://cnrs.hal.science/hal-03957705v1" TargetMode="External"/><Relationship Id="rId59" Type="http://schemas.openxmlformats.org/officeDocument/2006/relationships/hyperlink" Target="https://hal.science/search/index/?q=*&amp;authFullName_s=Nicolas Poirel" TargetMode="External"/><Relationship Id="rId60" Type="http://schemas.openxmlformats.org/officeDocument/2006/relationships/hyperlink" Target="https://hal.science/search/index/?q=*&amp;authFullName_s=Arlette Pineau" TargetMode="External"/><Relationship Id="rId61" Type="http://schemas.openxmlformats.org/officeDocument/2006/relationships/hyperlink" Target="https://dx.doi.org/10.1016/j.tine.2015.07.001" TargetMode="External"/><Relationship Id="rId62" Type="http://schemas.openxmlformats.org/officeDocument/2006/relationships/hyperlink" Target="https://cnrs.hal.science/hal-03957701v1" TargetMode="External"/><Relationship Id="rId63" Type="http://schemas.openxmlformats.org/officeDocument/2006/relationships/hyperlink" Target="https://dx.doi.org/10.1155/2015/879258" TargetMode="External"/><Relationship Id="rId64" Type="http://schemas.openxmlformats.org/officeDocument/2006/relationships/hyperlink" Target="https://normandie-univ.hal.science/hal-02086850v1" TargetMode="External"/><Relationship Id="rId65" Type="http://schemas.openxmlformats.org/officeDocument/2006/relationships/hyperlink" Target="https://hal.science/search/index/?q=*&amp;authFullName_s=Mathieu Cassotti" TargetMode="External"/><Relationship Id="rId66" Type="http://schemas.openxmlformats.org/officeDocument/2006/relationships/hyperlink" Target="https://hal.science/search/index/?q=*&amp;authFullName_s=Sylvain Moutier" TargetMode="External"/><Relationship Id="rId67" Type="http://schemas.openxmlformats.org/officeDocument/2006/relationships/hyperlink" Target="https://hal.science/search/index/?q=*&amp;authFullName_s=Nicolas Delcroix" TargetMode="External"/><Relationship Id="rId68" Type="http://schemas.openxmlformats.org/officeDocument/2006/relationships/hyperlink" Target="https://dx.doi.org/10.1371/journal.pone.0123024" TargetMode="External"/><Relationship Id="rId69" Type="http://schemas.openxmlformats.org/officeDocument/2006/relationships/hyperlink" Target="https://hal.science/hal-02127384v1" TargetMode="External"/><Relationship Id="rId70" Type="http://schemas.openxmlformats.org/officeDocument/2006/relationships/hyperlink" Target="https://hal.science/search/index/?q=*&amp;authFullName_s=Gr&#233;gory Simon" TargetMode="External"/><Relationship Id="rId71" Type="http://schemas.openxmlformats.org/officeDocument/2006/relationships/hyperlink" Target="https://hal.science/search/index/?q=*&amp;authFullName_s=Ga&#235;lle Leroux" TargetMode="External"/><Relationship Id="rId72" Type="http://schemas.openxmlformats.org/officeDocument/2006/relationships/hyperlink" Target="https://dx.doi.org/10.3389/fpsyg.2013.00197" TargetMode="External"/><Relationship Id="rId73" Type="http://schemas.openxmlformats.org/officeDocument/2006/relationships/hyperlink" Target="https://normandie-univ.hal.science/hal-02951749v1" TargetMode="External"/><Relationship Id="rId74" Type="http://schemas.openxmlformats.org/officeDocument/2006/relationships/hyperlink" Target="https://dx.doi.org/10.1016/j.neuropsychologia.2013.03.011" TargetMode="External"/><Relationship Id="rId75" Type="http://schemas.openxmlformats.org/officeDocument/2006/relationships/hyperlink" Target="https://api.istex.fr/ark:/67375/6H6-WJH7R56W-G/fulltext.pdf?sid=hal" TargetMode="External"/><Relationship Id="rId76" Type="http://schemas.openxmlformats.org/officeDocument/2006/relationships/hyperlink" Target="https://normandie-univ.hal.science/hal-01958840v1" TargetMode="External"/><Relationship Id="rId77" Type="http://schemas.openxmlformats.org/officeDocument/2006/relationships/hyperlink" Target="https://dx.doi.org/10.1371/journal.pone.0081789" TargetMode="External"/><Relationship Id="rId78" Type="http://schemas.openxmlformats.org/officeDocument/2006/relationships/hyperlink" Target="https://normandie-univ.hal.science/hal-02951748v1" TargetMode="External"/><Relationship Id="rId79" Type="http://schemas.openxmlformats.org/officeDocument/2006/relationships/hyperlink" Target="https://dx.doi.org/10.1371/journal.pone.0040802" TargetMode="External"/><Relationship Id="rId80" Type="http://schemas.openxmlformats.org/officeDocument/2006/relationships/hyperlink" Target="https://minesparis-psl.hal.science/hal-00839623v1" TargetMode="External"/><Relationship Id="rId81" Type="http://schemas.openxmlformats.org/officeDocument/2006/relationships/hyperlink" Target="https://hal.science/search/index/?q=*&amp;authFullName_s=Ania A&#239;te" TargetMode="External"/><Relationship Id="rId82" Type="http://schemas.openxmlformats.org/officeDocument/2006/relationships/hyperlink" Target="https://hal.science/hal-01154325v1" TargetMode="External"/><Relationship Id="rId83" Type="http://schemas.openxmlformats.org/officeDocument/2006/relationships/hyperlink" Target="https://hal.science/search/index/?q=*&amp;authFullName_s=Guy Perchey" TargetMode="External"/><Relationship Id="rId84" Type="http://schemas.openxmlformats.org/officeDocument/2006/relationships/hyperlink" Target="https://dx.doi.org/10.1016/j.jecp.2011.04.008" TargetMode="External"/><Relationship Id="rId85" Type="http://schemas.openxmlformats.org/officeDocument/2006/relationships/hyperlink" Target="https://api.istex.fr/ark:/67375/6H6-GJ376PF1-W/fulltext.pdf?sid=hal" TargetMode="External"/><Relationship Id="rId86" Type="http://schemas.openxmlformats.org/officeDocument/2006/relationships/hyperlink" Target="https://normandie-univ.hal.science/hal-02951491v1" TargetMode="External"/><Relationship Id="rId87" Type="http://schemas.openxmlformats.org/officeDocument/2006/relationships/hyperlink" Target="https://dx.doi.org/10.1371/journal.pone.0020879" TargetMode="External"/><Relationship Id="rId88" Type="http://schemas.openxmlformats.org/officeDocument/2006/relationships/hyperlink" Target="https://cnrs.hal.science/hal-03956899v1" TargetMode="External"/><Relationship Id="rId89" Type="http://schemas.openxmlformats.org/officeDocument/2006/relationships/hyperlink" Target="https://dx.doi.org/10.1027/1618-3169/a000049" TargetMode="External"/><Relationship Id="rId90" Type="http://schemas.openxmlformats.org/officeDocument/2006/relationships/hyperlink" Target="https://hal.science/hal-02127368v1" TargetMode="External"/><Relationship Id="rId91" Type="http://schemas.openxmlformats.org/officeDocument/2006/relationships/hyperlink" Target="https://hal.science/search/index/?q=*&amp;authFullName_s=Jeanne Spiess" TargetMode="External"/><Relationship Id="rId92" Type="http://schemas.openxmlformats.org/officeDocument/2006/relationships/hyperlink" Target="https://hal.science/search/index/?q=*&amp;authFullName_s=Laure Zago" TargetMode="External"/><Relationship Id="rId93" Type="http://schemas.openxmlformats.org/officeDocument/2006/relationships/hyperlink" Target="https://dx.doi.org/10.1111/j.1467-7687.2008.00785.x" TargetMode="External"/><Relationship Id="rId94" Type="http://schemas.openxmlformats.org/officeDocument/2006/relationships/hyperlink" Target="https://api.istex.fr/ark:/67375/WNG-7BGZH6P4-M/fulltext.pdf?sid=hal" TargetMode="External"/><Relationship Id="rId95" Type="http://schemas.openxmlformats.org/officeDocument/2006/relationships/hyperlink" Target="https://cnrs.hal.science/hal-03956895v1" TargetMode="External"/><Relationship Id="rId96" Type="http://schemas.openxmlformats.org/officeDocument/2006/relationships/hyperlink" Target="https://dx.doi.org/10.1016/j.jecp.2009.02.002" TargetMode="External"/><Relationship Id="rId97" Type="http://schemas.openxmlformats.org/officeDocument/2006/relationships/hyperlink" Target="https://api.istex.fr/ark:/67375/6H6-JLB9J4JN-K/fulltext.pdf?sid=hal" TargetMode="External"/><Relationship Id="rId98" Type="http://schemas.openxmlformats.org/officeDocument/2006/relationships/hyperlink" Target="https://inserm.hal.science/inserm-00501854v1" TargetMode="External"/><Relationship Id="rId99" Type="http://schemas.openxmlformats.org/officeDocument/2006/relationships/hyperlink" Target="https://hal.science/search/index/?q=*&amp;authFullName_s=H&#233;l&#232;ne Beaunieux" TargetMode="External"/><Relationship Id="rId100" Type="http://schemas.openxmlformats.org/officeDocument/2006/relationships/hyperlink" Target="https://hal.science/search/index/?q=*&amp;authFullName_s=Val&#233;rie Hubert" TargetMode="External"/><Relationship Id="rId101" Type="http://schemas.openxmlformats.org/officeDocument/2006/relationships/hyperlink" Target="https://hal.science/search/index/?q=*&amp;authFullName_s=Thomas Witkowski" TargetMode="External"/><Relationship Id="rId102" Type="http://schemas.openxmlformats.org/officeDocument/2006/relationships/hyperlink" Target="https://hal.science/search/index/?q=*&amp;authFullName_s=Anne-Lise Pitel" TargetMode="External"/><Relationship Id="rId103" Type="http://schemas.openxmlformats.org/officeDocument/2006/relationships/hyperlink" Target="https://dx.doi.org/10.1080/09658210500477766" TargetMode="External"/><Relationship Id="rId104" Type="http://schemas.openxmlformats.org/officeDocument/2006/relationships/hyperlink" Target="https://hal.science/hal-05611898v1" TargetMode="External"/><Relationship Id="rId105" Type="http://schemas.openxmlformats.org/officeDocument/2006/relationships/hyperlink" Target="https://hal.science/search/index/?q=*&amp;authFullName_s=Martin Bourgeois" TargetMode="External"/><Relationship Id="rId106" Type="http://schemas.openxmlformats.org/officeDocument/2006/relationships/hyperlink" Target="https://hal.science/search/index/?q=*&amp;authFullName_s=Odran Guilbert" TargetMode="External"/><Relationship Id="rId107" Type="http://schemas.openxmlformats.org/officeDocument/2006/relationships/hyperlink" Target="https://hal.science/search/index/?q=*&amp;authFullName_s=Mil&#232;ne Garnier" TargetMode="External"/><Relationship Id="rId108" Type="http://schemas.openxmlformats.org/officeDocument/2006/relationships/hyperlink" Target="https://hal.science/search/index/?q=*&amp;authFullName_s=Cl&#233;mentine Leh&#233;ron" TargetMode="External"/><Relationship Id="rId109" Type="http://schemas.openxmlformats.org/officeDocument/2006/relationships/hyperlink" Target="https://lilloa.hal.science/hal-04434289v1" TargetMode="External"/><Relationship Id="rId110" Type="http://schemas.openxmlformats.org/officeDocument/2006/relationships/hyperlink" Target="https://hal.science/search/index/?q=*&amp;authFullName_s=F&#233;d&#233;rica Cilia" TargetMode="External"/><Relationship Id="rId111" Type="http://schemas.openxmlformats.org/officeDocument/2006/relationships/hyperlink" Target="https://hal.science/search/index/?q=*&amp;authFullName_s=Nicolas Guirimand" TargetMode="External"/><Relationship Id="rId112" Type="http://schemas.openxmlformats.org/officeDocument/2006/relationships/hyperlink" Target="https://hal.science/hal-04506006v1" TargetMode="External"/><Relationship Id="rId113" Type="http://schemas.openxmlformats.org/officeDocument/2006/relationships/hyperlink" Target="https://hal.science/hal-05023404v1" TargetMode="External"/><Relationship Id="rId114" Type="http://schemas.openxmlformats.org/officeDocument/2006/relationships/hyperlink" Target="https://hal.science/search/index/?q=*&amp;authFullName_s=Anick Pelletier" TargetMode="External"/><Relationship Id="rId115" Type="http://schemas.openxmlformats.org/officeDocument/2006/relationships/hyperlink" Target="https://hal.science/search/index/?q=*&amp;authFullName_s=Charlotte Montcharmont" TargetMode="External"/><Relationship Id="rId116" Type="http://schemas.openxmlformats.org/officeDocument/2006/relationships/hyperlink" Target="https://hal.science/search/index/?q=*&amp;authFullName_s=Johnny Leveneur" TargetMode="External"/><Relationship Id="rId117" Type="http://schemas.openxmlformats.org/officeDocument/2006/relationships/hyperlink" Target="https://hal.science/hal-04494814v1" TargetMode="External"/><Relationship Id="rId118" Type="http://schemas.openxmlformats.org/officeDocument/2006/relationships/hyperlink" Target="https://hal.science/hal-04068022v1" TargetMode="External"/><Relationship Id="rId119" Type="http://schemas.openxmlformats.org/officeDocument/2006/relationships/hyperlink" Target="https://lilloa.hal.science/hal-04291403v1" TargetMode="External"/><Relationship Id="rId120" Type="http://schemas.openxmlformats.org/officeDocument/2006/relationships/hyperlink" Target="https://hal.science/hal-05023402v1" TargetMode="External"/><Relationship Id="rId121" Type="http://schemas.openxmlformats.org/officeDocument/2006/relationships/hyperlink" Target="https://hal.science/search/index/?q=*&amp;authFullName_s=Catherine Garncarzyk" TargetMode="External"/><Relationship Id="rId122" Type="http://schemas.openxmlformats.org/officeDocument/2006/relationships/hyperlink" Target="https://hal.science/search/index/?q=*&amp;authFullName_s=Virginie Bagneux" TargetMode="External"/><Relationship Id="rId123" Type="http://schemas.openxmlformats.org/officeDocument/2006/relationships/hyperlink" Target="https://hal.science/hal-04129432v1" TargetMode="External"/><Relationship Id="rId124" Type="http://schemas.openxmlformats.org/officeDocument/2006/relationships/hyperlink" Target="https://hal.science/hal-03808864v1" TargetMode="External"/><Relationship Id="rId125" Type="http://schemas.openxmlformats.org/officeDocument/2006/relationships/hyperlink" Target="https://hal.science/hal-03808870v1" TargetMode="External"/><Relationship Id="rId126" Type="http://schemas.openxmlformats.org/officeDocument/2006/relationships/hyperlink" Target="https://lilloa.hal.science/hal-04291353v1" TargetMode="External"/><Relationship Id="rId127" Type="http://schemas.openxmlformats.org/officeDocument/2006/relationships/hyperlink" Target="https://hal.science/hal-04067922v1" TargetMode="External"/><Relationship Id="rId128" Type="http://schemas.openxmlformats.org/officeDocument/2006/relationships/hyperlink" Target="https://hal.science/hal-04067965v1" TargetMode="External"/><Relationship Id="rId129" Type="http://schemas.openxmlformats.org/officeDocument/2006/relationships/hyperlink" Target="https://hal.science/hal-05023406v1" TargetMode="External"/><Relationship Id="rId130" Type="http://schemas.openxmlformats.org/officeDocument/2006/relationships/hyperlink" Target="https://hal.science/hal-02164896v1" TargetMode="External"/><Relationship Id="rId131" Type="http://schemas.openxmlformats.org/officeDocument/2006/relationships/hyperlink" Target="https://hal.science/hal-05611904v1" TargetMode="External"/><Relationship Id="rId132" Type="http://schemas.openxmlformats.org/officeDocument/2006/relationships/hyperlink" Target="https://hal.science/hal-05594079v1" TargetMode="External"/><Relationship Id="rId133" Type="http://schemas.openxmlformats.org/officeDocument/2006/relationships/hyperlink" Target="https://hal.science/hal-05611877v1" TargetMode="External"/><Relationship Id="rId134" Type="http://schemas.openxmlformats.org/officeDocument/2006/relationships/hyperlink" Target="https://hal.science/hal-05169234v1" TargetMode="External"/><Relationship Id="rId135" Type="http://schemas.openxmlformats.org/officeDocument/2006/relationships/hyperlink" Target="https://hal.science/search/index/?q=*&amp;authFullName_s=Guilbert Odran" TargetMode="External"/><Relationship Id="rId136" Type="http://schemas.openxmlformats.org/officeDocument/2006/relationships/hyperlink" Target="https://hal.science/search/index/?q=*&amp;authFullName_s=Ma&#235;va Garcia" TargetMode="External"/><Relationship Id="rId137" Type="http://schemas.openxmlformats.org/officeDocument/2006/relationships/hyperlink" Target="https://hal.science/hal-04645998v1" TargetMode="External"/><Relationship Id="rId138" Type="http://schemas.openxmlformats.org/officeDocument/2006/relationships/hyperlink" Target="https://lilloa.hal.science/hal-04291378v1" TargetMode="External"/><Relationship Id="rId139" Type="http://schemas.openxmlformats.org/officeDocument/2006/relationships/hyperlink" Target="https://hal.science/hal-04174534v1" TargetMode="External"/><Relationship Id="rId140" Type="http://schemas.openxmlformats.org/officeDocument/2006/relationships/hyperlink" Target="https://hal.science/search/index/?q=*&amp;authFullName_s=Anne-Lise Marais" TargetMode="External"/><Relationship Id="rId141" Type="http://schemas.openxmlformats.org/officeDocument/2006/relationships/hyperlink" Target="https://hal.science/search/index/?q=*&amp;authFullName_s=Victoria Dumont" TargetMode="External"/><Relationship Id="rId142" Type="http://schemas.openxmlformats.org/officeDocument/2006/relationships/hyperlink" Target="https://hal.science/hal-04289782v1" TargetMode="External"/><Relationship Id="rId143" Type="http://schemas.openxmlformats.org/officeDocument/2006/relationships/hyperlink" Target="https://normandie-univ.hal.science/hal-03770333v1" TargetMode="External"/><Relationship Id="rId144" Type="http://schemas.openxmlformats.org/officeDocument/2006/relationships/hyperlink" Target="https://normandie-univ.hal.science/hal-03692171v1" TargetMode="External"/><Relationship Id="rId145" Type="http://schemas.openxmlformats.org/officeDocument/2006/relationships/hyperlink" Target="https://hal.science/hal-03994344v1" TargetMode="External"/><Relationship Id="rId146" Type="http://schemas.openxmlformats.org/officeDocument/2006/relationships/hyperlink" Target="https://hal.science/search/index/?q=*&amp;authFullName_s=Anne-Sophie Trentesaux" TargetMode="External"/><Relationship Id="rId147" Type="http://schemas.openxmlformats.org/officeDocument/2006/relationships/hyperlink" Target="https://dx.doi.org/10.13140/RG.2.2.12566.01609" TargetMode="External"/><Relationship Id="rId148" Type="http://schemas.openxmlformats.org/officeDocument/2006/relationships/hyperlink" Target="https://normandie-univ.hal.science/hal-03770338v1" TargetMode="External"/><Relationship Id="rId149" Type="http://schemas.openxmlformats.org/officeDocument/2006/relationships/hyperlink" Target="https://normandie-univ.hal.science/hal-03537417v1" TargetMode="External"/><Relationship Id="rId150" Type="http://schemas.openxmlformats.org/officeDocument/2006/relationships/hyperlink" Target="https://normandie-univ.hal.science/hal-03266133v1" TargetMode="External"/><Relationship Id="rId151" Type="http://schemas.openxmlformats.org/officeDocument/2006/relationships/hyperlink" Target="https://end-educationconference.org/2019/wp-content/uploads/2020/05/2019v1end077.pdf" TargetMode="External"/><Relationship Id="rId152" Type="http://schemas.openxmlformats.org/officeDocument/2006/relationships/hyperlink" Target="https://normandie-univ.hal.science/hal-03266086v1" TargetMode="External"/><Relationship Id="rId153" Type="http://schemas.openxmlformats.org/officeDocument/2006/relationships/hyperlink" Target="https://hal.science/hal-04495135v1" TargetMode="External"/><Relationship Id="rId154" Type="http://schemas.openxmlformats.org/officeDocument/2006/relationships/hyperlink" Target="https://hal.science/hal-04495118v1" TargetMode="External"/><Relationship Id="rId155" Type="http://schemas.openxmlformats.org/officeDocument/2006/relationships/hyperlink" Target="https://hal.science/search/index/?q=*&amp;authFullName_s=Julie Bervelt" TargetMode="External"/><Relationship Id="rId156" Type="http://schemas.openxmlformats.org/officeDocument/2006/relationships/hyperlink" Target="https://hal.science/search/index/?q=*&amp;authFullName_s=C&#233;cile Lamant" TargetMode="External"/><Relationship Id="rId157" Type="http://schemas.openxmlformats.org/officeDocument/2006/relationships/hyperlink" Target="https://hal.science/search/index/?q=*&amp;authFullName_s=Elisabeth Petit" TargetMode="External"/><Relationship Id="rId158" Type="http://schemas.openxmlformats.org/officeDocument/2006/relationships/hyperlink" Target="https://hal.science/search/index/?q=*&amp;authFullName_s=Astrid Verstraeten" TargetMode="External"/><Relationship Id="rId159" Type="http://schemas.openxmlformats.org/officeDocument/2006/relationships/hyperlink" Target="https://hal.science/hal-04067318v1" TargetMode="External"/><Relationship Id="rId160" Type="http://schemas.openxmlformats.org/officeDocument/2006/relationships/hyperlink" Target="https://normandie-univ.hal.science/hal-03265769v1" TargetMode="External"/><Relationship Id="rId161" Type="http://schemas.openxmlformats.org/officeDocument/2006/relationships/hyperlink" Target="https://hal.science/hal-05594014v1" TargetMode="External"/><Relationship Id="rId162" Type="http://schemas.openxmlformats.org/officeDocument/2006/relationships/hyperlink" Target="https://hal.science/hal-02896441v1" TargetMode="External"/><Relationship Id="rId163" Type="http://schemas.openxmlformats.org/officeDocument/2006/relationships/hyperlink" Target="https://hal.science/search/index/?q=*&amp;authFullName_s=Jean-Baptiste van Der Henst" TargetMode="External"/><Relationship Id="rId164" Type="http://schemas.openxmlformats.org/officeDocument/2006/relationships/hyperlink" Target="https://hal.science/hal-03025589v1" TargetMode="External"/><Relationship Id="rId165" Type="http://schemas.openxmlformats.org/officeDocument/2006/relationships/hyperlink" Target="https://hal.science/search/index/?q=*&amp;authFullName_s=Wim de Neys" TargetMode="External"/><Relationship Id="rId166" Type="http://schemas.openxmlformats.org/officeDocument/2006/relationships/hyperlink" Target="https://shs.hal.science/halshs-00511271v1" TargetMode="External"/><Relationship Id="rId167" Type="http://schemas.openxmlformats.org/officeDocument/2006/relationships/hyperlink" Target="https://hal.science/search/index/?q=*&amp;authFullName_s=J.-P. Boissin" TargetMode="External"/><Relationship Id="rId168" Type="http://schemas.openxmlformats.org/officeDocument/2006/relationships/hyperlink" Target="https://hal.science/search/index/?q=*&amp;authFullName_s=B. Branchet" TargetMode="External"/><Relationship Id="rId169" Type="http://schemas.openxmlformats.org/officeDocument/2006/relationships/hyperlink" Target="https://hal.science/search/index/?q=*&amp;authFullName_s=S. Rossi" TargetMode="External"/><Relationship Id="rId170" Type="http://schemas.openxmlformats.org/officeDocument/2006/relationships/hyperlink" Target="https://hal.science/search/index/?q=*&amp;authFullName_s=A.-L. Albanet" TargetMode="External"/><Relationship Id="rId171" Type="http://schemas.openxmlformats.org/officeDocument/2006/relationships/hyperlink" Target="https://hal.science/hal-00277085v1" TargetMode="External"/><Relationship Id="rId172" Type="http://schemas.openxmlformats.org/officeDocument/2006/relationships/hyperlink" Target="https://hal.science/search/index/?q=*&amp;authFullName_s=I. Noveck" TargetMode="External"/><Relationship Id="rId173" Type="http://schemas.openxmlformats.org/officeDocument/2006/relationships/hyperlink" Target="https://hal.science/search/index/?q=*&amp;authFullName_s=H. Mercier" TargetMode="External"/><Relationship Id="rId174" Type="http://schemas.openxmlformats.org/officeDocument/2006/relationships/hyperlink" Target="https://hal.science/search/index/?q=*&amp;authFullName_s=J.-B. van Der Henst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Rossi</dc:title>
  <dc:description>CV</dc:description>
  <dc:subject/>
  <cp:keywords/>
  <cp:category/>
  <cp:lastModifiedBy/>
  <dcterms:created xsi:type="dcterms:W3CDTF">2026-05-31T05:41:00+02:00</dcterms:created>
  <dcterms:modified xsi:type="dcterms:W3CDTF">2026-05-31T05:41:00+02:00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