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Sangheon Lee </w:t></w:r><w:r><w:rPr><w:color w:val="641e6e"/></w:rPr><w:t xml:space="preserve">Senior Research Fellow, University of HuddersfieldMSCA Postdoctoral Fellow</w:t></w:r></w:p><w:p><w:pPr><w:spacing w:before="600"/></w:pPr></w:p><w:p><w:pPr><w:spacing w:before="600"/></w:pPr></w:p><w:p><w:pPr><w:pStyle w:val="Heading2"/></w:pPr><w:r><w:rPr><w:color w:val="1e198e"/><w:b w:val="1"/><w:bCs w:val="1"/></w:rPr><w:t xml:space="preserve">Présentation</w:t></w:r></w:p><w:p><w:pPr><w:spacing w:after="100"/></w:pPr></w:p><w:p><w:pPr/><w:r><w:rPr/><w:t xml:space="preserve">Dr Sangheon Lee est musicologue et musicien (guitariste) sud-coréen. Ses recherches s’appuient sur un parcours intellectuel multilingue et transnational, façonné par une formation universitaire en Corée du Sud et en France, ainsi que par un engagement de longue durée dans la pratique musicale des traditions rock centrées sur la guitare.</w:t></w:r></w:p><w:p><w:pPr/><w:r><w:rPr/><w:t xml:space="preserve">Il a obtenu un doctorat en musicologie à l’Université Gustave Eiffel (France) en 2022, avec une thèse consacrée à l’incarnation musicale de l’urgence et du nihilisme dans les débuts du hardcore punk américain, ainsi qu’à l’évolution historique des formes brèves, rapides et intensément portées par la guitare dans les musiques rock. À l’issue de son doctorat, il a enseigné l’histoire, l’analyse et l’esthétique des musiques populaires en tant qu’ATER (Attaché temporaire d’enseignement et de recherche) au sein de la même université. Il est qualifié aux fonctions de maître de conférences (CNU, section 18 : Arts).</w:t></w:r></w:p><w:p><w:pPr/><w:r><w:rPr/><w:t xml:space="preserve">Depuis mai 2025, il est Senior Research Fellow à l’Université de Huddersfield (Royaume-Uni) dans le cadre du programme Marie Skłodowska-Curie Actions. Son projet postdoctoral développe un cadre méthodologique original pour l’étude de la musique, en prenant comme terrain principal le post-punk soviétique tardif et post-soviétique, à travers une approche intégrant analyse musicologique, lecture textuelle et perspective socioculturelle. Ses travaux portent plus particulièrement sur la temporalité musicale, la répétition, le nihilisme existentiel, et sur la manière dont le son et la forme rendent perceptibles des modes historiquement situés de l’expérience esthétique.</w:t></w:r></w:p><w:p><w:pPr/><w:r><w:rPr/><w:t xml:space="preserve">Parallèlement à ce projet, il prépare actuellement plusieurs publications et communications articulées autour de thématiques telles que la généalogie transnationale de « Louie Louie » et de ses traditions de reprises, le projet post-punk avant-gardiste hongrois Spions et sa « philosophie de la trahison », la poétique auto-destructrice des paroles dans le hardcore punk des origines, des perspectives inspirées par la décroissance dans l’esthétique punk, ainsi que l’idée de « produire avant le sens » dans les enregistrements du groupe soviétique Kino. Ces travaux prolongent son intérêt plus large pour la façon dont les formes musicales articulent des expériences esthétiques et des configurations historiques de l’existence à travers différents contextes culturels.</w:t></w:r></w:p><w:p><w:pPr/><w:r><w:rPr/><w:t xml:space="preserve">Avant de s’installer en Europe, il a obtenu une licence de langue et littérature françaises à Korea University (2004), puis un master à la Korea National University of Arts (2012), consacré aux écrits « intellectuels » de Richard Wagner et à leur réception critique chez François-Joseph Fétis et Charles Baudelaire. Durant cette période, il a interrompu temporairement son parcours académique pendant cinq ans afin de mener une activité professionnelle de musicien, dirigeant le groupe Deafening Street en tant qu’auteur-compositeur, guitariste et chanteur, avec plusieurs productions discographiques, dont un album studio. Il a ensuite obtenu un second master à l’Université Paris 8, où il s’est spécialisé dans les études sur le punk rock.</w:t></w:r></w:p><w:p><w:pPr/><w:r><w:rPr/><w:t xml:space="preserve">Dr Lee est actuellement Membership Secretary de l’International Association for the Study of Popular Music (IASPM), Assistant Editor de l’IASPM Journal, et membre du comité éditorial de la revue Punk & Post-Punk. Ses publications récentes paraissent dans des revues anglophones et francophones, notamment IASPM Journal, Revue Française d’Études Américaines, et Revue Musicale OICRM.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Independent Music in Russia: Escapism, Patriotism and Protest (2008–2022), by Marco Biasioli, Abingdon, Oxon, Routledge, 2025, 286 pp.</w:t></w:r></w:hyperlink></w:p><w:p><w:pPr/><w:hyperlink r:id="rId8" w:history="1"><w:r><w:rPr><w:color w:val="#410a8c"/><w:u w:val="single"/></w:rPr><w:t xml:space="preserve">Sangheon Lee</w:t></w:r></w:hyperlink></w:p><w:p><w:pPr/><w:r><w:rPr><w:i w:val="1"/><w:iCs w:val="1"/></w:rPr><w:t xml:space="preserve">Popular Music and Society</w:t></w:r><w:r><w:rPr/><w:t xml:space="preserve">, 2026, 49 (1), pp.103-105. </w:t></w:r><w:hyperlink r:id="rId9" w:history="1"><w:r><w:rPr><w:color w:val="#410a8c"/><w:u w:val="single"/></w:rPr><w:t xml:space="preserve">⟨10.1080/03007766.2026.2617698⟩</w:t></w:r></w:hyperlink></w:p><w:p><w:pPr/><w:r><w:rPr/><w:t xml:space="preserve">Article dans une revue</w:t></w:r></w:p><w:p><w:pPr/><w:hyperlink r:id="rId7" w:history="1"><w:r><w:rPr><w:color w:val="#410a8c"/><w:u w:val="single"/></w:rPr><w:t xml:space="preserve">hal-05534196v1</w:t></w:r></w:hyperlink></w:p></w:tc></w:tr><w:tr><w:trPr/><w:tc><w:tcPr><w:noWrap/></w:tcPr><w:p><w:pPr><w:spacing w:after="200"/></w:pPr><w:hyperlink r:id="rId10" w:history="1"><w:r><w:rPr><w:color w:val="1e198e"/><w:b w:val="1"/><w:bCs w:val="1"/><w:u w:val="single"/></w:rPr><w:t xml:space="preserve">Nihilistic Creation: From Ramones to the Early American Hardcore Punk in an Age of Diminishing Expectations</w:t></w:r></w:hyperlink></w:p><w:p><w:pPr/><w:hyperlink r:id="rId8" w:history="1"><w:r><w:rPr><w:color w:val="#410a8c"/><w:u w:val="single"/></w:rPr><w:t xml:space="preserve">Sangheon Lee</w:t></w:r></w:hyperlink></w:p><w:p><w:pPr/><w:r><w:rPr><w:i w:val="1"/><w:iCs w:val="1"/></w:rPr><w:t xml:space="preserve">IASPM Journal</w:t></w:r><w:r><w:rPr/><w:t xml:space="preserve">, 2025, 15 (2), pp.113-132</w:t></w:r></w:p><w:p><w:pPr/><w:r><w:rPr/><w:t xml:space="preserve">Article dans une revue</w:t></w:r></w:p><w:p><w:pPr/><w:hyperlink r:id="rId10" w:history="1"><w:r><w:rPr><w:color w:val="#410a8c"/><w:u w:val="single"/></w:rPr><w:t xml:space="preserve">hal-05087484v1</w:t></w:r></w:hyperlink></w:p></w:tc></w:tr><w:tr><w:trPr/><w:tc><w:tcPr><w:noWrap/></w:tcPr><w:p><w:pPr><w:spacing w:after="200"/></w:pPr><w:hyperlink r:id="rId11" w:history="1"><w:r><w:rPr><w:color w:val="1e198e"/><w:b w:val="1"/><w:bCs w:val="1"/><w:u w:val="single"/></w:rPr><w:t xml:space="preserve">Une mise en musique de l’urgence et du nihilisme : la naissance du punk hardcore américain</w:t></w:r></w:hyperlink></w:p><w:p><w:pPr/><w:hyperlink r:id="rId8" w:history="1"><w:r><w:rPr><w:color w:val="#410a8c"/><w:u w:val="single"/></w:rPr><w:t xml:space="preserve">Sangheon Lee</w:t></w:r></w:hyperlink></w:p><w:p><w:pPr/><w:r><w:rPr><w:i w:val="1"/><w:iCs w:val="1"/></w:rPr><w:t xml:space="preserve">Revue Française d'Etudes Américaines</w:t></w:r><w:r><w:rPr/><w:t xml:space="preserve">, 2024, N° 180 (3), pp.105-122. </w:t></w:r><w:hyperlink r:id="rId12" w:history="1"><w:r><w:rPr><w:color w:val="#410a8c"/><w:u w:val="single"/></w:rPr><w:t xml:space="preserve">⟨10.3917/rfea.180.0105⟩</w:t></w:r></w:hyperlink></w:p><w:p><w:pPr/><w:r><w:rPr/><w:t xml:space="preserve">Article dans une revue</w:t></w:r></w:p><w:p><w:pPr/><w:hyperlink r:id="rId11" w:history="1"><w:r><w:rPr><w:color w:val="#410a8c"/><w:u w:val="single"/></w:rPr><w:t xml:space="preserve">hal-04745310v1</w:t></w:r></w:hyperlink></w:p></w:tc></w:tr><w:tr><w:trPr/><w:tc><w:tcPr><w:noWrap/></w:tcPr><w:p><w:pPr><w:spacing w:after="200"/></w:pPr><w:hyperlink r:id="rId13" w:history="1"><w:r><w:rPr><w:color w:val="1e198e"/><w:b w:val="1"/><w:bCs w:val="1"/><w:u w:val="single"/></w:rPr><w:t xml:space="preserve">Black Flag, Minor Threat, and the Revival of Traditional Values in American Hardcore Punk</w:t></w:r></w:hyperlink></w:p><w:p><w:pPr/><w:hyperlink r:id="rId8" w:history="1"><w:r><w:rPr><w:color w:val="#410a8c"/><w:u w:val="single"/></w:rPr><w:t xml:space="preserve">Sangheon Lee</w:t></w:r></w:hyperlink></w:p><w:p><w:pPr/><w:r><w:rPr><w:i w:val="1"/><w:iCs w:val="1"/></w:rPr><w:t xml:space="preserve">Revue musicale OICRM</w:t></w:r><w:r><w:rPr/><w:t xml:space="preserve">, 2024, Musique et intermédialité dans le cyberespace. Popular music, live streaming, opéra, 11 (2), pp.216-222</w:t></w:r></w:p><w:p><w:pPr/><w:r><w:rPr/><w:t xml:space="preserve">Article dans une revue</w:t></w:r></w:p><w:p><w:pPr/><w:hyperlink r:id="rId13" w:history="1"><w:r><w:rPr><w:color w:val="#410a8c"/><w:u w:val="single"/></w:rPr><w:t xml:space="preserve">hal-04923327v1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“Philosophy of Treason”: Spions and the Question of Art and Life</w:t></w:r></w:hyperlink></w:p><w:p><w:pPr/><w:hyperlink r:id="rId15" w:history="1"><w:r><w:rPr><w:color w:val="#410a8c"/><w:u w:val="single"/></w:rPr><w:t xml:space="preserve">Hervé Zénouda</w:t></w:r></w:hyperlink><w:r><w:rPr/><w:t xml:space="preserve">,</w:t></w:r><w:hyperlink r:id="rId8" w:history="1"><w:r><w:rPr><w:color w:val="#410a8c"/><w:u w:val="single"/></w:rPr><w:t xml:space="preserve">Sangheon Lee</w:t></w:r></w:hyperlink></w:p><w:p><w:pPr/><w:r><w:rPr><w:i w:val="1"/><w:iCs w:val="1"/></w:rPr><w:t xml:space="preserve">IASPM CESE 2025 Conference</w:t></w:r><w:r><w:rPr/><w:t xml:space="preserve">, IASPM CESE, Sep 2025, Krakow, Poland</w:t></w:r></w:p><w:p><w:pPr/><w:r><w:rPr/><w:t xml:space="preserve">Communication dans un congrès</w:t></w:r></w:p><w:p><w:pPr/><w:hyperlink r:id="rId14" w:history="1"><w:r><w:rPr><w:color w:val="#410a8c"/><w:u w:val="single"/></w:rPr><w:t xml:space="preserve">hal-05363351v1</w:t></w:r></w:hyperlink></w:p></w:tc></w:tr><w:tr><w:trPr/><w:tc><w:tcPr><w:noWrap/></w:tcPr><w:p><w:pPr><w:spacing w:after="200"/></w:pPr><w:hyperlink r:id="rId16" w:history="1"><w:r><w:rPr><w:color w:val="1e198e"/><w:b w:val="1"/><w:bCs w:val="1"/><w:u w:val="single"/></w:rPr><w:t xml:space="preserve">The Birth of the Soviet/Post-Soviet Cold Wave Style?: A Comparative Analysis of Kino and UK Post-Punk</w:t></w:r></w:hyperlink></w:p><w:p><w:pPr/><w:hyperlink r:id="rId8" w:history="1"><w:r><w:rPr><w:color w:val="#410a8c"/><w:u w:val="single"/></w:rPr><w:t xml:space="preserve">Sangheon Lee</w:t></w:r></w:hyperlink></w:p><w:p><w:pPr/><w:r><w:rPr><w:i w:val="1"/><w:iCs w:val="1"/></w:rPr><w:t xml:space="preserve">Punk Scholars Network 11th Annual International Conference &amp; Postgraduate Symposium</w:t></w:r><w:r><w:rPr/><w:t xml:space="preserve">, Punk Scholars Network, Dec 2024, Stirling, Scotland, UK, United Kingdom</w:t></w:r></w:p><w:p><w:pPr/><w:r><w:rPr/><w:t xml:space="preserve">Communication dans un congrès</w:t></w:r></w:p><w:p><w:pPr/><w:hyperlink r:id="rId16" w:history="1"><w:r><w:rPr><w:color w:val="#410a8c"/><w:u w:val="single"/></w:rPr><w:t xml:space="preserve">hal-04864510v1</w:t></w:r></w:hyperlink></w:p></w:tc></w:tr><w:tr><w:trPr/><w:tc><w:tcPr><w:noWrap/></w:tcPr><w:p><w:pPr><w:spacing w:after="200"/></w:pPr><w:hyperlink r:id="rId17" w:history="1"><w:r><w:rPr><w:color w:val="1e198e"/><w:b w:val="1"/><w:bCs w:val="1"/><w:u w:val="single"/></w:rPr><w:t xml:space="preserve">Mise en musique de l'urgence et du nihilisme</w:t></w:r></w:hyperlink></w:p><w:p><w:pPr/><w:hyperlink r:id="rId8" w:history="1"><w:r><w:rPr><w:color w:val="#410a8c"/><w:u w:val="single"/></w:rPr><w:t xml:space="preserve">Sangheon Lee</w:t></w:r></w:hyperlink></w:p><w:p><w:pPr/><w:r><w:rPr><w:i w:val="1"/><w:iCs w:val="1"/></w:rPr><w:t xml:space="preserve">54e Congrès de l’Association française d’études américaines (AFEA 2023 ) :Voix, Sons, Bruits, Silences</w:t></w:r><w:r><w:rPr/><w:t xml:space="preserve">, Association française d'études américaines, May 2023, Dijon, France</w:t></w:r></w:p><w:p><w:pPr/><w:r><w:rPr/><w:t xml:space="preserve">Communication dans un congrès</w:t></w:r></w:p><w:p><w:pPr/><w:hyperlink r:id="rId17" w:history="1"><w:r><w:rPr><w:color w:val="#410a8c"/><w:u w:val="single"/></w:rPr><w:t xml:space="preserve">hal-04128961v1</w:t></w:r></w:hyperlink></w:p></w:tc></w:tr><w:tr><w:trPr/><w:tc><w:tcPr><w:noWrap/></w:tcPr><w:p><w:pPr><w:spacing w:after="200"/></w:pPr><w:hyperlink r:id="rId18" w:history="1"><w:r><w:rPr><w:color w:val="1e198e"/><w:b w:val="1"/><w:bCs w:val="1"/><w:u w:val="single"/></w:rPr><w:t xml:space="preserve">Self-destruction&amp;quot; of lyrics in punk rock: from &amp;quot;sloganization&amp;quot; to &amp;quot;performative&amp;quot; vocal delivery</w:t></w:r></w:hyperlink></w:p><w:p><w:pPr/><w:hyperlink r:id="rId8" w:history="1"><w:r><w:rPr><w:color w:val="#410a8c"/><w:u w:val="single"/></w:rPr><w:t xml:space="preserve">Sangheon Lee</w:t></w:r></w:hyperlink></w:p><w:p><w:pPr/><w:r><w:rPr><w:i w:val="1"/><w:iCs w:val="1"/></w:rPr><w:t xml:space="preserve">1. Berliner Punk Symposium</w:t></w:r><w:r><w:rPr/><w:t xml:space="preserve">, Marie Arleth Skov; Aneta Panel; Philipp Meinert, Sep 2023, Berlin (Germany), France. 7 p</w:t></w:r></w:p><w:p><w:pPr/><w:r><w:rPr/><w:t xml:space="preserve">Communication dans un congrès</w:t></w:r></w:p><w:p><w:pPr/><w:hyperlink r:id="rId18" w:history="1"><w:r><w:rPr><w:color w:val="#410a8c"/><w:u w:val="single"/></w:rPr><w:t xml:space="preserve">hal-04232443v1</w:t></w:r></w:hyperlink></w:p></w:tc></w:tr><w:tr><w:trPr/><w:tc><w:tcPr><w:noWrap/></w:tcPr><w:p><w:pPr><w:spacing w:after="200"/></w:pPr><w:hyperlink r:id="rId19" w:history="1"><w:r><w:rPr><w:color w:val="1e198e"/><w:b w:val="1"/><w:bCs w:val="1"/><w:u w:val="single"/></w:rPr><w:t xml:space="preserve">Embodying &amp;quot;Double Break&amp;quot; in Musical Structure: Punk Rock and the Waning of the Sense of Historical Time</w:t></w:r></w:hyperlink></w:p><w:p><w:pPr/><w:hyperlink r:id="rId8" w:history="1"><w:r><w:rPr><w:color w:val="#410a8c"/><w:u w:val="single"/></w:rPr><w:t xml:space="preserve">Sangheon Lee</w:t></w:r></w:hyperlink></w:p><w:p><w:pPr/><w:r><w:rPr><w:i w:val="1"/><w:iCs w:val="1"/></w:rPr><w:t xml:space="preserve">Punk Scholars Network 10th Annual Conference &amp; Postgraduate Symposium</w:t></w:r><w:r><w:rPr/><w:t xml:space="preserve">, Punk Scholars Network; Buckinghamshire New University, Dec 2023, High Wycombe, United Kingdom</w:t></w:r></w:p><w:p><w:pPr/><w:r><w:rPr/><w:t xml:space="preserve">Communication dans un congrès</w:t></w:r></w:p><w:p><w:pPr/><w:hyperlink r:id="rId19" w:history="1"><w:r><w:rPr><w:color w:val="#410a8c"/><w:u w:val="single"/></w:rPr><w:t xml:space="preserve">hal-04377905v1</w:t></w:r></w:hyperlink></w:p></w:tc></w:tr><w:tr><w:trPr/><w:tc><w:tcPr><w:noWrap/></w:tcPr><w:p><w:pPr><w:spacing w:after="200"/></w:pPr><w:hyperlink r:id="rId20" w:history="1"><w:r><w:rPr><w:color w:val="1e198e"/><w:b w:val="1"/><w:bCs w:val="1"/><w:u w:val="single"/></w:rPr><w:t xml:space="preserve">American Values and American Hardcore Punk in The Crisis of the 1970s</w:t></w:r></w:hyperlink></w:p><w:p><w:pPr/><w:hyperlink r:id="rId8" w:history="1"><w:r><w:rPr><w:color w:val="#410a8c"/><w:u w:val="single"/></w:rPr><w:t xml:space="preserve">Sangheon Lee</w:t></w:r></w:hyperlink></w:p><w:p><w:pPr/><w:r><w:rPr><w:i w:val="1"/><w:iCs w:val="1"/></w:rPr><w:t xml:space="preserve">2023 IASPM Biennale Conference</w:t></w:r><w:r><w:rPr/><w:t xml:space="preserve">, International Association for the Study of Popular Music, Jun 2023, Minneapolis, United States</w:t></w:r></w:p><w:p><w:pPr/><w:r><w:rPr/><w:t xml:space="preserve">Communication dans un congrès</w:t></w:r></w:p><w:p><w:pPr/><w:hyperlink r:id="rId20" w:history="1"><w:r><w:rPr><w:color w:val="#410a8c"/><w:u w:val="single"/></w:rPr><w:t xml:space="preserve">hal-04195954v1</w:t></w:r></w:hyperlink></w:p></w:tc></w:tr><w:tr><w:trPr/><w:tc><w:tcPr><w:noWrap/></w:tcPr><w:p><w:pPr><w:spacing w:after="200"/></w:pPr><w:hyperlink r:id="rId21" w:history="1"><w:r><w:rPr><w:color w:val="1e198e"/><w:b w:val="1"/><w:bCs w:val="1"/><w:u w:val="single"/></w:rPr><w:t xml:space="preserve">No More Easy Riders: Spatiality in Early Californian Hardcore Punk</w:t></w:r></w:hyperlink></w:p><w:p><w:pPr/><w:hyperlink r:id="rId8" w:history="1"><w:r><w:rPr><w:color w:val="#410a8c"/><w:u w:val="single"/></w:rPr><w:t xml:space="preserve">Sangheon Lee</w:t></w:r></w:hyperlink></w:p><w:p><w:pPr/><w:r><w:rPr><w:i w:val="1"/><w:iCs w:val="1"/></w:rPr><w:t xml:space="preserve">IASPM XXI 2022 Biennial Conference</w:t></w:r><w:r><w:rPr/><w:t xml:space="preserve">, International Association for the Study of Popular Music (IASPM), Dec 2022, Daegu (Korea), France</w:t></w:r></w:p><w:p><w:pPr/><w:r><w:rPr/><w:t xml:space="preserve">Communication dans un congrès</w:t></w:r></w:p><w:p><w:pPr/><w:hyperlink r:id="rId21" w:history="1"><w:r><w:rPr><w:color w:val="#410a8c"/><w:u w:val="single"/></w:rPr><w:t xml:space="preserve">hal-03973105v1</w:t></w:r></w:hyperlink></w:p></w:tc></w:tr><w:tr><w:trPr/><w:tc><w:tcPr><w:noWrap/></w:tcPr><w:p><w:pPr><w:spacing w:after="200"/></w:pPr><w:hyperlink r:id="rId22" w:history="1"><w:r><w:rPr><w:color w:val="1e198e"/><w:b w:val="1"/><w:bCs w:val="1"/><w:u w:val="single"/></w:rPr><w:t xml:space="preserve">A Certain Sense of Urgency: Hardcore Punk and Temporality in Music</w:t></w:r></w:hyperlink></w:p><w:p><w:pPr/><w:hyperlink r:id="rId8" w:history="1"><w:r><w:rPr><w:color w:val="#410a8c"/><w:u w:val="single"/></w:rPr><w:t xml:space="preserve">Sangheon Lee</w:t></w:r></w:hyperlink></w:p><w:p><w:pPr/><w:r><w:rPr><w:i w:val="1"/><w:iCs w:val="1"/></w:rPr><w:t xml:space="preserve">2020 Jahrestagung der GfPM (Gesellschaft für Popularmusikforschung)</w:t></w:r><w:r><w:rPr/><w:t xml:space="preserve">, Gesellschaft für Popularmusikforschung (GfPM, la Société allemande pour la recherche des musiques populaires, Sep 2020, Mannheim, Germany</w:t></w:r></w:p><w:p><w:pPr/><w:r><w:rPr/><w:t xml:space="preserve">Communication dans un congrès</w:t></w:r></w:p><w:p><w:pPr/><w:hyperlink r:id="rId22" w:history="1"><w:r><w:rPr><w:color w:val="#410a8c"/><w:u w:val="single"/></w:rPr><w:t xml:space="preserve">hal-03897542v1</w:t></w:r></w:hyperlink></w:p></w:tc></w:tr><w:tr><w:trPr/><w:tc><w:tcPr><w:noWrap/></w:tcPr><w:p><w:pPr><w:spacing w:after="200"/></w:pPr><w:hyperlink r:id="rId23" w:history="1"><w:r><w:rPr><w:color w:val="1e198e"/><w:b w:val="1"/><w:bCs w:val="1"/><w:u w:val="single"/></w:rPr><w:t xml:space="preserve">Not Just an 'Extra-musical' Scandal: A Musical Dialectic in and through the Sex Pistols' Recordings</w:t></w:r></w:hyperlink></w:p><w:p><w:pPr/><w:hyperlink r:id="rId8" w:history="1"><w:r><w:rPr><w:color w:val="#410a8c"/><w:u w:val="single"/></w:rPr><w:t xml:space="preserve">Sangheon Lee</w:t></w:r></w:hyperlink></w:p><w:p><w:pPr/><w:r><w:rPr><w:i w:val="1"/><w:iCs w:val="1"/></w:rPr><w:t xml:space="preserve">“London Calling”, IASPM UK &amp; Ireland Online Conference</w:t></w:r><w:r><w:rPr/><w:t xml:space="preserve">, International Association for the Study of Popular Music (IASPM), UK &amp; Ireland branch, May 2020, Londres, United Kingdom</w:t></w:r></w:p><w:p><w:pPr/><w:r><w:rPr/><w:t xml:space="preserve">Communication dans un congrès</w:t></w:r></w:p><w:p><w:pPr/><w:hyperlink r:id="rId23" w:history="1"><w:r><w:rPr><w:color w:val="#410a8c"/><w:u w:val="single"/></w:rPr><w:t xml:space="preserve">hal-03973114v1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4196v1" TargetMode="External"/><Relationship Id="rId8" Type="http://schemas.openxmlformats.org/officeDocument/2006/relationships/hyperlink" Target="https://hal.science/search/index/?q=*&amp;authFullName_s=Sangheon Lee" TargetMode="External"/><Relationship Id="rId9" Type="http://schemas.openxmlformats.org/officeDocument/2006/relationships/hyperlink" Target="https://dx.doi.org/10.1080/03007766.2026.2617698" TargetMode="External"/><Relationship Id="rId10" Type="http://schemas.openxmlformats.org/officeDocument/2006/relationships/hyperlink" Target="https://hal.science/hal-05087484v1" TargetMode="External"/><Relationship Id="rId11" Type="http://schemas.openxmlformats.org/officeDocument/2006/relationships/hyperlink" Target="https://hal.science/hal-04745310v1" TargetMode="External"/><Relationship Id="rId12" Type="http://schemas.openxmlformats.org/officeDocument/2006/relationships/hyperlink" Target="https://dx.doi.org/10.3917/rfea.180.0105" TargetMode="External"/><Relationship Id="rId13" Type="http://schemas.openxmlformats.org/officeDocument/2006/relationships/hyperlink" Target="https://hal.science/hal-04923327v1" TargetMode="External"/><Relationship Id="rId14" Type="http://schemas.openxmlformats.org/officeDocument/2006/relationships/hyperlink" Target="https://hal.science/hal-05363351v1" TargetMode="External"/><Relationship Id="rId15" Type="http://schemas.openxmlformats.org/officeDocument/2006/relationships/hyperlink" Target="https://hal.science/search/index/?q=*&amp;authFullName_s=Herv&#233; Z&#233;nouda" TargetMode="External"/><Relationship Id="rId16" Type="http://schemas.openxmlformats.org/officeDocument/2006/relationships/hyperlink" Target="https://hal.science/hal-04864510v1" TargetMode="External"/><Relationship Id="rId17" Type="http://schemas.openxmlformats.org/officeDocument/2006/relationships/hyperlink" Target="https://hal.science/hal-04128961v1" TargetMode="External"/><Relationship Id="rId18" Type="http://schemas.openxmlformats.org/officeDocument/2006/relationships/hyperlink" Target="https://hal.science/hal-04232443v1" TargetMode="External"/><Relationship Id="rId19" Type="http://schemas.openxmlformats.org/officeDocument/2006/relationships/hyperlink" Target="https://hal.science/hal-04377905v1" TargetMode="External"/><Relationship Id="rId20" Type="http://schemas.openxmlformats.org/officeDocument/2006/relationships/hyperlink" Target="https://hal.science/hal-04195954v1" TargetMode="External"/><Relationship Id="rId21" Type="http://schemas.openxmlformats.org/officeDocument/2006/relationships/hyperlink" Target="https://hal.science/hal-03973105v1" TargetMode="External"/><Relationship Id="rId22" Type="http://schemas.openxmlformats.org/officeDocument/2006/relationships/hyperlink" Target="https://univ-eiffel.hal.science/hal-03897542v1" TargetMode="External"/><Relationship Id="rId23" Type="http://schemas.openxmlformats.org/officeDocument/2006/relationships/hyperlink" Target="https://hal.science/hal-0397311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Sangheon Lee</dc:title>
  <dc:description>CV</dc:description>
  <dc:subject/>
  <cp:keywords/>
  <cp:category/>
  <cp:lastModifiedBy/>
  <dcterms:created xsi:type="dcterms:W3CDTF">2026-05-01T00:45:05+02:00</dcterms:created>
  <dcterms:modified xsi:type="dcterms:W3CDTF">2026-05-01T00:45:05+02:00</dcterms:modified>
</cp:coreProperties>
</file>

<file path=docProps/custom.xml><?xml version="1.0" encoding="utf-8"?>
<Properties xmlns="http://schemas.openxmlformats.org/officeDocument/2006/custom-properties" xmlns:vt="http://schemas.openxmlformats.org/officeDocument/2006/docPropsVTypes"/>
</file>