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BEN SADEK </w:t>
      </w:r>
      <w:r>
        <w:rPr>
          <w:color w:val="641e6e"/>
        </w:rPr>
        <w:t xml:space="preserve">Ph.D student on hydrodynamic instabilities in rheogical fluids at LEMTA and LRGP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sara-ben-sadek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0009-0006-8463-5346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Ph.D. student at LEMTA working on numerical and experimental analysis on the hydrodynamic instabilities in a rotating filtration system.</w:t>
      </w:r>
    </w:p>
    <w:p>
      <w:pPr/>
      <w:r>
        <w:rPr/>
        <w:t xml:space="preserve">My last position was as intern, where I conducted an experimental internship on Rayleigh-Bénard thermal instabilities in a two layer confined fluid system with particles. This internship is carried in three different labs (UML, JNCASR and IEMN Lille).</w:t>
      </w:r>
    </w:p>
    <w:p>
      <w:pPr/>
      <w:r>
        <w:rPr/>
        <w:t xml:space="preserve">Attached is a link to my website, which brings together some of my projects during my academic years and more information about me :</w:t>
      </w:r>
    </w:p>
    <w:p>
      <w:pPr/>
      <w:hyperlink r:id="rId9" w:history="1">
        <w:r>
          <w:rPr>
            <w:color w:val="#410a8c"/>
            <w:u w:val="single"/>
          </w:rPr>
          <w:t xml:space="preserve">https://my-projects-around-mechanics.webnode.fr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flux axial sur les modes d'instabilités non axisymétriques dans l'écoulement de couette avec flux radial d'un fluide non newtonien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Ben Sadek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Viscous Dissipation Instability in Plane Couette Flow with Temperature-Dependent Viscosity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Alioune 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Ben Sadek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Najib Ouarzazi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⟨10.3390/en16104172⟩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hal-04263062v1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C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ben-sadek" TargetMode="External"/><Relationship Id="rId8" Type="http://schemas.openxmlformats.org/officeDocument/2006/relationships/hyperlink" Target="https://orcid.org/0009-0006-8463-5346" TargetMode="External"/><Relationship Id="rId9" Type="http://schemas.openxmlformats.org/officeDocument/2006/relationships/hyperlink" Target="https://my-projects-around-mechanics.webnode.fr" TargetMode="External"/><Relationship Id="rId10" Type="http://schemas.openxmlformats.org/officeDocument/2006/relationships/hyperlink" Target="https://hal.science/hal-05313028v1" TargetMode="External"/><Relationship Id="rId11" Type="http://schemas.openxmlformats.org/officeDocument/2006/relationships/hyperlink" Target="https://hal.science/search/index/?q=*&amp;authFullName_s=Sara Ben Sadek" TargetMode="External"/><Relationship Id="rId12" Type="http://schemas.openxmlformats.org/officeDocument/2006/relationships/hyperlink" Target="https://hal.science/search/index/?q=*&amp;authFullName_s=Ch&#233;rif Nouar" TargetMode="External"/><Relationship Id="rId13" Type="http://schemas.openxmlformats.org/officeDocument/2006/relationships/hyperlink" Target="https://hal.science/search/index/?q=*&amp;authFullName_s=C&#233;cile Lemaitre" TargetMode="External"/><Relationship Id="rId14" Type="http://schemas.openxmlformats.org/officeDocument/2006/relationships/hyperlink" Target="https://hal.science/search/index/?q=*&amp;authFullName_s=Philippe Marchal" TargetMode="External"/><Relationship Id="rId15" Type="http://schemas.openxmlformats.org/officeDocument/2006/relationships/hyperlink" Target="https://hal.science/hal-04263062v1" TargetMode="External"/><Relationship Id="rId16" Type="http://schemas.openxmlformats.org/officeDocument/2006/relationships/hyperlink" Target="https://hal.science/search/index/?q=*&amp;authFullName_s=Alioune Sene" TargetMode="External"/><Relationship Id="rId17" Type="http://schemas.openxmlformats.org/officeDocument/2006/relationships/hyperlink" Target="https://hal.science/search/index/?q=*&amp;authFullName_s=Silvia Hirata" TargetMode="External"/><Relationship Id="rId18" Type="http://schemas.openxmlformats.org/officeDocument/2006/relationships/hyperlink" Target="https://hal.science/search/index/?q=*&amp;authFullName_s=Mohamed Najib Ouarzazi" TargetMode="External"/><Relationship Id="rId19" Type="http://schemas.openxmlformats.org/officeDocument/2006/relationships/hyperlink" Target="https://dx.doi.org/10.3390/en161041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BEN SADEK</dc:title>
  <dc:description>CV</dc:description>
  <dc:subject/>
  <cp:keywords/>
  <cp:category/>
  <cp:lastModifiedBy/>
  <dcterms:created xsi:type="dcterms:W3CDTF">2026-03-20T09:34:18+01:00</dcterms:created>
  <dcterms:modified xsi:type="dcterms:W3CDTF">2026-03-20T09:34:18+01:00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