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EL HOUBBADI </w:t>
      </w:r>
      <w:r>
        <w:rPr>
          <w:color w:val="641e6e"/>
        </w:rPr>
        <w:t xml:space="preserve">Phd student...To be continue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sara-el-houbbadi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0000-0003-4846-9281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current position as a PhD student at the Institute of Nuclear Physics and  Lorraine University  has taught me to be a resourceful and proactive team member. Working on diverse tasks within my research group has helped me develop into a versatile and goal-oriented individual. This experience has strengthened my ability to approach problems from different angles and levels of complexity, while continuously fulfilling my curiosity and eagerness to broaden my knowledge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molecular structure of copper phosphonate groups anchored inside SBA-15 silica channels: Theoretical and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El Houbbadi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Laskowska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Marek Doskocz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Alexey Maximenko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⟨10.1016/j.apsusc.2024.160425⟩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true configuration of copper phosphonate units inside silica pores with X-ray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El Houbbadi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Laskowska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Łukasz Laskowski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COST Action Workshop “European Workshop on Innovative and Advanced Epitaxy”</w:t>
            </w:r>
            <w:r>
              <w:rPr/>
              <w:t xml:space="preserve">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XAFS studies of the atomic structure of Copper functionalized SBA-15 mesoporous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El Houbbadi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Magdalena Laskowska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Łukasz Laskowski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Multis 2023 – Multiscale Phenomena in Condensed Matter, a conference for young researchers</w:t>
            </w:r>
            <w:r>
              <w:rPr/>
              <w:t xml:space="preserve">, Jul 2023,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hal-04728606v1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4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-el-houbbadi" TargetMode="External"/><Relationship Id="rId9" Type="http://schemas.openxmlformats.org/officeDocument/2006/relationships/hyperlink" Target="https://orcid.org/0000-0003-4846-9281" TargetMode="External"/><Relationship Id="rId10" Type="http://schemas.openxmlformats.org/officeDocument/2006/relationships/hyperlink" Target="https://hal.science/hal-05072301v1" TargetMode="External"/><Relationship Id="rId11" Type="http://schemas.openxmlformats.org/officeDocument/2006/relationships/hyperlink" Target="https://hal.science/search/index/?q=*&amp;authFullName_s=Sara El Houbbadi" TargetMode="External"/><Relationship Id="rId12" Type="http://schemas.openxmlformats.org/officeDocument/2006/relationships/hyperlink" Target="https://hal.science/search/index/?q=*&amp;authFullName_s=Magdalena Laskowska" TargetMode="External"/><Relationship Id="rId13" Type="http://schemas.openxmlformats.org/officeDocument/2006/relationships/hyperlink" Target="https://hal.science/search/index/?q=*&amp;authFullName_s=Alain Walcarius" TargetMode="External"/><Relationship Id="rId14" Type="http://schemas.openxmlformats.org/officeDocument/2006/relationships/hyperlink" Target="https://hal.science/search/index/?q=*&amp;authFullName_s=Marek Doskocz" TargetMode="External"/><Relationship Id="rId15" Type="http://schemas.openxmlformats.org/officeDocument/2006/relationships/hyperlink" Target="https://hal.science/search/index/?q=*&amp;authFullName_s=Alexey Maximenko" TargetMode="External"/><Relationship Id="rId16" Type="http://schemas.openxmlformats.org/officeDocument/2006/relationships/hyperlink" Target="https://dx.doi.org/10.1016/j.apsusc.2024.160425" TargetMode="External"/><Relationship Id="rId17" Type="http://schemas.openxmlformats.org/officeDocument/2006/relationships/hyperlink" Target="https://hal.science/hal-04728531v1" TargetMode="External"/><Relationship Id="rId18" Type="http://schemas.openxmlformats.org/officeDocument/2006/relationships/hyperlink" Target="https://hal.science/search/index/?q=*&amp;authFullName_s=&#321;ukasz Laskowski" TargetMode="External"/><Relationship Id="rId19" Type="http://schemas.openxmlformats.org/officeDocument/2006/relationships/hyperlink" Target="https://hal.science/hal-0472860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EL HOUBBADI</dc:title>
  <dc:description>CV</dc:description>
  <dc:subject/>
  <cp:keywords/>
  <cp:category/>
  <cp:lastModifiedBy/>
  <dcterms:created xsi:type="dcterms:W3CDTF">2026-03-20T10:41:24+01:00</dcterms:created>
  <dcterms:modified xsi:type="dcterms:W3CDTF">2026-03-20T10:41:24+01:00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