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Fernandez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sara-fernandez</w:t></w:r></w:hyperlink></w:p><w:p><w:pPr><w:numPr><w:ilvl w:val="0"/><w:numId w:val="1"/></w:numPr></w:pPr><w:r><w:rPr/><w:t xml:space="preserve"> ORCID : </w:t></w:r><w:hyperlink r:id="rId9" w:history="1"><w:r><w:rPr><w:color w:val="#410a8c"/><w:u w:val="single"/></w:rPr><w:t xml:space="preserve">0000-0002-5207-8817</w:t></w:r></w:hyperlink></w:p><w:p><w:pPr><w:numPr><w:ilvl w:val="0"/><w:numId w:val="1"/></w:numPr></w:pPr><w:r><w:rPr/><w:t xml:space="preserve"> IdRef : </w:t></w:r><w:hyperlink r:id="rId10" w:history="1"><w:r><w:rPr><w:color w:val="#410a8c"/><w:u w:val="single"/></w:rPr><w:t xml:space="preserve">226212505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Mettre en nombre les cours d'eau : trajectoire d'une infrastructure d'État</w:t></w:r></w:hyperlink></w:p><w:p><w:pP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4" w:history="1"><w:r><w:rPr><w:color w:val="#410a8c"/><w:u w:val="single"/></w:rPr><w:t xml:space="preserve">Rémi Barbier</w:t></w:r></w:hyperlink></w:p><w:p><w:pPr/><w:r><w:rPr><w:i w:val="1"/><w:iCs w:val="1"/></w:rPr><w:t xml:space="preserve">Statistique et Société</w:t></w:r><w:r><w:rPr/><w:t xml:space="preserve">, 2026, 13 (3), 30 p. </w:t></w:r><w:hyperlink r:id="rId15" w:history="1"><w:r><w:rPr><w:color w:val="#410a8c"/><w:u w:val="single"/></w:rPr><w:t xml:space="preserve">⟨10.4000/15rj5⟩</w:t></w:r></w:hyperlink></w:p><w:p><w:pPr/><w:r><w:rPr/><w:t xml:space="preserve">Article dans une revue</w:t></w:r></w:p><w:p><w:pPr/><w:hyperlink r:id="rId11" w:history="1"><w:r><w:rPr><w:color w:val="#410a8c"/><w:u w:val="single"/></w:rPr><w:t xml:space="preserve">hal-05536746v1</w:t></w:r></w:hyperlink></w:p></w:tc></w:tr><w:tr><w:trPr/><w:tc><w:tcPr><w:noWrap/></w:tcPr><w:p><w:pPr><w:spacing w:after="200"/></w:pPr><w:hyperlink r:id="rId16" w:history="1"><w:r><w:rPr><w:color w:val="1e198e"/><w:b w:val="1"/><w:bCs w:val="1"/><w:u w:val="single"/></w:rPr><w:t xml:space="preserve">Nature-based solutions for water management: Pluridisciplinary state-of-the-art and research needs</w:t></w:r></w:hyperlink></w:p><w:p><w:pPr/><w:hyperlink r:id="rId17" w:history="1"><w:r><w:rPr><w:color w:val="#410a8c"/><w:u w:val="single"/></w:rPr><w:t xml:space="preserve">Freddy Rey</w:t></w:r></w:hyperlink><w:r><w:rPr/><w:t xml:space="preserve">,</w:t></w:r><w:hyperlink r:id="rId18" w:history="1"><w:r><w:rPr><w:color w:val="#410a8c"/><w:u w:val="single"/></w:rPr><w:t xml:space="preserve">Jean-Luc Bertrand-Krajewski</w:t></w:r></w:hyperlink><w:r><w:rPr/><w:t xml:space="preserve">,</w:t></w:r><w:hyperlink r:id="rId13" w:history="1"><w:r><w:rPr><w:color w:val="#410a8c"/><w:u w:val="single"/></w:rPr><w:t xml:space="preserve">Sara Fernandez</w:t></w:r></w:hyperlink><w:r><w:rPr/><w:t xml:space="preserve">,</w:t></w:r><w:hyperlink r:id="rId19" w:history="1"><w:r><w:rPr><w:color w:val="#410a8c"/><w:u w:val="single"/></w:rPr><w:t xml:space="preserve">Joana Guerrin</w:t></w:r></w:hyperlink><w:r><w:rPr/><w:t xml:space="preserve">,</w:t></w:r><w:hyperlink r:id="rId20" w:history="1"><w:r><w:rPr><w:color w:val="#410a8c"/><w:u w:val="single"/></w:rPr><w:t xml:space="preserve">Cécile Hérivaux</w:t></w:r></w:hyperlink><w:r><w:rPr/><w:t xml:space="preserve">et al.</w:t></w:r></w:p><w:p><w:pPr/><w:r><w:rPr><w:i w:val="1"/><w:iCs w:val="1"/></w:rPr><w:t xml:space="preserve">Ecological Engineering</w:t></w:r><w:r><w:rPr/><w:t xml:space="preserve">, 2026, 225, pp.107887. </w:t></w:r><w:hyperlink r:id="rId21" w:history="1"><w:r><w:rPr><w:color w:val="#410a8c"/><w:u w:val="single"/></w:rPr><w:t xml:space="preserve">⟨10.1016/j.ecoleng.2025.107887⟩</w:t></w:r></w:hyperlink></w:p><w:p><w:pPr/><w:r><w:rPr/><w:t xml:space="preserve">Article dans une revue</w:t></w:r></w:p><w:p><w:pPr/><w:hyperlink r:id="rId16" w:history="1"><w:r><w:rPr><w:color w:val="#410a8c"/><w:u w:val="single"/></w:rPr><w:t xml:space="preserve">hal-05458449v1</w:t></w:r></w:hyperlink></w:p></w:tc></w:tr><w:tr><w:trPr/><w:tc><w:tcPr><w:noWrap/></w:tcPr><w:p><w:pPr><w:spacing w:after="200"/></w:pPr><w:hyperlink r:id="rId22" w:history="1"><w:r><w:rPr><w:color w:val="1e198e"/><w:b w:val="1"/><w:bCs w:val="1"/><w:u w:val="single"/></w:rPr><w:t xml:space="preserve">L’eau « en plan », pour quels changements ?</w:t></w:r></w:hyperlink></w:p><w:p><w:pPr/><w:hyperlink r:id="rId13" w:history="1"><w:r><w:rPr><w:color w:val="#410a8c"/><w:u w:val="single"/></w:rPr><w:t xml:space="preserve">Sara Fernandez</w:t></w:r></w:hyperlink></w:p><w:p><w:pPr/><w:r><w:rPr><w:i w:val="1"/><w:iCs w:val="1"/></w:rPr><w:t xml:space="preserve">Sesame : Sciences et sociétés, alimentation, mondes agricoles et environnement</w:t></w:r><w:r><w:rPr/><w:t xml:space="preserve">, 2025, 17 (1), pp.6-7</w:t></w:r></w:p><w:p><w:pPr/><w:r><w:rPr/><w:t xml:space="preserve">Article dans une revue</w:t></w:r></w:p><w:p><w:pPr/><w:hyperlink r:id="rId22" w:history="1"><w:r><w:rPr><w:color w:val="#410a8c"/><w:u w:val="single"/></w:rPr><w:t xml:space="preserve">hal-05513093v1</w:t></w:r></w:hyperlink></w:p></w:tc></w:tr><w:tr><w:trPr/><w:tc><w:tcPr><w:noWrap/></w:tcPr><w:p><w:pPr><w:spacing w:after="200"/></w:pPr><w:hyperlink r:id="rId23" w:history="1"><w:r><w:rPr><w:color w:val="1e198e"/><w:b w:val="1"/><w:bCs w:val="1"/><w:u w:val="single"/></w:rPr><w:t xml:space="preserve">L'eau en commun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La vie des idées</w:t></w:r><w:r><w:rPr/><w:t xml:space="preserve">, 2024</w:t></w:r></w:p><w:p><w:pPr/><w:r><w:rPr/><w:t xml:space="preserve">Article dans une revue</w:t></w:r></w:p><w:p><w:pPr/><w:hyperlink r:id="rId23" w:history="1"><w:r><w:rPr><w:color w:val="#410a8c"/><w:u w:val="single"/></w:rPr><w:t xml:space="preserve">hal-04709975v1</w:t></w:r></w:hyperlink></w:p></w:tc></w:tr><w:tr><w:trPr/><w:tc><w:tcPr><w:noWrap/></w:tcPr><w:p><w:pPr><w:spacing w:after="200"/></w:pPr><w:hyperlink r:id="rId24" w:history="1"><w:r><w:rPr><w:color w:val="1e198e"/><w:b w:val="1"/><w:bCs w:val="1"/><w:u w:val="single"/></w:rPr><w:t xml:space="preserve">Blinded like a state: Water scarcity and the quantification dilemma in Morocco</w:t></w:r></w:hyperlink></w:p><w:p><w:pPr/><w:hyperlink r:id="rId25" w:history="1"><w:r><w:rPr><w:color w:val="#410a8c"/><w:u w:val="single"/></w:rPr><w:t xml:space="preserve">Pierre-Louis Mayaux</w:t></w:r></w:hyperlink><w:r><w:rPr/><w:t xml:space="preserve">,</w:t></w:r><w:hyperlink r:id="rId13" w:history="1"><w:r><w:rPr><w:color w:val="#410a8c"/><w:u w:val="single"/></w:rPr><w:t xml:space="preserve">Sara Fernandez</w:t></w:r></w:hyperlink></w:p><w:p><w:pPr/><w:r><w:rPr><w:i w:val="1"/><w:iCs w:val="1"/></w:rPr><w:t xml:space="preserve">Geoforum</w:t></w:r><w:r><w:rPr/><w:t xml:space="preserve">, 2024, 155, pp.104093. </w:t></w:r><w:hyperlink r:id="rId26" w:history="1"><w:r><w:rPr><w:color w:val="#410a8c"/><w:u w:val="single"/></w:rPr><w:t xml:space="preserve">⟨10.1016/j.geoforum.2024.104093⟩</w:t></w:r></w:hyperlink></w:p><w:p><w:pPr/><w:r><w:rPr/><w:t xml:space="preserve">Article dans une revue</w:t></w:r></w:p><w:p><w:pPr/><w:hyperlink r:id="rId24" w:history="1"><w:r><w:rPr><w:color w:val="#410a8c"/><w:u w:val="single"/></w:rPr><w:t xml:space="preserve">hal-04679410v1</w:t></w:r></w:hyperlink></w:p></w:tc></w:tr><w:tr><w:trPr/><w:tc><w:tcPr><w:noWrap/></w:tcPr><w:p><w:pPr><w:spacing w:after="200"/></w:pPr><w:hyperlink r:id="rId27" w:history="1"><w:r><w:rPr><w:color w:val="1e198e"/><w:b w:val="1"/><w:bCs w:val="1"/><w:u w:val="single"/></w:rPr><w:t xml:space="preserve">Avant-propos. Dossier &amp;quot;Solutions fondées sur la nature&amp;quot;.</w:t></w:r></w:hyperlink></w:p><w:p><w:pPr/><w:hyperlink r:id="rId13" w:history="1"><w:r><w:rPr><w:color w:val="#410a8c"/><w:u w:val="single"/></w:rPr><w:t xml:space="preserve">Sara Fernandez</w:t></w:r></w:hyperlink></w:p><w:p><w:pPr/><w:r><w:rPr><w:i w:val="1"/><w:iCs w:val="1"/></w:rPr><w:t xml:space="preserve">TSM. Techniques Sciences Méthodes – Génie urbain, génie rural</w:t></w:r><w:r><w:rPr/><w:t xml:space="preserve">, 2023, 10, pp.59-62</w:t></w:r></w:p><w:p><w:pPr/><w:r><w:rPr/><w:t xml:space="preserve">Article dans une revue</w:t></w:r></w:p><w:p><w:pPr/><w:hyperlink r:id="rId27" w:history="1"><w:r><w:rPr><w:color w:val="#410a8c"/><w:u w:val="single"/></w:rPr><w:t xml:space="preserve">hal-04694843v1</w:t></w:r></w:hyperlink></w:p></w:tc></w:tr><w:tr><w:trPr/><w:tc><w:tcPr><w:noWrap/></w:tcPr><w:p><w:pPr><w:spacing w:after="200"/></w:pPr><w:hyperlink r:id="rId28" w:history="1"><w:r><w:rPr><w:color w:val="1e198e"/><w:b w:val="1"/><w:bCs w:val="1"/><w:u w:val="single"/></w:rPr><w:t xml:space="preserve">Que font les solutions fondées sur la nature aux politiques de gestion des risques liés à l’eau ?</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29" w:history="1"><w:r><w:rPr><w:color w:val="#410a8c"/><w:u w:val="single"/></w:rPr><w:t xml:space="preserve">Ludovic Drapier</w:t></w:r></w:hyperlink><w:r><w:rPr/><w:t xml:space="preserve">,</w:t></w:r><w:hyperlink r:id="rId30" w:history="1"><w:r><w:rPr><w:color w:val="#410a8c"/><w:u w:val="single"/></w:rPr><w:t xml:space="preserve">Anna Serra-Llobet</w:t></w:r></w:hyperlink><w:r><w:rPr/><w:t xml:space="preserve">,</w:t></w:r><w:hyperlink r:id="rId31" w:history="1"><w:r><w:rPr><w:color w:val="#410a8c"/><w:u w:val="single"/></w:rPr><w:t xml:space="preserve">Catherine Roche</w:t></w:r></w:hyperlink></w:p><w:p><w:pPr/><w:r><w:rPr><w:i w:val="1"/><w:iCs w:val="1"/></w:rPr><w:t xml:space="preserve">Développement durable et territoires</w:t></w:r><w:r><w:rPr/><w:t xml:space="preserve">, 2023, 14 (2), </w:t></w:r><w:hyperlink r:id="rId32" w:history="1"><w:r><w:rPr><w:color w:val="#410a8c"/><w:u w:val="single"/></w:rPr><w:t xml:space="preserve">⟨10.4000/developpementdurable.22788⟩</w:t></w:r></w:hyperlink></w:p><w:p><w:pPr/><w:r><w:rPr/><w:t xml:space="preserve">Article dans une revue</w:t></w:r></w:p><w:p><w:pPr/><w:hyperlink r:id="rId28" w:history="1"><w:r><w:rPr><w:color w:val="#410a8c"/><w:u w:val="single"/></w:rPr><w:t xml:space="preserve">hal-04298447v1</w:t></w:r></w:hyperlink></w:p></w:tc></w:tr><w:tr><w:trPr/><w:tc><w:tcPr><w:noWrap/></w:tcPr><w:p><w:pPr><w:spacing w:after="200"/></w:pPr><w:hyperlink r:id="rId33" w:history="1"><w:r><w:rPr><w:color w:val="1e198e"/><w:b w:val="1"/><w:bCs w:val="1"/><w:u w:val="single"/></w:rPr><w:t xml:space="preserve">Les solutions fondées sur la nature : quelles recherches pour répondre aux défis de la gestion de l’eau ?</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2023, 118 (9), pp.59-69</w:t></w:r></w:p><w:p><w:pPr/><w:r><w:rPr/><w:t xml:space="preserve">Article dans une revue</w:t></w:r></w:p><w:p><w:pPr/><w:hyperlink r:id="rId33" w:history="1"><w:r><w:rPr><w:color w:val="#410a8c"/><w:u w:val="single"/></w:rPr><w:t xml:space="preserve">hal-04213261v1</w:t></w:r></w:hyperlink></w:p></w:tc></w:tr><w:tr><w:trPr/><w:tc><w:tcPr><w:noWrap/></w:tcPr><w:p><w:pPr><w:spacing w:after="200"/></w:pPr><w:hyperlink r:id="rId36" w:history="1"><w:r><w:rPr><w:color w:val="1e198e"/><w:b w:val="1"/><w:bCs w:val="1"/><w:u w:val="single"/></w:rPr><w:t xml:space="preserve">« Histoire des modernisations agricoles au XXe siècle ». Margot Lyautey, Léna Humbert, Christophe Bonneuil (Eds). Presses universitaires de Rennes, 2021, 365 p. ». Natures Sciences Sociétés 31, 2, Ouvrages en débat, p. 251-254.</w:t></w:r></w:hyperlink></w:p><w:p><w:pPr/><w:hyperlink r:id="rId13" w:history="1"><w:r><w:rPr><w:color w:val="#410a8c"/><w:u w:val="single"/></w:rPr><w:t xml:space="preserve">Sara Fernandez</w:t></w:r></w:hyperlink></w:p><w:p><w:pPr/><w:r><w:rPr><w:i w:val="1"/><w:iCs w:val="1"/></w:rPr><w:t xml:space="preserve">Natures Sciences Sociétés</w:t></w:r><w:r><w:rPr/><w:t xml:space="preserve">, 2023, 31 (2), pp.251-254. </w:t></w:r><w:hyperlink r:id="rId37" w:history="1"><w:r><w:rPr><w:color w:val="#410a8c"/><w:u w:val="single"/></w:rPr><w:t xml:space="preserve">⟨10.1051/nss/2023042⟩</w:t></w:r></w:hyperlink></w:p><w:p><w:pPr/><w:r><w:rPr/><w:t xml:space="preserve">Article dans une revue</w:t></w:r></w:p><w:p><w:pPr/><w:hyperlink r:id="rId36" w:history="1"><w:r><w:rPr><w:color w:val="#410a8c"/><w:u w:val="single"/></w:rPr><w:t xml:space="preserve">hal-04513380v1</w:t></w:r></w:hyperlink></w:p></w:tc></w:tr><w:tr><w:trPr/><w:tc><w:tcPr><w:noWrap/></w:tcPr><w:p><w:pPr><w:spacing w:after="200"/></w:pPr><w:hyperlink r:id="rId38" w:history="1"><w:r><w:rPr><w:color w:val="1e198e"/><w:b w:val="1"/><w:bCs w:val="1"/><w:u w:val="single"/></w:rPr><w:t xml:space="preserve">Que sont les solutions fondées sur la nature pour la gestion du risque inondation ? Appropriations d’un concept international en France et aux États-unis</w:t></w:r></w:hyperlink></w:p><w:p><w:pPr/><w:hyperlink r:id="rId19" w:history="1"><w:r><w:rPr><w:color w:val="#410a8c"/><w:u w:val="single"/></w:rPr><w:t xml:space="preserve">Joana Guerrin</w:t></w:r></w:hyperlink><w:r><w:rPr/><w:t xml:space="preserve">,</w:t></w:r><w:hyperlink r:id="rId30" w:history="1"><w:r><w:rPr><w:color w:val="#410a8c"/><w:u w:val="single"/></w:rPr><w:t xml:space="preserve">Anna Serra-Llobet</w:t></w:r></w:hyperlink><w:r><w:rPr/><w:t xml:space="preserve">,</w:t></w:r><w:hyperlink r:id="rId39" w:history="1"><w:r><w:rPr><w:color w:val="#410a8c"/><w:u w:val="single"/></w:rPr><w:t xml:space="preserve">Mathieu Bonnefond</w:t></w:r></w:hyperlink><w:r><w:rPr/><w:t xml:space="preserve">,</w:t></w:r><w:hyperlink r:id="rId40" w:history="1"><w:r><w:rPr><w:color w:val="#410a8c"/><w:u w:val="single"/></w:rPr><w:t xml:space="preserve">Antoine Brochet</w:t></w:r></w:hyperlink><w:r><w:rPr/><w:t xml:space="preserve">,</w:t></w:r><w:hyperlink r:id="rId29" w:history="1"><w:r><w:rPr><w:color w:val="#410a8c"/><w:u w:val="single"/></w:rPr><w:t xml:space="preserve">Ludovic Drapier</w:t></w:r></w:hyperlink><w:r><w:rPr/><w:t xml:space="preserve">et al.</w:t></w:r></w:p><w:p><w:pPr/><w:r><w:rPr><w:i w:val="1"/><w:iCs w:val="1"/></w:rPr><w:t xml:space="preserve">TSM. Techniques Sciences Méthodes – Génie urbain, génie rural</w:t></w:r><w:r><w:rPr/><w:t xml:space="preserve">, 2023, 10 (10), pp.97-119. </w:t></w:r><w:hyperlink r:id="rId41" w:history="1"><w:r><w:rPr><w:color w:val="#410a8c"/><w:u w:val="single"/></w:rPr><w:t xml:space="preserve">⟨10.36904/tsm/202310097⟩</w:t></w:r></w:hyperlink></w:p><w:p><w:pPr/><w:r><w:rPr/><w:t xml:space="preserve">Article dans une revue</w:t></w:r></w:p><w:p><w:pPr/><w:hyperlink r:id="rId38" w:history="1"><w:r><w:rPr><w:color w:val="#410a8c"/><w:u w:val="single"/></w:rPr><w:t xml:space="preserve">hal-04318048v1</w:t></w:r></w:hyperlink></w:p></w:tc></w:tr><w:tr><w:trPr/><w:tc><w:tcPr><w:noWrap/></w:tcPr><w:p><w:pPr><w:spacing w:after="200"/></w:pPr><w:hyperlink r:id="rId42" w:history="1"><w:r><w:rPr><w:color w:val="1e198e"/><w:b w:val="1"/><w:bCs w:val="1"/><w:u w:val="single"/></w:rPr><w:t xml:space="preserve">La gouvernance de l’eau à l’épreuve du droit négocié. Enquête sur l’activité réglementaire des commissions locales de l’eau</w:t></w:r></w:hyperlink></w:p><w:p><w:pPr/><w:hyperlink r:id="rId14" w:history="1"><w:r><w:rPr><w:color w:val="#410a8c"/><w:u w:val="single"/></w:rPr><w:t xml:space="preserve">Rémi Barbier</w:t></w:r></w:hyperlink><w:r><w:rPr/><w:t xml:space="preserve">,</w:t></w: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Natures Sciences Sociétés</w:t></w:r><w:r><w:rPr/><w:t xml:space="preserve">, 2022, 30 (1), pp.46-57. </w:t></w:r><w:hyperlink r:id="rId44" w:history="1"><w:r><w:rPr><w:color w:val="#410a8c"/><w:u w:val="single"/></w:rPr><w:t xml:space="preserve">⟨10.1051/nss/2022017⟩</w:t></w:r></w:hyperlink></w:p><w:p><w:pPr/><w:r><w:rPr/><w:t xml:space="preserve">Article dans une revue</w:t></w:r></w:p><w:p><w:pPr/><w:hyperlink r:id="rId42" w:history="1"><w:r><w:rPr><w:color w:val="#410a8c"/><w:u w:val="single"/></w:rPr><w:t xml:space="preserve">hal-04420700v1</w:t></w:r></w:hyperlink></w:p></w:tc></w:tr><w:tr><w:trPr/><w:tc><w:tcPr><w:noWrap/></w:tcPr><w:p><w:pPr><w:spacing w:after="200"/></w:pPr><w:hyperlink r:id="rId45" w:history="1"><w:r><w:rPr><w:color w:val="1e198e"/><w:b w:val="1"/><w:bCs w:val="1"/><w:u w:val="single"/></w:rPr><w:t xml:space="preserve">Savoirs et ignorances de l’adaptation au changement climatique. Le cas de la gestion quantitative de l’eau</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Géocarrefour - Revue de géographie de Lyon</w:t></w:r><w:r><w:rPr/><w:t xml:space="preserve">, 2022, 96 (1), </w:t></w:r><w:hyperlink r:id="rId46" w:history="1"><w:r><w:rPr><w:color w:val="#410a8c"/><w:u w:val="single"/></w:rPr><w:t xml:space="preserve">⟨10.4000/geocarrefour.18111⟩</w:t></w:r></w:hyperlink></w:p><w:p><w:pPr/><w:r><w:rPr/><w:t xml:space="preserve">Article dans une revue</w:t></w:r></w:p><w:p><w:pPr/><w:hyperlink r:id="rId45" w:history="1"><w:r><w:rPr><w:color w:val="#410a8c"/><w:u w:val="single"/></w:rPr><w:t xml:space="preserve">hal-04211538v1</w:t></w:r></w:hyperlink></w:p></w:tc></w:tr><w:tr><w:trPr/><w:tc><w:tcPr><w:noWrap/></w:tcPr><w:p><w:pPr><w:spacing w:after="200"/></w:pPr><w:hyperlink r:id="rId47" w:history="1"><w:r><w:rPr><w:color w:val="1e198e"/><w:b w:val="1"/><w:bCs w:val="1"/><w:u w:val="single"/></w:rPr><w:t xml:space="preserve">Réglementer au plus près des territoires: le cas de la ressource en eau en France</w:t></w:r></w:hyperlink></w:p><w:p><w:pPr/><w:hyperlink r:id="rId43" w:history="1"><w:r><w:rPr><w:color w:val="#410a8c"/><w:u w:val="single"/></w:rPr><w:t xml:space="preserve">Sophie Liziard</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VertigO : La revue électronique en sciences de l'environnement</w:t></w:r><w:r><w:rPr/><w:t xml:space="preserve">, 2020, Volume 20 Numéro 1, </w:t></w:r><w:hyperlink r:id="rId48" w:history="1"><w:r><w:rPr><w:color w:val="#410a8c"/><w:u w:val="single"/></w:rPr><w:t xml:space="preserve">⟨10.4000/vertigo.28057⟩</w:t></w:r></w:hyperlink></w:p><w:p><w:pPr/><w:r><w:rPr/><w:t xml:space="preserve">Article dans une revue</w:t></w:r></w:p><w:p><w:pPr/><w:hyperlink r:id="rId47" w:history="1"><w:r><w:rPr><w:color w:val="#410a8c"/><w:u w:val="single"/></w:rPr><w:t xml:space="preserve">hal-04420704v1</w:t></w:r></w:hyperlink></w:p></w:tc></w:tr><w:tr><w:trPr/><w:tc><w:tcPr><w:noWrap/></w:tcPr><w:p><w:pPr><w:spacing w:after="200"/></w:pPr><w:hyperlink r:id="rId49" w:history="1"><w:r><w:rPr><w:color w:val="1e198e"/><w:b w:val="1"/><w:bCs w:val="1"/><w:u w:val="single"/></w:rPr><w:t xml:space="preserve">Déclin et résistance des syndicats d’eau potable. Une analyse des effets ambivalents de la réforme territoriale de 2015</w:t></w:r></w:hyperlink></w:p><w:p><w:pPr/><w:hyperlink r:id="rId14" w:history="1"><w:r><w:rPr><w:color w:val="#410a8c"/><w:u w:val="single"/></w:rPr><w:t xml:space="preserve">Rémi Barbier</w:t></w:r></w:hyperlink><w:r><w:rPr/><w:t xml:space="preserve">,</w:t></w:r><w:hyperlink r:id="rId50" w:history="1"><w:r><w:rPr><w:color w:val="#410a8c"/><w:u w:val="single"/></w:rPr><w:t xml:space="preserve">Sylvain Barone</w:t></w:r></w:hyperlink><w:r><w:rPr/><w:t xml:space="preserve">,</w:t></w:r><w:hyperlink r:id="rId51" w:history="1"><w:r><w:rPr><w:color w:val="#410a8c"/><w:u w:val="single"/></w:rPr><w:t xml:space="preserve">François-Joseph Daniel</w:t></w:r></w:hyperlink><w:r><w:rPr/><w:t xml:space="preserve">,</w:t></w:r><w:hyperlink r:id="rId52" w:history="1"><w:r><w:rPr><w:color w:val="#410a8c"/><w:u w:val="single"/></w:rPr><w:t xml:space="preserve">François Destandau</w:t></w:r></w:hyperlink><w:r><w:rPr/><w:t xml:space="preserve">,</w:t></w:r><w:hyperlink r:id="rId13" w:history="1"><w:r><w:rPr><w:color w:val="#410a8c"/><w:u w:val="single"/></w:rPr><w:t xml:space="preserve">Sara Fernandez</w:t></w:r></w:hyperlink><w:r><w:rPr/><w:t xml:space="preserve">et al.</w:t></w:r></w:p><w:p><w:pPr/><w:r><w:rPr><w:i w:val="1"/><w:iCs w:val="1"/></w:rPr><w:t xml:space="preserve">Revue française d’administration publique</w:t></w:r><w:r><w:rPr/><w:t xml:space="preserve">, 2019, 172 (4), pp.953-968. </w:t></w:r><w:hyperlink r:id="rId53" w:history="1"><w:r><w:rPr><w:color w:val="#410a8c"/><w:u w:val="single"/></w:rPr><w:t xml:space="preserve">⟨10.3917/rfap.172.0081⟩</w:t></w:r></w:hyperlink></w:p><w:p><w:pPr/><w:r><w:rPr/><w:t xml:space="preserve">Article dans une revue</w:t></w:r></w:p><w:p><w:pPr/><w:hyperlink r:id="rId49" w:history="1"><w:r><w:rPr><w:color w:val="#410a8c"/><w:u w:val="single"/></w:rPr><w:t xml:space="preserve">hal-03823064v1</w:t></w:r></w:hyperlink></w:p></w:tc></w:tr><w:tr><w:trPr/><w:tc><w:tcPr><w:noWrap/></w:tcPr><w:p><w:pPr><w:spacing w:after="200"/></w:pPr><w:hyperlink r:id="rId54" w:history="1"><w:r><w:rPr><w:color w:val="1e198e"/><w:b w:val="1"/><w:bCs w:val="1"/><w:u w:val="single"/></w:rPr><w:t xml:space="preserve">Enquêter sur la GEMAPI : quelles origines et quels effets sur les territoires de l'eau ?</w:t></w:r></w:hyperlink></w:p><w:p><w:pPr/><w:hyperlink r:id="rId55" w:history="1"><w:r><w:rPr><w:color w:val="#410a8c"/><w:u w:val="single"/></w:rPr><w:t xml:space="preserve">Carine Heitz</w:t></w:r></w:hyperlink><w:r><w:rPr/><w:t xml:space="preserve">,</w:t></w:r><w:hyperlink r:id="rId13" w:history="1"><w:r><w:rPr><w:color w:val="#410a8c"/><w:u w:val="single"/></w:rPr><w:t xml:space="preserve">Sara Fernandez</w:t></w:r></w:hyperlink><w:r><w:rPr/><w:t xml:space="preserve">,</w:t></w:r><w:hyperlink r:id="rId56" w:history="1"><w:r><w:rPr><w:color w:val="#410a8c"/><w:u w:val="single"/></w:rPr><w:t xml:space="preserve">Vincent Laumin</w:t></w:r></w:hyperlink></w:p><w:p><w:pPr/><w:r><w:rPr><w:i w:val="1"/><w:iCs w:val="1"/></w:rPr><w:t xml:space="preserve">Sciences Eaux &amp; Territoires</w:t></w:r><w:r><w:rPr/><w:t xml:space="preserve">, 2018, 26, pp.6-11. </w:t></w:r><w:hyperlink r:id="rId57" w:history="1"><w:r><w:rPr><w:color w:val="#410a8c"/><w:u w:val="single"/></w:rPr><w:t xml:space="preserve">⟨10.14758/SET-REVUE.2018.26.02⟩</w:t></w:r></w:hyperlink></w:p><w:p><w:pPr/><w:r><w:rPr/><w:t xml:space="preserve">Article dans une revue</w:t></w:r></w:p><w:p><w:pPr/><w:hyperlink r:id="rId54" w:history="1"><w:r><w:rPr><w:color w:val="#410a8c"/><w:u w:val="single"/></w:rPr><w:t xml:space="preserve">hal-01924678v1</w:t></w:r></w:hyperlink></w:p></w:tc></w:tr><w:tr><w:trPr/><w:tc><w:tcPr><w:noWrap/></w:tcPr><w:p><w:pPr><w:spacing w:after="200"/></w:pPr><w:hyperlink r:id="rId58" w:history="1"><w:r><w:rPr><w:color w:val="1e198e"/><w:b w:val="1"/><w:bCs w:val="1"/><w:u w:val="single"/></w:rPr><w:t xml:space="preserve">Water technology, knowledge and power. Addressing them simultaneously</w:t></w:r></w:hyperlink></w:p><w:p><w:pPr/><w:hyperlink r:id="rId59" w:history="1"><w:r><w:rPr><w:color w:val="#410a8c"/><w:u w:val="single"/></w:rPr><w:t xml:space="preserve">Olivia Aubriot</w:t></w:r></w:hyperlink><w:r><w:rPr/><w:t xml:space="preserve">,</w:t></w:r><w:hyperlink r:id="rId13" w:history="1"><w:r><w:rPr><w:color w:val="#410a8c"/><w:u w:val="single"/></w:rPr><w:t xml:space="preserve">Sara Fernandez</w:t></w:r></w:hyperlink><w:r><w:rPr/><w:t xml:space="preserve">,</w:t></w:r><w:hyperlink r:id="rId60" w:history="1"><w:r><w:rPr><w:color w:val="#410a8c"/><w:u w:val="single"/></w:rPr><w:t xml:space="preserve">Julie Trottier</w:t></w:r></w:hyperlink><w:r><w:rPr/><w:t xml:space="preserve">,</w:t></w:r><w:hyperlink r:id="rId61" w:history="1"><w:r><w:rPr><w:color w:val="#410a8c"/><w:u w:val="single"/></w:rPr><w:t xml:space="preserve">Klervi Fustec</w:t></w:r></w:hyperlink></w:p><w:p><w:pPr/><w:r><w:rPr><w:i w:val="1"/><w:iCs w:val="1"/></w:rPr><w:t xml:space="preserve">Wiley Interdisciplinary Reviews: Water</w:t></w:r><w:r><w:rPr/><w:t xml:space="preserve">, 2018, 5 (1), pp.e1261. </w:t></w:r><w:hyperlink r:id="rId62" w:history="1"><w:r><w:rPr><w:color w:val="#410a8c"/><w:u w:val="single"/></w:rPr><w:t xml:space="preserve">⟨10.1002/wat2.1261⟩</w:t></w:r></w:hyperlink></w:p><w:p><w:pPr/><w:r><w:rPr/><w:t xml:space="preserve">Article dans une revue</w:t></w:r></w:p><w:p><w:pPr/><w:hyperlink r:id="rId58" w:history="1"><w:r><w:rPr><w:color w:val="#410a8c"/><w:u w:val="single"/></w:rPr><w:t xml:space="preserve">hal-01662578v1</w:t></w:r></w:hyperlink></w:p></w:tc></w:tr><w:tr><w:trPr/><w:tc><w:tcPr><w:noWrap/></w:tcPr><w:p><w:pPr><w:spacing w:after="200"/></w:pPr><w:hyperlink r:id="rId63" w:history="1"><w:r><w:rPr><w:color w:val="1e198e"/><w:b w:val="1"/><w:bCs w:val="1"/><w:u w:val="single"/></w:rPr><w:t xml:space="preserve">En attendant les barrages. Gouverner les temporalités de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Développement durable et territoires</w:t></w:r><w:r><w:rPr/><w:t xml:space="preserve">, 2018, 9 (2), 24 p. </w:t></w:r><w:hyperlink r:id="rId65" w:history="1"><w:r><w:rPr><w:color w:val="#410a8c"/><w:u w:val="single"/></w:rPr><w:t xml:space="preserve">⟨10.4000/developpementdurable.12230⟩</w:t></w:r></w:hyperlink></w:p><w:p><w:pPr/><w:r><w:rPr/><w:t xml:space="preserve">Article dans une revue</w:t></w:r></w:p><w:p><w:pPr/><w:hyperlink r:id="rId63" w:history="1"><w:r><w:rPr><w:color w:val="#410a8c"/><w:u w:val="single"/></w:rPr><w:t xml:space="preserve">hal-01834299v1</w:t></w:r></w:hyperlink></w:p></w:tc></w:tr><w:tr><w:trPr/><w:tc><w:tcPr><w:noWrap/></w:tcPr><w:p><w:pPr><w:spacing w:after="200"/></w:pPr><w:hyperlink r:id="rId66" w:history="1"><w:r><w:rPr><w:color w:val="1e198e"/><w:b w:val="1"/><w:bCs w:val="1"/><w:u w:val="single"/></w:rPr><w:t xml:space="preserve">L'odyssée de l'eau dans la prospective environnementale de la région méditerranéenne</w:t></w:r></w:hyperlink></w:p><w:p><w:pPr/><w:hyperlink r:id="rId13" w:history="1"><w:r><w:rPr><w:color w:val="#410a8c"/><w:u w:val="single"/></w:rPr><w:t xml:space="preserve">Sara Fernandez</w:t></w:r></w:hyperlink><w:r><w:rPr/><w:t xml:space="preserve">,</w:t></w:r><w:hyperlink r:id="rId67" w:history="1"><w:r><w:rPr><w:color w:val="#410a8c"/><w:u w:val="single"/></w:rPr><w:t xml:space="preserve">S. Treyer</w:t></w:r></w:hyperlink></w:p><w:p><w:pPr/><w:r><w:rPr><w:i w:val="1"/><w:iCs w:val="1"/></w:rPr><w:t xml:space="preserve">Sciences Eaux &amp; Territoires</w:t></w:r><w:r><w:rPr/><w:t xml:space="preserve">, 2016, Hors série 28, 5 p. </w:t></w:r><w:hyperlink r:id="rId68" w:history="1"><w:r><w:rPr><w:color w:val="#410a8c"/><w:u w:val="single"/></w:rPr><w:t xml:space="preserve">⟨10.14758/SET-REVUE.2016.HS.06⟩</w:t></w:r></w:hyperlink></w:p><w:p><w:pPr/><w:r><w:rPr/><w:t xml:space="preserve">Article dans une revue</w:t></w:r></w:p><w:p><w:pPr/><w:hyperlink r:id="rId66" w:history="1"><w:r><w:rPr><w:color w:val="#410a8c"/><w:u w:val="single"/></w:rPr><w:t xml:space="preserve">hal-01371543v1</w:t></w:r></w:hyperlink></w:p></w:tc></w:tr><w:tr><w:trPr/><w:tc><w:tcPr><w:noWrap/></w:tcPr><w:p><w:pPr><w:spacing w:after="200"/></w:pPr><w:hyperlink r:id="rId69" w:history="1"><w:r><w:rPr><w:color w:val="1e198e"/><w:b w:val="1"/><w:bCs w:val="1"/><w:u w:val="single"/></w:rPr><w:t xml:space="preserve">Qualifier le manque d'eau et gouverner les conflits d'usage : le cas des débits d'objectif d'étiage (DOE) en Adour-Garonne</w:t></w:r></w:hyperlink></w:p><w:p><w:pPr/><w:hyperlink r:id="rId13" w:history="1"><w:r><w:rPr><w:color w:val="#410a8c"/><w:u w:val="single"/></w:rPr><w:t xml:space="preserve">Sara Fernandez</w:t></w:r></w:hyperlink><w:r><w:rPr/><w:t xml:space="preserve">,</w:t></w:r><w:hyperlink r:id="rId70" w:history="1"><w:r><w:rPr><w:color w:val="#410a8c"/><w:u w:val="single"/></w:rPr><w:t xml:space="preserve">T. Debril</w:t></w:r></w:hyperlink></w:p><w:p><w:pPr/><w:r><w:rPr><w:i w:val="1"/><w:iCs w:val="1"/></w:rPr><w:t xml:space="preserve">Développement durable et territoires</w:t></w:r><w:r><w:rPr/><w:t xml:space="preserve">, 2016, 7 (3), 22 p. </w:t></w:r><w:hyperlink r:id="rId71" w:history="1"><w:r><w:rPr><w:color w:val="#410a8c"/><w:u w:val="single"/></w:rPr><w:t xml:space="preserve">⟨10.4000/developpementdurable.11463⟩</w:t></w:r></w:hyperlink></w:p><w:p><w:pPr/><w:r><w:rPr/><w:t xml:space="preserve">Article dans une revue</w:t></w:r></w:p><w:p><w:pPr/><w:hyperlink r:id="rId69" w:history="1"><w:r><w:rPr><w:color w:val="#410a8c"/><w:u w:val="single"/></w:rPr><w:t xml:space="preserve">hal-01551702v1</w:t></w:r></w:hyperlink></w:p></w:tc></w:tr><w:tr><w:trPr/><w:tc><w:tcPr><w:noWrap/></w:tcPr><w:p><w:pPr><w:spacing w:after="200"/></w:pPr><w:hyperlink r:id="rId72" w:history="1"><w:r><w:rPr><w:color w:val="1e198e"/><w:b w:val="1"/><w:bCs w:val="1"/><w:u w:val="single"/></w:rPr><w:t xml:space="preserve">Rice in the Guadalquivir marismas: worth its salt?</w:t></w:r></w:hyperlink></w:p><w:p><w:pPr/><w:hyperlink r:id="rId13" w:history="1"><w:r><w:rPr><w:color w:val="#410a8c"/><w:u w:val="single"/></w:rPr><w:t xml:space="preserve">Sara Fernandez</w:t></w:r></w:hyperlink><w:r><w:rPr/><w:t xml:space="preserve">,</w:t></w:r><w:hyperlink r:id="rId73" w:history="1"><w:r><w:rPr><w:color w:val="#410a8c"/><w:u w:val="single"/></w:rPr><w:t xml:space="preserve">M.J. Beltran Munoz</w:t></w:r></w:hyperlink></w:p><w:p><w:pPr/><w:r><w:rPr><w:i w:val="1"/><w:iCs w:val="1"/></w:rPr><w:t xml:space="preserve">Espace Géographique</w:t></w:r><w:r><w:rPr/><w:t xml:space="preserve">, 2015, 2 (45), pp.115-130</w:t></w:r></w:p><w:p><w:pPr/><w:r><w:rPr/><w:t xml:space="preserve">Article dans une revue</w:t></w:r></w:p><w:p><w:pPr/><w:hyperlink r:id="rId72" w:history="1"><w:r><w:rPr><w:color w:val="#410a8c"/><w:u w:val="single"/></w:rPr><w:t xml:space="preserve">hal-02602341v1</w:t></w:r></w:hyperlink></w:p></w:tc></w:tr><w:tr><w:trPr/><w:tc><w:tcPr><w:noWrap/></w:tcPr><w:p><w:pPr><w:spacing w:after="200"/></w:pPr><w:hyperlink r:id="rId74" w:history="1"><w:r><w:rPr><w:color w:val="1e198e"/><w:b w:val="1"/><w:bCs w:val="1"/><w:u w:val="single"/></w:rPr><w:t xml:space="preserve">Bringing politics back into scenarios for water planning in Europe</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67" w:history="1"><w:r><w:rPr><w:color w:val="#410a8c"/><w:u w:val="single"/></w:rPr><w:t xml:space="preserve">S. Treyer</w:t></w:r></w:hyperlink></w:p><w:p><w:pPr/><w:r><w:rPr><w:i w:val="1"/><w:iCs w:val="1"/></w:rPr><w:t xml:space="preserve">Journal of Hydrology</w:t></w:r><w:r><w:rPr/><w:t xml:space="preserve">, 2014, 518, pp.17-27. </w:t></w:r><w:hyperlink r:id="rId76" w:history="1"><w:r><w:rPr><w:color w:val="#410a8c"/><w:u w:val="single"/></w:rPr><w:t xml:space="preserve">⟨10.1016/j.jhydrol.2014.01.010⟩</w:t></w:r></w:hyperlink></w:p><w:p><w:pPr/><w:r><w:rPr/><w:t xml:space="preserve">Article dans une revue</w:t></w:r></w:p><w:p><w:pPr/><w:hyperlink r:id="rId74" w:history="1"><w:r><w:rPr><w:color w:val="#410a8c"/><w:u w:val="single"/></w:rPr><w:t xml:space="preserve">hal-01118970v1</w:t></w:r></w:hyperlink></w:p></w:tc></w:tr><w:tr><w:trPr/><w:tc><w:tcPr><w:noWrap/></w:tcPr><w:p><w:pPr><w:spacing w:after="200"/></w:pPr><w:hyperlink r:id="rId77" w:history="1"><w:r><w:rPr><w:color w:val="1e198e"/><w:b w:val="1"/><w:bCs w:val="1"/><w:u w:val="single"/></w:rPr><w:t xml:space="preserve">Much ado about minimum flows... Unpacking indicators to reveal waterpolitics</w:t></w:r></w:hyperlink></w:p><w:p><w:pPr/><w:hyperlink r:id="rId13" w:history="1"><w:r><w:rPr><w:color w:val="#410a8c"/><w:u w:val="single"/></w:rPr><w:t xml:space="preserve">Sara Fernandez</w:t></w:r></w:hyperlink></w:p><w:p><w:pPr/><w:r><w:rPr><w:i w:val="1"/><w:iCs w:val="1"/></w:rPr><w:t xml:space="preserve">Geoforum</w:t></w:r><w:r><w:rPr/><w:t xml:space="preserve">, 2014, 57, pp.258-271. </w:t></w:r><w:hyperlink r:id="rId78" w:history="1"><w:r><w:rPr><w:color w:val="#410a8c"/><w:u w:val="single"/></w:rPr><w:t xml:space="preserve">⟨10.1016/j.geoforum.2013.04.017⟩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hal-02598978v1</w:t></w:r></w:hyperlink></w:p></w:tc></w:tr><w:tr><w:trPr/><w:tc><w:tcPr><w:noWrap/></w:tcPr><w:p><w:pPr><w:spacing w:after="200"/></w:pPr><w:hyperlink r:id="rId80" w:history="1"><w:r><w:rPr><w:color w:val="1e198e"/><w:b w:val="1"/><w:bCs w:val="1"/><w:u w:val="single"/></w:rPr><w:t xml:space="preserve">Reconsidérer la prospective de l’eau en Europe dans ses dimensions politiques</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67" w:history="1"><w:r><w:rPr><w:color w:val="#410a8c"/><w:u w:val="single"/></w:rPr><w:t xml:space="preserve">S. Treyer</w:t></w:r></w:hyperlink></w:p><w:p><w:pPr/><w:r><w:rPr><w:i w:val="1"/><w:iCs w:val="1"/></w:rPr><w:t xml:space="preserve">Développement durable et territoires</w:t></w:r><w:r><w:rPr/><w:t xml:space="preserve">, 2011, 2 (3), 19 p</w:t></w:r></w:p><w:p><w:pPr/><w:r><w:rPr/><w:t xml:space="preserve">Article dans une revue</w:t></w:r></w:p><w:p><w:pPr/><w:hyperlink r:id="rId80" w:history="1"><w:r><w:rPr><w:color w:val="#410a8c"/><w:u w:val="single"/></w:rPr><w:t xml:space="preserve">hal-00675589v1</w:t></w:r></w:hyperlink></w:p></w:tc></w:tr><w:tr><w:trPr/><w:tc><w:tcPr><w:noWrap/></w:tcPr><w:p><w:pPr><w:spacing w:after="200"/></w:pPr><w:hyperlink r:id="rId81" w:history="1"><w:r><w:rPr><w:color w:val="1e198e"/><w:b w:val="1"/><w:bCs w:val="1"/><w:u w:val="single"/></w:rPr><w:t xml:space="preserve">Canals Spawn Dams? The Filiation of Hydraulic Infrastructure</w:t></w:r></w:hyperlink></w:p><w:p><w:pPr/><w:hyperlink r:id="rId60" w:history="1"><w:r><w:rPr><w:color w:val="#410a8c"/><w:u w:val="single"/></w:rPr><w:t xml:space="preserve">Julie Trottier</w:t></w:r></w:hyperlink><w:r><w:rPr/><w:t xml:space="preserve">,</w:t></w:r><w:hyperlink r:id="rId13" w:history="1"><w:r><w:rPr><w:color w:val="#410a8c"/><w:u w:val="single"/></w:rPr><w:t xml:space="preserve">Sara Fernandez</w:t></w:r></w:hyperlink></w:p><w:p><w:pPr/><w:r><w:rPr><w:i w:val="1"/><w:iCs w:val="1"/></w:rPr><w:t xml:space="preserve">Environment and History</w:t></w:r><w:r><w:rPr/><w:t xml:space="preserve">, 2010, 16 (1), pp.97-123. </w:t></w:r><w:hyperlink r:id="rId82" w:history="1"><w:r><w:rPr><w:color w:val="#410a8c"/><w:u w:val="single"/></w:rPr><w:t xml:space="preserve">⟨10.3197/096734010X485319⟩</w:t></w:r></w:hyperlink></w:p><w:p><w:pPr/><w:r><w:rPr/><w:t xml:space="preserve">Article dans une revue</w:t></w:r></w:p><w:p><w:pPr/><w:hyperlink r:id="rId81" w:history="1"><w:r><w:rPr><w:color w:val="#410a8c"/><w:u w:val="single"/></w:rPr><w:t xml:space="preserve">hal-02280210v1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Nature-based solutions: future research needs to meet the challenges of water management</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IWA World Water Congress and Exhibition</w:t></w:r><w:r><w:rPr/><w:t xml:space="preserve">, IWA, Aug 2024, Toronto, Canada</w:t></w:r></w:p><w:p><w:pPr/><w:r><w:rPr/><w:t xml:space="preserve">Communication dans un congrès</w:t></w:r></w:p><w:p><w:pPr/><w:hyperlink r:id="rId83" w:history="1"><w:r><w:rPr><w:color w:val="#410a8c"/><w:u w:val="single"/></w:rPr><w:t xml:space="preserve">hal-04677466v1</w:t></w:r></w:hyperlink></w:p></w:tc></w:tr><w:tr><w:trPr/><w:tc><w:tcPr><w:noWrap/></w:tcPr><w:p><w:pPr><w:spacing w:after="200"/></w:pPr><w:hyperlink r:id="rId84" w:history="1"><w:r><w:rPr><w:color w:val="1e198e"/><w:b w:val="1"/><w:bCs w:val="1"/><w:u w:val="single"/></w:rPr><w:t xml:space="preserve">la transition écologique et la gestion de l'eau</w:t></w:r></w:hyperlink></w:p><w:p><w:pPr/><w:hyperlink r:id="rId13" w:history="1"><w:r><w:rPr><w:color w:val="#410a8c"/><w:u w:val="single"/></w:rPr><w:t xml:space="preserve">Sara Fernandez</w:t></w:r></w:hyperlink></w:p><w:p><w:pPr/><w:r><w:rPr><w:i w:val="1"/><w:iCs w:val="1"/></w:rPr><w:t xml:space="preserve">Pour une justice environnementale : Énergie, eau et santé au cœur du débat », La Sorbonne, Paris, 26 janvier.</w:t></w:r><w:r><w:rPr/><w:t xml:space="preserve">, Compagnie des experts agréés par la cour de cassation et l'Académie nationale de l’expertise judiciaire, Jan 2024, Paris, La Sorbonne, France</w:t></w:r></w:p><w:p><w:pPr/><w:r><w:rPr/><w:t xml:space="preserve">Communication dans un congrès</w:t></w:r></w:p><w:p><w:pPr/><w:hyperlink r:id="rId84" w:history="1"><w:r><w:rPr><w:color w:val="#410a8c"/><w:u w:val="single"/></w:rPr><w:t xml:space="preserve">hal-04482853v1</w:t></w:r></w:hyperlink></w:p></w:tc></w:tr><w:tr><w:trPr/><w:tc><w:tcPr><w:noWrap/></w:tcPr><w:p><w:pPr><w:spacing w:after="200"/></w:pPr><w:hyperlink r:id="rId85" w:history="1"><w:r><w:rPr><w:color w:val="1e198e"/><w:b w:val="1"/><w:bCs w:val="1"/><w:u w:val="single"/></w:rPr><w:t xml:space="preserve">Tout coule ? Savoirs scientifiques et pouvoirs (autour) de l’eau</w:t></w:r></w:hyperlink></w:p><w:p><w:pPr/><w:hyperlink r:id="rId86" w:history="1"><w:r><w:rPr><w:color w:val="#410a8c"/><w:u w:val="single"/></w:rPr><w:t xml:space="preserve">Jean-Philippe Vidal</w:t></w:r></w:hyperlink><w:r><w:rPr/><w:t xml:space="preserve">,</w:t></w:r><w:hyperlink r:id="rId13"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85" w:history="1"><w:r><w:rPr><w:color w:val="#410a8c"/><w:u w:val="single"/></w:rPr><w:t xml:space="preserve">hal-04482849v1</w:t></w:r></w:hyperlink></w:p></w:tc></w:tr><w:tr><w:trPr/><w:tc><w:tcPr><w:noWrap/></w:tcPr><w:p><w:pPr><w:spacing w:after="200"/></w:pPr><w:hyperlink r:id="rId87" w:history="1"><w:r><w:rPr><w:color w:val="1e198e"/><w:b w:val="1"/><w:bCs w:val="1"/><w:u w:val="single"/></w:rPr><w:t xml:space="preserve">Build and evaluate climate change adaptation with a parsimonious integrated agro-hydrological model over a catchment in northeastern France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13" w:history="1"><w:r><w:rPr><w:color w:val="#410a8c"/><w:u w:val="single"/></w:rPr><w:t xml:space="preserve">Sara Fernandez</w:t></w:r></w:hyperlink><w:r><w:rPr/><w:t xml:space="preserve">,</w:t></w:r><w:hyperlink r:id="rId90" w:history="1"><w:r><w:rPr><w:color w:val="#410a8c"/><w:u w:val="single"/></w:rPr><w:t xml:space="preserve">David Dorchies</w:t></w:r></w:hyperlink></w:p><w:p><w:pPr/><w:r><w:rPr><w:i w:val="1"/><w:iCs w:val="1"/></w:rPr><w:t xml:space="preserve">EGU General Assembly 2023</w:t></w:r><w:r><w:rPr/><w:t xml:space="preserve">, EGU, Apr 2023, Vienna, Austria. </w:t></w:r><w:hyperlink r:id="rId91" w:history="1"><w:r><w:rPr><w:color w:val="#410a8c"/><w:u w:val="single"/></w:rPr><w:t xml:space="preserve">⟨10.5194/egusphere-egu23-12160⟩</w:t></w:r></w:hyperlink></w:p><w:p><w:pPr/><w:r><w:rPr/><w:t xml:space="preserve">Communication dans un congrès</w:t></w:r></w:p><w:p><w:pPr/><w:hyperlink r:id="rId87" w:history="1"><w:r><w:rPr><w:color w:val="#410a8c"/><w:u w:val="single"/></w:rPr><w:t xml:space="preserve">hal-05081606v1</w:t></w:r></w:hyperlink></w:p></w:tc></w:tr><w:tr><w:trPr/><w:tc><w:tcPr><w:noWrap/></w:tcPr><w:p><w:pPr><w:spacing w:after="200"/></w:pPr><w:hyperlink r:id="rId92" w:history="1"><w:r><w:rPr><w:color w:val="1e198e"/><w:b w:val="1"/><w:bCs w:val="1"/><w:u w:val="single"/></w:rPr><w:t xml:space="preserve">Les solutions fondées sur la nature pour les risques liés à l'eau : de la théorie à la pratique en France</w:t></w:r></w:hyperlink></w:p><w:p><w:pPr/><w:hyperlink r:id="rId29" w:history="1"><w:r><w:rPr><w:color w:val="#410a8c"/><w:u w:val="single"/></w:rPr><w:t xml:space="preserve">Ludovic Drapier</w:t></w:r></w:hyperlink><w:r><w:rPr/><w:t xml:space="preserve">,</w:t></w:r><w:hyperlink r:id="rId19" w:history="1"><w:r><w:rPr><w:color w:val="#410a8c"/><w:u w:val="single"/></w:rPr><w:t xml:space="preserve">Joana Guerrin</w:t></w:r></w:hyperlink><w:r><w:rPr/><w:t xml:space="preserve">,</w:t></w:r><w:hyperlink r:id="rId93" w:history="1"><w:r><w:rPr><w:color w:val="#410a8c"/><w:u w:val="single"/></w:rPr><w:t xml:space="preserve">Julien Pelet</w:t></w:r></w:hyperlink><w:r><w:rPr/><w:t xml:space="preserve">,</w:t></w:r><w:hyperlink r:id="rId40" w:history="1"><w:r><w:rPr><w:color w:val="#410a8c"/><w:u w:val="single"/></w:rPr><w:t xml:space="preserve">Antoine Brochet</w:t></w:r></w:hyperlink><w:r><w:rPr/><w:t xml:space="preserve">,</w:t></w:r><w:hyperlink r:id="rId94" w:history="1"><w:r><w:rPr><w:color w:val="#410a8c"/><w:u w:val="single"/></w:rPr><w:t xml:space="preserve">Marie Fournier</w:t></w:r></w:hyperlink><w:r><w:rPr/><w:t xml:space="preserve">et al.</w:t></w:r></w:p><w:p><w:pPr/><w:r><w:rPr><w:i w:val="1"/><w:iCs w:val="1"/></w:rPr><w:t xml:space="preserve">Aménagements et Biodiversité des cours d'eau</w:t></w:r><w:r><w:rPr/><w:t xml:space="preserve">, SHF, Nov 2022, Strasbourg, France</w:t></w:r></w:p><w:p><w:pPr/><w:r><w:rPr/><w:t xml:space="preserve">Communication dans un congrès</w:t></w:r></w:p><w:p><w:pPr/><w:hyperlink r:id="rId92" w:history="1"><w:r><w:rPr><w:color w:val="#410a8c"/><w:u w:val="single"/></w:rPr><w:t xml:space="preserve">hal-04221350v1</w:t></w:r></w:hyperlink></w:p></w:tc></w:tr><w:tr><w:trPr/><w:tc><w:tcPr><w:noWrap/></w:tcPr><w:p><w:pPr><w:spacing w:after="200"/></w:pPr><w:hyperlink r:id="rId95" w:history="1"><w:r><w:rPr><w:color w:val="1e198e"/><w:b w:val="1"/><w:bCs w:val="1"/><w:u w:val="single"/></w:rPr><w:t xml:space="preserve">Élaboration de Stratégies d’Adaptation aux Changements Climatiques sur des bassins versants agricoles (ESACC-AGRO)</w:t></w:r></w:hyperlink></w:p><w:p><w:pPr/><w:hyperlink r:id="rId89" w:history="1"><w:r><w:rPr><w:color w:val="#410a8c"/><w:u w:val="single"/></w:rPr><w:t xml:space="preserve">Guillaume Thirel</w:t></w:r></w:hyperlink><w:r><w:rPr/><w:t xml:space="preserve">,</w:t></w:r><w:hyperlink r:id="rId88" w:history="1"><w:r><w:rPr><w:color w:val="#410a8c"/><w:u w:val="single"/></w:rPr><w:t xml:space="preserve">Myriam Soutif-Bellenger</w:t></w:r></w:hyperlink><w:r><w:rPr/><w:t xml:space="preserve">,</w:t></w:r><w:hyperlink r:id="rId96"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7"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95" w:history="1"><w:r><w:rPr><w:color w:val="#410a8c"/><w:u w:val="single"/></w:rPr><w:t xml:space="preserve">hal-03921743v1</w:t></w:r></w:hyperlink></w:p></w:tc></w:tr><w:tr><w:trPr/><w:tc><w:tcPr><w:noWrap/></w:tcPr><w:p><w:pPr><w:spacing w:after="200"/></w:pPr><w:hyperlink r:id="rId98" w:history="1"><w:r><w:rPr><w:color w:val="1e198e"/><w:b w:val="1"/><w:bCs w:val="1"/><w:u w:val="single"/></w:rPr><w:t xml:space="preserve">La gestion territorialisée de l’environnement et les grands nombres. Le cas de la gestion des flux et des stocks d’eau</w:t></w:r></w:hyperlink></w:p><w:p><w:pPr/><w:hyperlink r:id="rId13" w:history="1"><w:r><w:rPr><w:color w:val="#410a8c"/><w:u w:val="single"/></w:rPr><w:t xml:space="preserve">Sara Fernandez</w:t></w:r></w:hyperlink></w:p><w:p><w:pPr/><w:r><w:rPr><w:i w:val="1"/><w:iCs w:val="1"/></w:rPr><w:t xml:space="preserve">La politique des grands nombres de Alain Desrosières aura bientôt 30 ans, Session "Quantification et géographie : quels nouveaux territoires"</w:t></w:r><w:r><w:rPr/><w:t xml:space="preserve">, ENTPE, Fabrice Bardet, Jun 2022, Lyon, France</w:t></w:r></w:p><w:p><w:pPr/><w:r><w:rPr/><w:t xml:space="preserve">Communication dans un congrès</w:t></w:r></w:p><w:p><w:pPr/><w:hyperlink r:id="rId98" w:history="1"><w:r><w:rPr><w:color w:val="#410a8c"/><w:u w:val="single"/></w:rPr><w:t xml:space="preserve">hal-05080635v1</w:t></w:r></w:hyperlink></w:p></w:tc></w:tr><w:tr><w:trPr/><w:tc><w:tcPr><w:noWrap/></w:tcPr><w:p><w:pPr><w:spacing w:after="200"/></w:pPr><w:hyperlink r:id="rId99" w:history="1"><w:r><w:rPr><w:color w:val="1e198e"/><w:b w:val="1"/><w:bCs w:val="1"/><w:u w:val="single"/></w:rPr><w:t xml:space="preserve">When the exception becomes the rule: learning how to govern water scarcity in the French Grand Est Region</w:t></w:r></w:hyperlink></w:p><w:p><w:pPr/><w:hyperlink r:id="rId13" w:history="1"><w:r><w:rPr><w:color w:val="#410a8c"/><w:u w:val="single"/></w:rPr><w:t xml:space="preserve">Sara Fernandez</w:t></w:r></w:hyperlink><w:r><w:rPr/><w:t xml:space="preserve">,</w:t></w:r><w:hyperlink r:id="rId14" w:history="1"><w:r><w:rPr><w:color w:val="#410a8c"/><w:u w:val="single"/></w:rPr><w:t xml:space="preserve">Rémi Barbier</w:t></w:r></w:hyperlink><w:r><w:rPr/><w:t xml:space="preserve">,</w:t></w:r><w:hyperlink r:id="rId12" w:history="1"><w:r><w:rPr><w:color w:val="#410a8c"/><w:u w:val="single"/></w:rPr><w:t xml:space="preserve">Charles Antoine</w:t></w:r></w:hyperlink><w:r><w:rPr/><w:t xml:space="preserve">,</w:t></w:r><w:hyperlink r:id="rId43" w:history="1"><w:r><w:rPr><w:color w:val="#410a8c"/><w:u w:val="single"/></w:rPr><w:t xml:space="preserve">Sophie Liziard</w:t></w:r></w:hyperlink></w:p><w:p><w:pPr/><w:r><w:rPr><w:i w:val="1"/><w:iCs w:val="1"/></w:rPr><w:t xml:space="preserve">IAHS-AISH Scientific Assembly</w:t></w:r><w:r><w:rPr/><w:t xml:space="preserve">, IAHS-AISH, May 2022, Montpellier, France</w:t></w:r></w:p><w:p><w:pPr/><w:r><w:rPr/><w:t xml:space="preserve">Communication dans un congrès</w:t></w:r></w:p><w:p><w:pPr/><w:hyperlink r:id="rId99" w:history="1"><w:r><w:rPr><w:color w:val="#410a8c"/><w:u w:val="single"/></w:rPr><w:t xml:space="preserve">hal-04420724v1</w:t></w:r></w:hyperlink></w:p></w:tc></w:tr><w:tr><w:trPr/><w:tc><w:tcPr><w:noWrap/></w:tcPr><w:p><w:pPr><w:spacing w:after="200"/></w:pPr><w:hyperlink r:id="rId100" w:history="1"><w:r><w:rPr><w:color w:val="1e198e"/><w:b w:val="1"/><w:bCs w:val="1"/><w:u w:val="single"/></w:rPr><w:t xml:space="preserve">Questioning the turn of water-related risk policies towards nature</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30" w:history="1"><w:r><w:rPr><w:color w:val="#410a8c"/><w:u w:val="single"/></w:rPr><w:t xml:space="preserve">Anna Serra-Llobet</w:t></w:r></w:hyperlink></w:p><w:p><w:pPr/><w:r><w:rPr><w:i w:val="1"/><w:iCs w:val="1"/></w:rPr><w:t xml:space="preserve">International Conference on Public Policy</w:t></w:r><w:r><w:rPr/><w:t xml:space="preserve">, IPPA, Jul 2021, Barcelone, Spain</w:t></w:r></w:p><w:p><w:pPr/><w:r><w:rPr/><w:t xml:space="preserve">Communication dans un congrès</w:t></w:r></w:p><w:p><w:pPr/><w:hyperlink r:id="rId100" w:history="1"><w:r><w:rPr><w:color w:val="#410a8c"/><w:u w:val="single"/></w:rPr><w:t xml:space="preserve">hal-04227616v1</w:t></w:r></w:hyperlink></w:p></w:tc></w:tr><w:tr><w:trPr/><w:tc><w:tcPr><w:noWrap/></w:tcPr><w:p><w:pPr><w:spacing w:after="200"/></w:pPr><w:hyperlink r:id="rId101" w:history="1"><w:r><w:rPr><w:color w:val="1e198e"/><w:b w:val="1"/><w:bCs w:val="1"/><w:u w:val="single"/></w:rPr><w:t xml:space="preserve">Shaping and sharing rivers with environmental flows: a comparative perspective between France and South Africa.</w:t></w:r></w:hyperlink></w:p><w:p><w:pPr/><w:hyperlink r:id="rId102" w:history="1"><w:r><w:rPr><w:color w:val="#410a8c"/><w:u w:val="single"/></w:rPr><w:t xml:space="preserve">Magalie Bourblanc</w:t></w:r></w:hyperlink><w:r><w:rPr/><w:t xml:space="preserve">,</w:t></w:r><w:hyperlink r:id="rId13" w:history="1"><w:r><w:rPr><w:color w:val="#410a8c"/><w:u w:val="single"/></w:rPr><w:t xml:space="preserve">Sara Fernandez</w:t></w:r></w:hyperlink></w:p><w:p><w:pPr/><w:r><w:rPr><w:i w:val="1"/><w:iCs w:val="1"/></w:rPr><w:t xml:space="preserve">International Conference on Sociohydrology</w:t></w:r><w:r><w:rPr/><w:t xml:space="preserve">, Delft : Delft University of Technology, Sep 2021, Delft, France</w:t></w:r></w:p><w:p><w:pPr/><w:r><w:rPr/><w:t xml:space="preserve">Communication dans un congrès</w:t></w:r></w:p><w:p><w:pPr/><w:hyperlink r:id="rId101" w:history="1"><w:r><w:rPr><w:color w:val="#410a8c"/><w:u w:val="single"/></w:rPr><w:t xml:space="preserve">hal-04717773v1</w:t></w:r></w:hyperlink></w:p></w:tc></w:tr><w:tr><w:trPr/><w:tc><w:tcPr><w:noWrap/></w:tcPr><w:p><w:pPr><w:spacing w:after="200"/></w:pPr><w:hyperlink r:id="rId103" w:history="1"><w:r><w:rPr><w:color w:val="1e198e"/><w:b w:val="1"/><w:bCs w:val="1"/><w:u w:val="single"/></w:rPr><w:t xml:space="preserve">Evaluating the impact of modeling uncertainties on decision makers: application to the Maginot's Water Line resources</w:t></w:r></w:hyperlink></w:p><w:p><w:pPr/><w:hyperlink r:id="rId104" w:history="1"><w:r><w:rPr><w:color w:val="#410a8c"/><w:u w:val="single"/></w:rPr><w:t xml:space="preserve">Isabelle Charpentier</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r><w:rPr/><w:t xml:space="preserve">,</w:t></w:r><w:hyperlink r:id="rId51" w:history="1"><w:r><w:rPr><w:color w:val="#410a8c"/><w:u w:val="single"/></w:rPr><w:t xml:space="preserve">François-Joseph Daniel</w:t></w:r></w:hyperlink><w:r><w:rPr/><w:t xml:space="preserve">,</w:t></w:r><w:hyperlink r:id="rId105" w:history="1"><w:r><w:rPr><w:color w:val="#410a8c"/><w:u w:val="single"/></w:rPr><w:t xml:space="preserve">Sandrine Glatron</w:t></w:r></w:hyperlink><w:r><w:rPr/><w:t xml:space="preserve">et al.</w:t></w:r></w:p><w:p><w:pPr/><w:r><w:rPr><w:i w:val="1"/><w:iCs w:val="1"/></w:rPr><w:t xml:space="preserve">ILTER Open Science Meeting</w:t></w:r><w:r><w:rPr/><w:t xml:space="preserve">, Sep 2019, Leipzig, Germany</w:t></w:r></w:p><w:p><w:pPr/><w:r><w:rPr/><w:t xml:space="preserve">Communication dans un congrès</w:t></w:r></w:p><w:p><w:pPr/><w:hyperlink r:id="rId103" w:history="1"><w:r><w:rPr><w:color w:val="#410a8c"/><w:u w:val="single"/></w:rPr><w:t xml:space="preserve">hal-03004309v1</w:t></w:r></w:hyperlink></w:p></w:tc></w:tr><w:tr><w:trPr/><w:tc><w:tcPr><w:noWrap/></w:tcPr><w:p><w:pPr><w:spacing w:after="200"/></w:pPr><w:hyperlink r:id="rId106" w:history="1"><w:r><w:rPr><w:color w:val="1e198e"/><w:b w:val="1"/><w:bCs w:val="1"/><w:u w:val="single"/></w:rPr><w:t xml:space="preserve">Construire un état de référence environnemental pour gouverner les temporalités de l'action publique. La fabrique des DOE dans le sud-ouest de la France</w:t></w:r></w:hyperlink></w:p><w:p><w:pPr/><w:hyperlink r:id="rId13" w:history="1"><w:r><w:rPr><w:color w:val="#410a8c"/><w:u w:val="single"/></w:rPr><w:t xml:space="preserve">Sara Fernandez</w:t></w:r></w:hyperlink><w:r><w:rPr/><w:t xml:space="preserve">,</w:t></w:r><w:hyperlink r:id="rId107" w:history="1"><w:r><w:rPr><w:color w:val="#410a8c"/><w:u w:val="single"/></w:rPr><w:t xml:space="preserve">A. Gaudin</w:t></w:r></w:hyperlink></w:p><w:p><w:pPr/><w:r><w:rPr><w:i w:val="1"/><w:iCs w:val="1"/></w:rPr><w:t xml:space="preserve">Colloque « Les temps des territoires »</w:t></w:r><w:r><w:rPr/><w:t xml:space="preserve">, Mar 2017, Paris, France. pp.11</w:t></w:r></w:p><w:p><w:pPr/><w:r><w:rPr/><w:t xml:space="preserve">Communication dans un congrès</w:t></w:r></w:p><w:p><w:pPr/><w:hyperlink r:id="rId106" w:history="1"><w:r><w:rPr><w:color w:val="#410a8c"/><w:u w:val="single"/></w:rPr><w:t xml:space="preserve">hal-02607045v1</w:t></w:r></w:hyperlink></w:p></w:tc></w:tr><w:tr><w:trPr/><w:tc><w:tcPr><w:noWrap/></w:tcPr><w:p><w:pPr><w:spacing w:after="200"/></w:pPr><w:hyperlink r:id="rId108" w:history="1"><w:r><w:rPr><w:color w:val="1e198e"/><w:b w:val="1"/><w:bCs w:val="1"/><w:u w:val="single"/></w:rPr><w:t xml:space="preserve">Governing waterscapes with knowledge & ignorance. The case of the Guadalquivir marismas (Spain)</w:t></w:r></w:hyperlink></w:p><w:p><w:pPr/><w:hyperlink r:id="rId13" w:history="1"><w:r><w:rPr><w:color w:val="#410a8c"/><w:u w:val="single"/></w:rPr><w:t xml:space="preserve">Sara Fernandez</w:t></w:r></w:hyperlink></w:p><w:p><w:pPr/><w:r><w:rPr><w:i w:val="1"/><w:iCs w:val="1"/></w:rPr><w:t xml:space="preserve">American Association of Geographers (AAG) annual meeting</w:t></w:r><w:r><w:rPr/><w:t xml:space="preserve">, Apr 2017, Boston, United States. pp.15</w:t></w:r></w:p><w:p><w:pPr/><w:r><w:rPr/><w:t xml:space="preserve">Communication dans un congrès</w:t></w:r></w:p><w:p><w:pPr/><w:hyperlink r:id="rId108" w:history="1"><w:r><w:rPr><w:color w:val="#410a8c"/><w:u w:val="single"/></w:rPr><w:t xml:space="preserve">hal-02607043v1</w:t></w:r></w:hyperlink></w:p></w:tc></w:tr><w:tr><w:trPr/><w:tc><w:tcPr><w:noWrap/></w:tcPr><w:p><w:pPr><w:spacing w:after="200"/></w:pPr><w:hyperlink r:id="rId109" w:history="1"><w:r><w:rPr><w:color w:val="1e198e"/><w:b w:val="1"/><w:bCs w:val="1"/><w:u w:val="single"/></w:rPr><w:t xml:space="preserve">Gouverner les temporalités de l'action publique environnementale par les indicateurs. L'agence de l'eau et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Colloque « Les temps du territoire »</w:t></w:r><w:r><w:rPr/><w:t xml:space="preserve">, Mar 2017, Nanterre, France</w:t></w:r></w:p><w:p><w:pPr/><w:r><w:rPr/><w:t xml:space="preserve">Communication dans un congrès</w:t></w:r></w:p><w:p><w:pPr/><w:hyperlink r:id="rId109" w:history="1"><w:r><w:rPr><w:color w:val="#410a8c"/><w:u w:val="single"/></w:rPr><w:t xml:space="preserve">hal-02158460v1</w:t></w:r></w:hyperlink></w:p></w:tc></w:tr><w:tr><w:trPr/><w:tc><w:tcPr><w:noWrap/></w:tcPr><w:p><w:pPr><w:spacing w:after="200"/></w:pPr><w:hyperlink r:id="rId110" w:history="1"><w:r><w:rPr><w:color w:val="1e198e"/><w:b w:val="1"/><w:bCs w:val="1"/><w:u w:val="single"/></w:rPr><w:t xml:space="preserve">Aborder les problèmes d’environnement comme des situations de gestion ?</w:t></w:r></w:hyperlink></w:p><w:p><w:pPr/><w:hyperlink r:id="rId111" w:history="1"><w:r><w:rPr><w:color w:val="#410a8c"/><w:u w:val="single"/></w:rPr><w:t xml:space="preserve">Barbier R.</w:t></w:r></w:hyperlink><w:r><w:rPr/><w:t xml:space="preserve">,</w:t></w:r><w:hyperlink r:id="rId112" w:history="1"><w:r><w:rPr><w:color w:val="#410a8c"/><w:u w:val="single"/></w:rPr><w:t xml:space="preserve">F.J Daniel</w:t></w:r></w:hyperlink><w:r><w:rPr/><w:t xml:space="preserve">,</w:t></w:r><w:hyperlink r:id="rId113" w:history="1"><w:r><w:rPr><w:color w:val="#410a8c"/><w:u w:val="single"/></w:rPr><w:t xml:space="preserve">Maya Leroy</w:t></w:r></w:hyperlink><w:r><w:rPr/><w:t xml:space="preserve">,</w:t></w:r><w:hyperlink r:id="rId13" w:history="1"><w:r><w:rPr><w:color w:val="#410a8c"/><w:u w:val="single"/></w:rPr><w:t xml:space="preserve">Sara Fernandez</w:t></w:r></w:hyperlink><w:r><w:rPr/><w:t xml:space="preserve">,</w:t></w:r><w:hyperlink r:id="rId114" w:history="1"><w:r><w:rPr><w:color w:val="#410a8c"/><w:u w:val="single"/></w:rPr><w:t xml:space="preserve">Lætitia Guérin-Schneider</w:t></w:r></w:hyperlink><w:r><w:rPr/><w:t xml:space="preserve">et al.</w:t></w:r></w:p><w:p><w:pPr/><w:r><w:rPr><w:i w:val="1"/><w:iCs w:val="1"/></w:rPr><w:t xml:space="preserve">Atelier de recherche, GESTE, CGS-I3, G-Eau, MRM</w:t></w:r><w:r><w:rPr/><w:t xml:space="preserve">, 2016, Strasbourg, France</w:t></w:r></w:p><w:p><w:pPr/><w:r><w:rPr/><w:t xml:space="preserve">Communication dans un congrès</w:t></w:r></w:p><w:p><w:pPr/><w:hyperlink r:id="rId110" w:history="1"><w:r><w:rPr><w:color w:val="#410a8c"/><w:u w:val="single"/></w:rPr><w:t xml:space="preserve">hal-03009510v1</w:t></w:r></w:hyperlink></w:p></w:tc></w:tr><w:tr><w:trPr/><w:tc><w:tcPr><w:noWrap/></w:tcPr><w:p><w:pPr><w:spacing w:after="200"/></w:pPr><w:hyperlink r:id="rId115" w:history="1"><w:r><w:rPr><w:color w:val="1e198e"/><w:b w:val="1"/><w:bCs w:val="1"/><w:u w:val="single"/></w:rPr><w:t xml:space="preserve">La notion de débit environnemental : vers l’émergence d’un nouveau mode de gestion intégrée ? Une comparaison Afrique du Sud / France</w:t></w:r></w:hyperlink></w:p><w:p><w:pPr/><w:hyperlink r:id="rId102"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i w:val="1"/><w:iCs w:val="1"/></w:rPr><w:t xml:space="preserve">Accessing Water in Africa: emerging paradigms between risks, resiliences and new solidarities</w:t></w:r><w:r><w:rPr/><w:t xml:space="preserve">, Jul 2016, Nanterre, France</w:t></w:r></w:p><w:p><w:pPr/><w:r><w:rPr/><w:t xml:space="preserve">Communication dans un congrès</w:t></w:r></w:p><w:p><w:pPr/><w:hyperlink r:id="rId115" w:history="1"><w:r><w:rPr><w:color w:val="#410a8c"/><w:u w:val="single"/></w:rPr><w:t xml:space="preserve">hal-02158454v1</w:t></w:r></w:hyperlink></w:p></w:tc></w:tr><w:tr><w:trPr/><w:tc><w:tcPr><w:noWrap/></w:tcPr><w:p><w:pPr><w:spacing w:after="200"/></w:pPr><w:hyperlink r:id="rId116" w:history="1"><w:r><w:rPr><w:color w:val="1e198e"/><w:b w:val="1"/><w:bCs w:val="1"/><w:u w:val="single"/></w:rPr><w:t xml:space="preserve">Gouverner la pénurie d’eau : quels discours et quelles pratiques ?</w:t></w:r></w:hyperlink></w:p><w:p><w:pPr/><w:hyperlink r:id="rId13" w:history="1"><w:r><w:rPr><w:color w:val="#410a8c"/><w:u w:val="single"/></w:rPr><w:t xml:space="preserve">Sara Fernandez</w:t></w:r></w:hyperlink></w:p><w:p><w:pPr/><w:r><w:rPr><w:i w:val="1"/><w:iCs w:val="1"/></w:rPr><w:t xml:space="preserve">Colloque « Rationalités, usages et imaginaires de l’eau »</w:t></w:r><w:r><w:rPr/><w:t xml:space="preserve">, Jun 2015, Cerisy-la-Salle, France. pp.11</w:t></w:r></w:p><w:p><w:pPr/><w:r><w:rPr/><w:t xml:space="preserve">Communication dans un congrès</w:t></w:r></w:p><w:p><w:pPr/><w:hyperlink r:id="rId116" w:history="1"><w:r><w:rPr><w:color w:val="#410a8c"/><w:u w:val="single"/></w:rPr><w:t xml:space="preserve">hal-02602386v1</w:t></w:r></w:hyperlink></w:p></w:tc></w:tr><w:tr><w:trPr/><w:tc><w:tcPr><w:noWrap/></w:tcPr><w:p><w:pPr><w:spacing w:after="200"/></w:pPr><w:hyperlink r:id="rId117" w:history="1"><w:r><w:rPr><w:color w:val="1e198e"/><w:b w:val="1"/><w:bCs w:val="1"/><w:u w:val="single"/></w:rPr><w:t xml:space="preserve">Virtual water: Critical genealogy of a concept. How we came to understand virtual water flows and the issues this raises</w:t></w:r></w:hyperlink></w:p><w:p><w:pPr/><w:hyperlink r:id="rId13" w:history="1"><w:r><w:rPr><w:color w:val="#410a8c"/><w:u w:val="single"/></w:rPr><w:t xml:space="preserve">Sara Fernandez</w:t></w:r></w:hyperlink></w:p><w:p><w:pPr/><w:r><w:rPr><w:i w:val="1"/><w:iCs w:val="1"/></w:rPr><w:t xml:space="preserve">Developing Water, Developing Agriculture,</w:t></w:r><w:r><w:rPr/><w:t xml:space="preserve">, Feb 2014, Ramallah, Jordan. pp.50</w:t></w:r></w:p><w:p><w:pPr/><w:r><w:rPr/><w:t xml:space="preserve">Communication dans un congrès</w:t></w:r></w:p><w:p><w:pPr/><w:hyperlink r:id="rId117" w:history="1"><w:r><w:rPr><w:color w:val="#410a8c"/><w:u w:val="single"/></w:rPr><w:t xml:space="preserve">hal-02602388v1</w:t></w:r></w:hyperlink></w:p></w:tc></w:tr><w:tr><w:trPr/><w:tc><w:tcPr><w:noWrap/></w:tcPr><w:p><w:pPr><w:spacing w:after="200"/></w:pPr><w:hyperlink r:id="rId118" w:history="1"><w:r><w:rPr><w:color w:val="1e198e"/><w:b w:val="1"/><w:bCs w:val="1"/><w:u w:val="single"/></w:rPr><w:t xml:space="preserve">Framing, managing, reworking French waterscapes - Reflecting on situated processes</w:t></w:r></w:hyperlink></w:p><w:p><w:pPr/><w:hyperlink r:id="rId13" w:history="1"><w:r><w:rPr><w:color w:val="#410a8c"/><w:u w:val="single"/></w:rPr><w:t xml:space="preserve">Sara Fernandez</w:t></w:r></w:hyperlink></w:p><w:p><w:pPr/><w:r><w:rPr><w:i w:val="1"/><w:iCs w:val="1"/></w:rPr><w:t xml:space="preserve">Science and "Engagement" in Water Studies</w:t></w:r><w:r><w:rPr/><w:t xml:space="preserve">, Jun 2014, Paris, France. pp.25</w:t></w:r></w:p><w:p><w:pPr/><w:r><w:rPr/><w:t xml:space="preserve">Communication dans un congrès</w:t></w:r></w:p><w:p><w:pPr/><w:hyperlink r:id="rId118" w:history="1"><w:r><w:rPr><w:color w:val="#410a8c"/><w:u w:val="single"/></w:rPr><w:t xml:space="preserve">hal-02602387v1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Construire et évaluer des solutions d’adaptation locales au changement climatique avec une modélisation intégrée agro-hydrologique parcimonieuse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96"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7"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119" w:history="1"><w:r><w:rPr><w:color w:val="#410a8c"/><w:u w:val="single"/></w:rPr><w:t xml:space="preserve">hal-03922614v1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Idées reçues sur l'eau et sa gestion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hyperlink r:id="rId121" w:history="1"><w:r><w:rPr><w:color w:val="#410a8c"/><w:u w:val="single"/></w:rPr><w:t xml:space="preserve">Le Cavavalier bleu</w:t></w:r></w:hyperlink><w:r><w:rPr/><w:t xml:space="preserve">, 150 p., 2024, Idées reçues, Marie-Laurence Dubray, 979-10-318-0702-7</w:t></w:r></w:p><w:p><w:pPr/><w:r><w:rPr/><w:t xml:space="preserve">Ouvrages</w:t></w:r></w:p><w:p><w:pPr/><w:hyperlink r:id="rId120" w:history="1"><w:r><w:rPr><w:color w:val="#410a8c"/><w:u w:val="single"/></w:rPr><w:t xml:space="preserve">hal-04712382v1</w:t></w:r></w:hyperlink></w:p></w:tc></w:tr><w:tr><w:trPr/><w:tc><w:tcPr><w:noWrap/></w:tcPr><w:p><w:pPr><w:spacing w:after="200"/></w:pPr><w:hyperlink r:id="rId122" w:history="1"><w:r><w:rPr><w:color w:val="1e198e"/><w:b w:val="1"/><w:bCs w:val="1"/><w:u w:val="single"/></w:rPr><w:t xml:space="preserve">L'environnement en mal de gestion. Les apports d'une perspective situationnelle.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r><w:rPr/><w:t xml:space="preserve">,</w:t></w:r><w:hyperlink r:id="rId123" w:history="1"><w:r><w:rPr><w:color w:val="#410a8c"/><w:u w:val="single"/></w:rPr><w:t xml:space="preserve">Nathalie Raulet-Croset</w:t></w:r></w:hyperlink><w:r><w:rPr/><w:t xml:space="preserve">,</w:t></w:r><w:hyperlink r:id="rId113" w:history="1"><w:r><w:rPr><w:color w:val="#410a8c"/><w:u w:val="single"/></w:rPr><w:t xml:space="preserve">Maya Leroy</w:t></w:r></w:hyperlink><w:r><w:rPr/><w:t xml:space="preserve">et al.</w:t></w:r></w:p><w:p><w:pPr/><w:hyperlink r:id="rId124" w:history="1"><w:r><w:rPr><w:color w:val="#410a8c"/><w:u w:val="single"/></w:rPr><w:t xml:space="preserve">Presses universitaires du Septentrion; Presses Universitaires du Septentrion; Presses universitaires du Septentrion</w:t></w:r></w:hyperlink><w:r><w:rPr/><w:t xml:space="preserve">, pp.358, 2020, </w:t></w:r><w:hyperlink r:id="rId125" w:history="1"><w:r><w:rPr><w:color w:val="#410a8c"/><w:u w:val="single"/></w:rPr><w:t xml:space="preserve">⟨10.4000/books.septentrion.103062⟩</w:t></w:r></w:hyperlink></w:p><w:p><w:pPr/><w:r><w:rPr/><w:t xml:space="preserve">Ouvrages</w:t></w:r></w:p><w:p><w:pPr/><w:hyperlink r:id="rId122" w:history="1"><w:r><w:rPr><w:color w:val="#410a8c"/><w:u w:val="single"/></w:rPr><w:t xml:space="preserve">hal-03140212v1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Que fait l’État lorsque l’eau vient à manquer ?</w:t></w:r></w:hyperlink></w:p><w:p><w:pPr/><w:hyperlink r:id="rId14" w:history="1"><w:r><w:rPr><w:color w:val="#410a8c"/><w:u w:val="single"/></w:rPr><w:t xml:space="preserve">Rémi Barbier</w:t></w:r></w:hyperlink><w:r><w:rPr/><w:t xml:space="preserve">,</w:t></w:r><w:hyperlink r:id="rId127" w:history="1"><w:r><w:rPr><w:color w:val="#410a8c"/><w:u w:val="single"/></w:rPr><w:t xml:space="preserve">Claire Magand</w:t></w:r></w:hyperlink><w:r><w:rPr/><w:t xml:space="preserve">,</w:t></w: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28" w:history="1"><w:r><w:rPr><w:color w:val="#410a8c"/><w:u w:val="single"/></w:rPr><w:t xml:space="preserve">Charles Perrin</w:t></w:r></w:hyperlink><w:r><w:rPr/><w:t xml:space="preserve">et al.</w:t></w:r></w:p><w:p><w:pPr/><w:r><w:rPr/><w:t xml:space="preserve">Sami Bouarfa (coordination scientifique), Marielle Montginoul (coordination scientifique), Thomas Pelte (coordination scientifique), Eric Sauquet (coordination scientifique). </w:t></w:r><w:r><w:rPr><w:i w:val="1"/><w:iCs w:val="1"/></w:rPr><w:t xml:space="preserve">Comment partager l’eau en France ? À l’ère de l’anthropocène</w:t></w:r><w:r><w:rPr/><w:t xml:space="preserve">, </w:t></w:r><w:hyperlink r:id="rId129" w:history="1"><w:r><w:rPr><w:color w:val="#410a8c"/><w:u w:val="single"/></w:rPr><w:t xml:space="preserve">Éditions Quae</w:t></w:r></w:hyperlink><w:r><w:rPr/><w:t xml:space="preserve">, pp.99-117, 2025, 9782759240999. </w:t></w:r><w:hyperlink r:id="rId130" w:history="1"><w:r><w:rPr><w:color w:val="#410a8c"/><w:u w:val="single"/></w:rPr><w:t xml:space="preserve">⟨10.35690/978-2-7592-4099-9⟩</w:t></w:r></w:hyperlink></w:p><w:p><w:pPr/><w:r><w:rPr/><w:t xml:space="preserve">Chapitre d'ouvrage</w:t></w:r></w:p><w:p><w:pPr/><w:hyperlink r:id="rId126" w:history="1"><w:r><w:rPr><w:color w:val="#410a8c"/><w:u w:val="single"/></w:rPr><w:t xml:space="preserve">hal-05536884v1</w:t></w:r></w:hyperlink></w:p></w:tc></w:tr><w:tr><w:trPr/><w:tc><w:tcPr><w:noWrap/></w:tcPr><w:p><w:pPr><w:spacing w:after="200"/></w:pPr><w:hyperlink r:id="rId131" w:history="1"><w:r><w:rPr><w:color w:val="1e198e"/><w:b w:val="1"/><w:bCs w:val="1"/><w:u w:val="single"/></w:rPr><w:t xml:space="preserve">La sobriété va s’imposer à tous !</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w:t></w:r><w:hyperlink r:id="rId132" w:history="1"><w:r><w:rPr><w:color w:val="#410a8c"/><w:u w:val="single"/></w:rPr><w:t xml:space="preserve">Le Cavalier Bleu</w:t></w:r></w:hyperlink><w:r><w:rPr/><w:t xml:space="preserve">, pp.71-78, 2024, Collection "Idées reçues", 9791031807027. </w:t></w:r><w:hyperlink r:id="rId133" w:history="1"><w:r><w:rPr><w:color w:val="#410a8c"/><w:u w:val="single"/></w:rPr><w:t xml:space="preserve">⟨10.3917/lcb.barbi.2024.01.0071⟩</w:t></w:r></w:hyperlink></w:p><w:p><w:pPr/><w:r><w:rPr/><w:t xml:space="preserve">Chapitre d'ouvrage</w:t></w:r></w:p><w:p><w:pPr/><w:hyperlink r:id="rId131" w:history="1"><w:r><w:rPr><w:color w:val="#410a8c"/><w:u w:val="single"/></w:rPr><w:t xml:space="preserve">hal-05063847v1</w:t></w:r></w:hyperlink></w:p></w:tc></w:tr><w:tr><w:trPr/><w:tc><w:tcPr><w:noWrap/></w:tcPr><w:p><w:pPr><w:spacing w:after="200"/></w:pPr><w:hyperlink r:id="rId134" w:history="1"><w:r><w:rPr><w:color w:val="1e198e"/><w:b w:val="1"/><w:bCs w:val="1"/><w:u w:val="single"/></w:rPr><w:t xml:space="preserve">Les guerres de l’eau vont se multiplier</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Le Cavalier Bleu, pp.27-34, 2024, Collection "Idées reçues", 9791031807027. </w:t></w:r><w:hyperlink r:id="rId135" w:history="1"><w:r><w:rPr><w:color w:val="#410a8c"/><w:u w:val="single"/></w:rPr><w:t xml:space="preserve">⟨10.3917/lcb.barbi.2024.01.0027⟩</w:t></w:r></w:hyperlink></w:p><w:p><w:pPr/><w:r><w:rPr/><w:t xml:space="preserve">Chapitre d'ouvrage</w:t></w:r></w:p><w:p><w:pPr/><w:hyperlink r:id="rId134" w:history="1"><w:r><w:rPr><w:color w:val="#410a8c"/><w:u w:val="single"/></w:rPr><w:t xml:space="preserve">hal-05063830v1</w:t></w:r></w:hyperlink></w:p></w:tc></w:tr><w:tr><w:trPr/><w:tc><w:tcPr><w:noWrap/></w:tcPr><w:p><w:pPr><w:spacing w:after="200"/></w:pPr><w:hyperlink r:id="rId136" w:history="1"><w:r><w:rPr><w:color w:val="1e198e"/><w:b w:val="1"/><w:bCs w:val="1"/><w:u w:val="single"/></w:rPr><w:t xml:space="preserve">« Les chiffres parlent d’eux-mêmes. »</w:t></w:r></w:hyperlink></w:p><w:p><w:pPr/><w:hyperlink r:id="rId13" w:history="1"><w:r><w:rPr><w:color w:val="#410a8c"/><w:u w:val="single"/></w:rPr><w:t xml:space="preserve">Sara Fernandez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pp.101-108, 2021, Idées reçues, </w:t></w:r><w:hyperlink r:id="rId137" w:history="1"><w:r><w:rPr><w:color w:val="#410a8c"/><w:u w:val="single"/></w:rPr><w:t xml:space="preserve">⟨10.3917/lcb.barbi.2021.01.0101⟩</w:t></w:r></w:hyperlink></w:p><w:p><w:pPr/><w:r><w:rPr/><w:t xml:space="preserve">Chapitre d'ouvrage</w:t></w:r></w:p><w:p><w:pPr/><w:hyperlink r:id="rId136" w:history="1"><w:r><w:rPr><w:color w:val="#410a8c"/><w:u w:val="single"/></w:rPr><w:t xml:space="preserve">hal-04508006v1</w:t></w:r></w:hyperlink></w:p></w:tc></w:tr><w:tr><w:trPr/><w:tc><w:tcPr><w:noWrap/></w:tcPr><w:p><w:pPr><w:spacing w:after="200"/></w:pPr><w:hyperlink r:id="rId138" w:history="1"><w:r><w:rPr><w:color w:val="1e198e"/><w:b w:val="1"/><w:bCs w:val="1"/><w:u w:val="single"/></w:rPr><w:t xml:space="preserve">« Les politiques locales voient loin. »</w:t></w:r></w:hyperlink></w:p><w:p><w:pPr/><w:hyperlink r:id="rId13" w:history="1"><w:r><w:rPr><w:color w:val="#410a8c"/><w:u w:val="single"/></w:rPr><w:t xml:space="preserve">Sara Fernandez</w:t></w:r></w:hyperlink><w:r><w:rPr/><w:t xml:space="preserve">,</w:t></w:r><w:hyperlink r:id="rId139" w:history="1"><w:r><w:rPr><w:color w:val="#410a8c"/><w:u w:val="single"/></w:rPr><w:t xml:space="preserve">Benoît Labbouz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pp.93-100, 2021, Idées reçues, 9791031804743. </w:t></w:r><w:hyperlink r:id="rId140" w:history="1"><w:r><w:rPr><w:color w:val="#410a8c"/><w:u w:val="single"/></w:rPr><w:t xml:space="preserve">⟨10.3917/lcb.barbi.2021.01.0093⟩</w:t></w:r></w:hyperlink></w:p><w:p><w:pPr/><w:r><w:rPr/><w:t xml:space="preserve">Chapitre d'ouvrage</w:t></w:r></w:p><w:p><w:pPr/><w:hyperlink r:id="rId138" w:history="1"><w:r><w:rPr><w:color w:val="#410a8c"/><w:u w:val="single"/></w:rPr><w:t xml:space="preserve">hal-04508003v1</w:t></w:r></w:hyperlink></w:p></w:tc></w:tr><w:tr><w:trPr/><w:tc><w:tcPr><w:noWrap/></w:tcPr><w:p><w:pPr><w:spacing w:after="200"/></w:pPr><w:hyperlink r:id="rId141" w:history="1"><w:r><w:rPr><w:color w:val="1e198e"/><w:b w:val="1"/><w:bCs w:val="1"/><w:u w:val="single"/></w:rPr><w:t xml:space="preserve">Chapitre 15. « Des études ont montré… » Contribution à l’analyse cognitive des situations de gestion environnementale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p><w:p><w:pPr/><w:r><w:rPr/><w:t xml:space="preserve">Rémi BARBIER; François-Joseph DANIEL; Sara FERNANDEZ; et al. </w:t></w:r><w:r><w:rPr><w:i w:val="1"/><w:iCs w:val="1"/></w:rPr><w:t xml:space="preserve">L’environnement en mal de gestion</w:t></w:r><w:r><w:rPr/><w:t xml:space="preserve">, Presses universitaires du Septentrion, pp.263-278, 2020, 978-2-7574-3072-9. </w:t></w:r><w:hyperlink r:id="rId142" w:history="1"><w:r><w:rPr><w:color w:val="#410a8c"/><w:u w:val="single"/></w:rPr><w:t xml:space="preserve">⟨10.4000/books.septentrion.103392⟩</w:t></w:r></w:hyperlink></w:p><w:p><w:pPr/><w:r><w:rPr/><w:t xml:space="preserve">Chapitre d'ouvrage</w:t></w:r></w:p><w:p><w:pPr/><w:hyperlink r:id="rId141" w:history="1"><w:r><w:rPr><w:color w:val="#410a8c"/><w:u w:val="single"/></w:rPr><w:t xml:space="preserve">hal-04507991v1</w:t></w:r></w:hyperlink></w:p></w:tc></w:tr><w:tr><w:trPr/><w:tc><w:tcPr><w:noWrap/></w:tcPr><w:p><w:pPr><w:spacing w:after="200"/></w:pPr><w:hyperlink r:id="rId143" w:history="1"><w:r><w:rPr><w:color w:val="1e198e"/><w:b w:val="1"/><w:bCs w:val="1"/><w:u w:val="single"/></w:rPr><w:t xml:space="preserve">Chapitre 1. Des chlorures dans la Meurthe et la Moselle : un pacte de sel ? Explorer l’ajournement dans les situations de gestion environnementale</w:t></w:r></w:hyperlink></w:p><w:p><w:pPr/><w:hyperlink r:id="rId13" w:history="1"><w:r><w:rPr><w:color w:val="#410a8c"/><w:u w:val="single"/></w:rPr><w:t xml:space="preserve">Sara Fernandez</w:t></w:r></w:hyperlink><w:r><w:rPr/><w:t xml:space="preserve">,</w:t></w:r><w:hyperlink r:id="rId144" w:history="1"><w:r><w:rPr><w:color w:val="#410a8c"/><w:u w:val="single"/></w:rPr><w:t xml:space="preserve">Anne Rozan</w:t></w:r></w:hyperlink></w:p><w:p><w:pPr/><w:r><w:rPr/><w:t xml:space="preserve">Presses universitaires du Septentrion. </w:t></w:r><w:r><w:rPr><w:i w:val="1"/><w:iCs w:val="1"/></w:rPr><w:t xml:space="preserve">L’environnement en mal de gestion. Les apports d’une perspective situationnelle</w:t></w:r><w:r><w:rPr/><w:t xml:space="preserve">, pp.27-48., 2020, </w:t></w:r><w:hyperlink r:id="rId125" w:history="1"><w:r><w:rPr><w:color w:val="#410a8c"/><w:u w:val="single"/></w:rPr><w:t xml:space="preserve">⟨10.4000/books.septentrion.103062⟩</w:t></w:r></w:hyperlink></w:p><w:p><w:pPr/><w:r><w:rPr/><w:t xml:space="preserve">Chapitre d'ouvrage</w:t></w:r></w:p><w:p><w:pPr/><w:hyperlink r:id="rId143" w:history="1"><w:r><w:rPr><w:color w:val="#410a8c"/><w:u w:val="single"/></w:rPr><w:t xml:space="preserve">hal-04482836v1</w:t></w:r></w:hyperlink></w:p></w:tc></w:tr><w:tr><w:trPr/><w:tc><w:tcPr><w:noWrap/></w:tcPr><w:p><w:pPr><w:spacing w:after="200"/></w:pPr><w:hyperlink r:id="rId145" w:history="1"><w:r><w:rPr><w:color w:val="1e198e"/><w:b w:val="1"/><w:bCs w:val="1"/><w:u w:val="single"/></w:rPr><w:t xml:space="preserve">Does Local Water Governance Enforce Ostrom's Principles? Investigating French Local Water Committees</w:t></w:r></w:hyperlink></w:p><w:p><w:pPr/><w:hyperlink r:id="rId146" w:history="1"><w:r><w:rPr><w:color w:val="#410a8c"/><w:u w:val="single"/></w:rPr><w:t xml:space="preserve">S. Liziard</w:t></w:r></w:hyperlink><w:r><w:rPr/><w:t xml:space="preserve">,</w:t></w: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Sustainability Research in the Upper Rhine Region Concepts and Case Studies, Hamman P. &amp; Vuilleumier S. (eds).</w:t></w:r><w:r><w:rPr/><w:t xml:space="preserve">, Presses universitaires de Strasbourg, coll. Études alsaciennes et rhénanes, pp.83-98, 2019</w:t></w:r></w:p><w:p><w:pPr/><w:r><w:rPr/><w:t xml:space="preserve">Chapitre d'ouvrage</w:t></w:r></w:p><w:p><w:pPr/><w:hyperlink r:id="rId145" w:history="1"><w:r><w:rPr><w:color w:val="#410a8c"/><w:u w:val="single"/></w:rPr><w:t xml:space="preserve">hal-02610091v1</w:t></w:r></w:hyperlink></w:p></w:tc></w:tr><w:tr><w:trPr/><w:tc><w:tcPr><w:noWrap/></w:tcPr><w:p><w:pPr><w:spacing w:after="200"/></w:pPr><w:hyperlink r:id="rId148" w:history="1"><w:r><w:rPr><w:color w:val="1e198e"/><w:b w:val="1"/><w:bCs w:val="1"/><w:u w:val="single"/></w:rPr><w:t xml:space="preserve">Gouverner les rivières par les débits environnementaux. Une analyse croisée de cas sud-africains et français</w:t></w:r></w:hyperlink></w:p><w:p><w:pPr/><w:hyperlink r:id="rId102"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Barbara Casciarri; David Blanchon. </w:t></w:r><w:r><w:rPr><w:i w:val="1"/><w:iCs w:val="1"/></w:rPr><w:t xml:space="preserve">L'accès à l’eau en Afrique : vulnérabilités, exclusions, résiliences et nouvelles solidarités</w:t></w:r><w:r><w:rPr/><w:t xml:space="preserve">, Presses Universitaires de Paris Nanterre, pp.137-153, 2019, 978-2-84016-336-7</w:t></w:r></w:p><w:p><w:pPr/><w:r><w:rPr/><w:t xml:space="preserve">Chapitre d'ouvrage</w:t></w:r></w:p><w:p><w:pPr/><w:hyperlink r:id="rId148" w:history="1"><w:r><w:rPr><w:color w:val="#410a8c"/><w:u w:val="single"/></w:rPr><w:t xml:space="preserve">hal-02131504v1</w:t></w:r></w:hyperlink></w:p></w:tc></w:tr><w:tr><w:trPr/><w:tc><w:tcPr><w:noWrap/></w:tcPr><w:p><w:pPr><w:spacing w:after="200"/></w:pPr><w:hyperlink r:id="rId149" w:history="1"><w:r><w:rPr><w:color w:val="1e198e"/><w:b w:val="1"/><w:bCs w:val="1"/><w:u w:val="single"/></w:rPr><w:t xml:space="preserve">Gouverner les rivières par les débits environnementaux</w:t></w:r></w:hyperlink></w:p><w:p><w:pPr/><w:hyperlink r:id="rId102"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Presses universitaires de Paris Nanterre. </w:t></w:r><w:r><w:rPr><w:i w:val="1"/><w:iCs w:val="1"/></w:rPr><w:t xml:space="preserve">L'accès à l'eau en Afrique: vulnérabilités, exclusions, résiliences et nouvelles solidarités</w:t></w:r><w:r><w:rPr/><w:t xml:space="preserve">, pp.137-153, 2019, 978-2-84016-336-7</w:t></w:r></w:p><w:p><w:pPr/><w:r><w:rPr/><w:t xml:space="preserve">Chapitre d'ouvrage</w:t></w:r></w:p><w:p><w:pPr/><w:hyperlink r:id="rId149" w:history="1"><w:r><w:rPr><w:color w:val="#410a8c"/><w:u w:val="single"/></w:rPr><w:t xml:space="preserve">hal-04498514v1</w:t></w:r></w:hyperlink></w:p></w:tc></w:tr><w:tr><w:trPr/><w:tc><w:tcPr><w:noWrap/></w:tcPr><w:p><w:pPr><w:spacing w:after="200"/></w:pPr><w:hyperlink r:id="rId150"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i w:val="1"/><w:iCs w:val="1"/></w:rPr><w:t xml:space="preserve">Ecologie politique de l'eau : Rationalités, usages et imaginaires</w:t></w:r><w:r><w:rPr/><w:t xml:space="preserve">, Éditions Hermann, pp.344-358, 2017</w:t></w:r></w:p><w:p><w:pPr/><w:r><w:rPr/><w:t xml:space="preserve">Chapitre d'ouvrage</w:t></w:r></w:p><w:p><w:pPr/><w:hyperlink r:id="rId150" w:history="1"><w:r><w:rPr><w:color w:val="#410a8c"/><w:u w:val="single"/></w:rPr><w:t xml:space="preserve">hal-02607042v1</w:t></w:r></w:hyperlink></w:p></w:tc></w:tr><w:tr><w:trPr/><w:tc><w:tcPr><w:noWrap/></w:tcPr><w:p><w:pPr><w:spacing w:after="200"/></w:pPr><w:hyperlink r:id="rId151"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t xml:space="preserve">Pierron J-P (Dir). </w:t></w:r><w:r><w:rPr><w:i w:val="1"/><w:iCs w:val="1"/></w:rPr><w:t xml:space="preserve">Écologie Politique de l’eau. Rationalités, usages et imaginaires. Colloque de Cerisy.</w:t></w:r><w:r><w:rPr/><w:t xml:space="preserve">, Éditions Hermann, pp.353-368., 2017, 9782705694142</w:t></w:r></w:p><w:p><w:pPr/><w:r><w:rPr/><w:t xml:space="preserve">Chapitre d'ouvrage</w:t></w:r></w:p><w:p><w:pPr/><w:hyperlink r:id="rId151" w:history="1"><w:r><w:rPr><w:color w:val="#410a8c"/><w:u w:val="single"/></w:rPr><w:t xml:space="preserve">hal-04508014v1</w:t></w:r></w:hyperlink></w:p></w:tc></w:tr><w:tr><w:trPr/><w:tc><w:tcPr><w:noWrap/></w:tcPr><w:p><w:pPr><w:spacing w:after="200"/></w:pPr><w:hyperlink r:id="rId152"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t xml:space="preserve">Gartiser N.; Audran J (Dir.). </w:t></w:r><w:r><w:rPr><w:i w:val="1"/><w:iCs w:val="1"/></w:rPr><w:t xml:space="preserve">Des sciences humaines, économiques et sociales (SHES) pour l’ingénieur ? La preuve par l’exemple.</w:t></w:r><w:r><w:rPr/><w:t xml:space="preserve">, Presses de l’Université de technologie de Belfort-Montbéliard, pp.79-85, 2016</w:t></w:r></w:p><w:p><w:pPr/><w:r><w:rPr/><w:t xml:space="preserve">Chapitre d'ouvrage</w:t></w:r></w:p><w:p><w:pPr/><w:hyperlink r:id="rId152" w:history="1"><w:r><w:rPr><w:color w:val="#410a8c"/><w:u w:val="single"/></w:rPr><w:t xml:space="preserve">hal-04508021v1</w:t></w:r></w:hyperlink></w:p></w:tc></w:tr><w:tr><w:trPr/><w:tc><w:tcPr><w:noWrap/></w:tcPr><w:p><w:pPr><w:spacing w:after="200"/></w:pPr><w:hyperlink r:id="rId153"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i w:val="1"/><w:iCs w:val="1"/></w:rPr><w:t xml:space="preserve">Gartiser N., Audran J (ed). Des sciences humaines, économiques et sociales (SHES) pour l’ingénieur ? La preuve par l’exemple</w:t></w:r><w:r><w:rPr/><w:t xml:space="preserve">, Presses de l' Université de technologie de Belfort-Montbéliard, pp.79-85, 2016</w:t></w:r></w:p><w:p><w:pPr/><w:r><w:rPr/><w:t xml:space="preserve">Chapitre d'ouvrage</w:t></w:r></w:p><w:p><w:pPr/><w:hyperlink r:id="rId153" w:history="1"><w:r><w:rPr><w:color w:val="#410a8c"/><w:u w:val="single"/></w:rPr><w:t xml:space="preserve">hal-02605585v1</w:t></w:r></w:hyperlink></w:p></w:tc></w:tr><w:tr><w:trPr/><w:tc><w:tcPr><w:noWrap/></w:tcPr><w:p><w:pPr><w:spacing w:after="200"/></w:pPr><w:hyperlink r:id="rId154" w:history="1"><w:r><w:rPr><w:color w:val="1e198e"/><w:b w:val="1"/><w:bCs w:val="1"/><w:u w:val="single"/></w:rPr><w:t xml:space="preserve">L’eau des modernes : une introduction</w:t></w:r></w:hyperlink></w:p><w:p><w:pP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Guide des Humanités environnementales, Partie 2: Comment vivre avec la nature ? Choné, A., Hajek, I., Hamman, P. (ed)</w:t></w:r><w:r><w:rPr/><w:t xml:space="preserve">, Presses Universitaires du Septentrion, pp.345-354, 2016, Environnement et Société</w:t></w:r></w:p><w:p><w:pPr/><w:r><w:rPr/><w:t xml:space="preserve">Chapitre d'ouvrage</w:t></w:r></w:p><w:p><w:pPr/><w:hyperlink r:id="rId154" w:history="1"><w:r><w:rPr><w:color w:val="#410a8c"/><w:u w:val="single"/></w:rPr><w:t xml:space="preserve">hal-02605583v1</w:t></w:r></w:hyperlink></w:p></w:tc></w:tr><w:tr><w:trPr/><w:tc><w:tcPr><w:noWrap/></w:tcPr><w:p><w:pPr><w:spacing w:after="200"/></w:pPr><w:hyperlink r:id="rId155" w:history="1"><w:r><w:rPr><w:color w:val="1e198e"/><w:b w:val="1"/><w:bCs w:val="1"/><w:u w:val="single"/></w:rPr><w:t xml:space="preserve">Gouverner les eaux depuis 1945. Internationalisation et intensification des flux de capitaux, de techniques et de modèles</w:t></w:r></w:hyperlink></w:p><w:p><w:pPr/><w:hyperlink r:id="rId13" w:history="1"><w:r><w:rPr><w:color w:val="#410a8c"/><w:u w:val="single"/></w:rPr><w:t xml:space="preserve">Sara Fernandez</w:t></w:r></w:hyperlink></w:p><w:p><w:pPr/><w:r><w:rPr/><w:t xml:space="preserve">Pestre, Dominique. </w:t></w:r><w:r><w:rPr><w:i w:val="1"/><w:iCs w:val="1"/></w:rPr><w:t xml:space="preserve">Le gouvernement des technosciences. Gouverner le progrès et ses dégâts depuis 1945</w:t></w:r><w:r><w:rPr/><w:t xml:space="preserve">, La Découverte, pp.203-230, 2014, Collection “Recherches”</w:t></w:r></w:p><w:p><w:pPr/><w:r><w:rPr/><w:t xml:space="preserve">Chapitre d'ouvrage</w:t></w:r></w:p><w:p><w:pPr/><w:hyperlink r:id="rId155" w:history="1"><w:r><w:rPr><w:color w:val="#410a8c"/><w:u w:val="single"/></w:rPr><w:t xml:space="preserve">hal-04508027v1</w:t></w:r></w:hyperlink></w:p></w:tc></w:tr><w:tr><w:trPr/><w:tc><w:tcPr><w:noWrap/></w:tcPr><w:p><w:pPr><w:spacing w:after="200"/></w:pPr><w:hyperlink r:id="rId156" w:history="1"><w:r><w:rPr><w:color w:val="1e198e"/><w:b w:val="1"/><w:bCs w:val="1"/><w:u w:val="single"/></w:rPr><w:t xml:space="preserve">Quel est l’avenir du modèle français de gestion de l’eau?</w:t></w:r></w:hyperlink></w:p><w:p><w:pPr/><w:hyperlink r:id="rId13" w:history="1"><w:r><w:rPr><w:color w:val="#410a8c"/><w:u w:val="single"/></w:rPr><w:t xml:space="preserve">Sara Fernandez</w:t></w:r></w:hyperlink></w:p><w:p><w:pPr/><w:r><w:rPr/><w:t xml:space="preserve">Pestre, Dominique; Larqué, Lionel. </w:t></w:r><w:r><w:rPr><w:i w:val="1"/><w:iCs w:val="1"/></w:rPr><w:t xml:space="preserve">Les sciences, ça nous regarde ! Histoires surprenantes de nos rapports aux sciences et aux techniques</w:t></w:r><w:r><w:rPr/><w:t xml:space="preserve">, La Découverte, pp.199-206, 2013, Collection "Les empêcheurs de penser en rond"</w:t></w:r></w:p><w:p><w:pPr/><w:r><w:rPr/><w:t xml:space="preserve">Chapitre d'ouvrage</w:t></w:r></w:p><w:p><w:pPr/><w:hyperlink r:id="rId156" w:history="1"><w:r><w:rPr><w:color w:val="#410a8c"/><w:u w:val="single"/></w:rPr><w:t xml:space="preserve">hal-04508030v1</w:t></w:r></w:hyperlink></w:p></w:tc></w:tr><w:tr><w:trPr/><w:tc><w:tcPr><w:noWrap/></w:tcPr><w:p><w:pPr><w:spacing w:after="200"/></w:pPr><w:hyperlink r:id="rId157" w:history="1"><w:r><w:rPr><w:color w:val="1e198e"/><w:b w:val="1"/><w:bCs w:val="1"/><w:u w:val="single"/></w:rPr><w:t xml:space="preserve">La longue construction du débit d'objectif d'étiage. L'odyssée d'une métamorphose (la gestion des cours d'eau du bassin Adour-Garonne)</w:t></w:r></w:hyperlink></w:p><w:p><w:pPr/><w:hyperlink r:id="rId13" w:history="1"><w:r><w:rPr><w:color w:val="#410a8c"/><w:u w:val="single"/></w:rPr><w:t xml:space="preserve">Sara Fernandez</w:t></w:r></w:hyperlink><w:r><w:rPr/><w:t xml:space="preserve">,</w:t></w:r><w:hyperlink r:id="rId60" w:history="1"><w:r><w:rPr><w:color w:val="#410a8c"/><w:u w:val="single"/></w:rPr><w:t xml:space="preserve">Julie Trottier</w:t></w:r></w:hyperlink></w:p><w:p><w:pPr/><w:r><w:rPr/><w:t xml:space="preserve">François Papy; Nicole Mathieu; Christian Ferault. </w:t></w:r><w:r><w:rPr><w:i w:val="1"/><w:iCs w:val="1"/></w:rPr><w:t xml:space="preserve">Nouveaux rapports à la nature dans les campagnes</w:t></w:r><w:r><w:rPr/><w:t xml:space="preserve">, Editions Quæ, pp.153-168, 2012</w:t></w:r></w:p><w:p><w:pPr/><w:r><w:rPr/><w:t xml:space="preserve">Chapitre d'ouvrage</w:t></w:r></w:p><w:p><w:pPr/><w:hyperlink r:id="rId157" w:history="1"><w:r><w:rPr><w:color w:val="#410a8c"/><w:u w:val="single"/></w:rPr><w:t xml:space="preserve">hal-03056695v1</w:t></w:r></w:hyperlink></w:p></w:tc></w:tr><w:tr><w:trPr/><w:tc><w:tcPr><w:noWrap/></w:tcPr><w:p><w:pPr><w:spacing w:after="200"/></w:pPr><w:hyperlink r:id="rId158" w:history="1"><w:r><w:rPr><w:color w:val="1e198e"/><w:b w:val="1"/><w:bCs w:val="1"/><w:u w:val="single"/></w:rPr><w:t xml:space="preserve">La résistible ascension de la pénurie d’eau ou la construction sociale d’une donnée “naturelle” dans le bassin de la Garonne</w:t></w:r></w:hyperlink></w:p><w:p><w:pPr/><w:hyperlink r:id="rId13" w:history="1"><w:r><w:rPr><w:color w:val="#410a8c"/><w:u w:val="single"/></w:rPr><w:t xml:space="preserve">Sara Fernandez</w:t></w:r></w:hyperlink></w:p><w:p><w:pPr/><w:r><w:rPr/><w:t xml:space="preserve">Jacquet P.; Pachauri R. K.; Tubiana L. (Dir.). </w:t></w:r><w:r><w:rPr><w:i w:val="1"/><w:iCs w:val="1"/></w:rPr><w:t xml:space="preserve">Développement, alimentation, environnement: changer l’agriculture? Regards sur la Terre 2012. AFD, Iddri, TERI</w:t></w:r><w:r><w:rPr/><w:t xml:space="preserve">, Armand Colin, pp.216-218, 2012</w:t></w:r></w:p><w:p><w:pPr/><w:r><w:rPr/><w:t xml:space="preserve">Chapitre d'ouvrage</w:t></w:r></w:p><w:p><w:pPr/><w:hyperlink r:id="rId158" w:history="1"><w:r><w:rPr><w:color w:val="#410a8c"/><w:u w:val="single"/></w:rPr><w:t xml:space="preserve">hal-04508037v1</w:t></w:r></w:hyperlink></w:p></w:tc></w:tr><w:tr><w:trPr/><w:tc><w:tcPr><w:noWrap/></w:tcPr><w:p><w:pPr><w:spacing w:after="200"/></w:pPr><w:hyperlink r:id="rId159" w:history="1"><w:r><w:rPr><w:color w:val="1e198e"/><w:b w:val="1"/><w:bCs w:val="1"/><w:u w:val="single"/></w:rPr><w:t xml:space="preserve">La Seine, le Rhône et la Garonne : trois grands fleuves et trois représentations scientifiques</w:t></w:r></w:hyperlink></w:p><w:p><w:pPr/><w:hyperlink r:id="rId75" w:history="1"><w:r><w:rPr><w:color w:val="#410a8c"/><w:u w:val="single"/></w:rPr><w:t xml:space="preserve">Gabrielle Bouleau</w:t></w:r></w:hyperlink><w:r><w:rPr/><w:t xml:space="preserve">,</w:t></w:r><w:hyperlink r:id="rId13" w:history="1"><w:r><w:rPr><w:color w:val="#410a8c"/><w:u w:val="single"/></w:rPr><w:t xml:space="preserve">Sara Fernandez</w:t></w:r></w:hyperlink></w:p><w:p><w:pPr/><w:r><w:rPr/><w:t xml:space="preserve">Gautier, Denis; Benjaminsen, Tor. </w:t></w:r><w:r><w:rPr><w:i w:val="1"/><w:iCs w:val="1"/></w:rPr><w:t xml:space="preserve">Environnement, discours et pouvoir. L'approche Political ecology</w:t></w:r><w:r><w:rPr/><w:t xml:space="preserve">, Quae, pp.201-217, 2012, Update Sciences &amp; Technologies, 978-2-7592-1818-9</w:t></w:r></w:p><w:p><w:pPr/><w:r><w:rPr/><w:t xml:space="preserve">Chapitre d'ouvrage</w:t></w:r></w:p><w:p><w:pPr/><w:hyperlink r:id="rId159" w:history="1"><w:r><w:rPr><w:color w:val="#410a8c"/><w:u w:val="single"/></w:rPr><w:t xml:space="preserve">hal-02597323v1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Ouvrages en débat</w:t></w:r></w:hyperlink></w:p><w:p><w:pPr/><w:hyperlink r:id="rId13" w:history="1"><w:r><w:rPr><w:color w:val="#410a8c"/><w:u w:val="single"/></w:rPr><w:t xml:space="preserve">Sara Fernandez</w:t></w:r></w:hyperlink></w:p><w:p><w:pPr/><w:r><w:rPr/><w:t xml:space="preserve">2016, pp.407-410. </w:t></w:r><w:hyperlink r:id="rId161" w:history="1"><w:r><w:rPr><w:color w:val="#410a8c"/><w:u w:val="single"/></w:rPr><w:t xml:space="preserve">⟨10.1051/nss/2017007⟩</w:t></w:r></w:hyperlink></w:p><w:p><w:pPr/><w:r><w:rPr/><w:t xml:space="preserve">Autre publication scientifique</w:t></w:r></w:p><w:p><w:pPr/><w:hyperlink r:id="rId160" w:history="1"><w:r><w:rPr><w:color w:val="#410a8c"/><w:u w:val="single"/></w:rPr><w:t xml:space="preserve">hal-01769655v1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Étude SOCLIM : Savoirs climatiques et gestion de l’eau en Rhin-Meuse &amp;lt;i&amp;gt;Le cas du Massif des Vosges&amp;lt;/i&amp;gt;</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r><w:rPr/><w:t xml:space="preserve">,</w:t></w:r><w:hyperlink r:id="rId163" w:history="1"><w:r><w:rPr><w:color w:val="#410a8c"/><w:u w:val="single"/></w:rPr><w:t xml:space="preserve">Gilles Drogue</w:t></w:r></w:hyperlink><w:r><w:rPr/><w:t xml:space="preserve">,</w:t></w:r><w:hyperlink r:id="rId164" w:history="1"><w:r><w:rPr><w:color w:val="#410a8c"/><w:u w:val="single"/></w:rPr><w:t xml:space="preserve">Clément Bernard</w:t></w:r></w:hyperlink></w:p><w:p><w:pPr/><w:r><w:rPr/><w:t xml:space="preserve">[Rapport de recherche] UMR GESTE - Gestion Territoriale de l'Eau et de l'environnement; Engees; INRAE; LOTERR. 2020</w:t></w:r></w:p><w:p><w:pPr/><w:r><w:rPr/><w:t xml:space="preserve">Rapport</w:t></w:r><w:r><w:rPr/><w:t xml:space="preserve"> (rapport de recherche)</w:t></w:r></w:p><w:p><w:pPr/><w:hyperlink r:id="rId162" w:history="1"><w:r><w:rPr><w:color w:val="#410a8c"/><w:u w:val="single"/></w:rPr><w:t xml:space="preserve">hal-02998708v1</w:t></w:r></w:hyperlink></w:p></w:tc></w:tr><w:tr><w:trPr/><w:tc><w:tcPr><w:noWrap/></w:tcPr><w:p><w:pPr><w:spacing w:after="200"/></w:pPr><w:hyperlink r:id="rId165" w:history="1"><w:r><w:rPr><w:color w:val="1e198e"/><w:b w:val="1"/><w:bCs w:val="1"/><w:u w:val="single"/></w:rPr><w:t xml:space="preserve">Analyse historique et économique de la gestion des concentrations en chlorures dans la Meurthe et la Moselle</w:t></w:r></w:hyperlink></w:p><w:p><w:pPr/><w:hyperlink r:id="rId144" w:history="1"><w:r><w:rPr><w:color w:val="#410a8c"/><w:u w:val="single"/></w:rPr><w:t xml:space="preserve">Anne Rozan</w:t></w:r></w:hyperlink><w:r><w:rPr/><w:t xml:space="preserve">,</w:t></w:r><w:hyperlink r:id="rId13" w:history="1"><w:r><w:rPr><w:color w:val="#410a8c"/><w:u w:val="single"/></w:rPr><w:t xml:space="preserve">Sara Fernandez</w:t></w:r></w:hyperlink><w:r><w:rPr/><w:t xml:space="preserve">,</w:t></w:r><w:hyperlink r:id="rId166" w:history="1"><w:r><w:rPr><w:color w:val="#410a8c"/><w:u w:val="single"/></w:rPr><w:t xml:space="preserve">J. Brun</w:t></w:r></w:hyperlink></w:p><w:p><w:pPr/><w:r><w:rPr/><w:t xml:space="preserve">[Rapport de recherche] irstea. 2016, pp.47</w:t></w:r></w:p><w:p><w:pPr/><w:r><w:rPr/><w:t xml:space="preserve">Rapport</w:t></w:r><w:r><w:rPr/><w:t xml:space="preserve"> (rapport de recherche)</w:t></w:r></w:p><w:p><w:pPr/><w:hyperlink r:id="rId165" w:history="1"><w:r><w:rPr><w:color w:val="#410a8c"/><w:u w:val="single"/></w:rPr><w:t xml:space="preserve">hal-02605587v1</w:t></w:r></w:hyperlink></w:p></w:tc></w:tr><w:tr><w:trPr/><w:tc><w:tcPr><w:noWrap/></w:tcPr><w:p><w:pPr><w:spacing w:after="200"/></w:pPr><w:hyperlink r:id="rId167" w:history="1"><w:r><w:rPr><w:color w:val="1e198e"/><w:b w:val="1"/><w:bCs w:val="1"/><w:u w:val="single"/></w:rPr><w:t xml:space="preserve">L'eau des villes et l'eau des champs. Pour une évaluation adaptée à la démarche du développement durable</w:t></w:r></w:hyperlink></w:p><w:p><w:pPr/><w:hyperlink r:id="rId168" w:history="1"><w:r><w:rPr><w:color w:val="#410a8c"/><w:u w:val="single"/></w:rPr><w:t xml:space="preserve">Bernard Barraqué</w:t></w:r></w:hyperlink><w:r><w:rPr/><w:t xml:space="preserve">,</w:t></w:r><w:hyperlink r:id="rId169" w:history="1"><w:r><w:rPr><w:color w:val="#410a8c"/><w:u w:val="single"/></w:rPr><w:t xml:space="preserve">Fionn Mackillop</w:t></w:r></w:hyperlink><w:r><w:rPr/><w:t xml:space="preserve">,</w:t></w:r><w:hyperlink r:id="rId170" w:history="1"><w:r><w:rPr><w:color w:val="#410a8c"/><w:u w:val="single"/></w:rPr><w:t xml:space="preserve">Christophe Viavattene</w:t></w:r></w:hyperlink><w:r><w:rPr/><w:t xml:space="preserve">,</w:t></w:r><w:hyperlink r:id="rId13" w:history="1"><w:r><w:rPr><w:color w:val="#410a8c"/><w:u w:val="single"/></w:rPr><w:t xml:space="preserve">Sara Fernandez</w:t></w:r></w:hyperlink></w:p><w:p><w:pPr/><w:r><w:rPr/><w:t xml:space="preserve">2008, pp.186</w:t></w:r></w:p><w:p><w:pPr/><w:r><w:rPr/><w:t xml:space="preserve">Rapport</w:t></w:r></w:p><w:p><w:pPr/><w:hyperlink r:id="rId167" w:history="1"><w:r><w:rPr><w:color w:val="#410a8c"/><w:u w:val="single"/></w:rPr><w:t xml:space="preserve">hal-00586163v1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Si la Garonne avait voulu... étude de l'étiologie déployée dans la gestion de l'eau de la Garonne, en explorant l'herméneutique sociale qui a déterminé sa construction</w:t></w:r></w:hyperlink></w:p><w:p><w:pPr/><w:hyperlink r:id="rId13" w:history="1"><w:r><w:rPr><w:color w:val="#410a8c"/><w:u w:val="single"/></w:rPr><w:t xml:space="preserve">Sara Fernandez</w:t></w:r></w:hyperlink></w:p><w:p><w:pPr/><w:r><w:rPr/><w:t xml:space="preserve">Science politique. AgroParisTech, 2009. Français. </w:t></w:r><w:hyperlink r:id="rId172" w:history="1"><w:r><w:rPr><w:color w:val="#410a8c"/><w:u w:val="single"/></w:rPr><w:t xml:space="preserve">⟨NNT : ⟩</w:t></w:r></w:hyperlink></w:p><w:p><w:pPr/><w:r><w:rPr/><w:t xml:space="preserve">Thèse</w:t></w:r></w:p><w:p><w:pPr/><w:hyperlink r:id="rId171" w:history="1"><w:r><w:rPr><w:color w:val="#410a8c"/><w:u w:val="single"/></w:rPr><w:t xml:space="preserve">tel-00466462v1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Savoirs d’action publique ou action publique des savoirs ? Une géographie politique de l’eau</w:t></w:r></w:hyperlink></w:p><w:p><w:pPr/><w:hyperlink r:id="rId13" w:history="1"><w:r><w:rPr><w:color w:val="#410a8c"/><w:u w:val="single"/></w:rPr><w:t xml:space="preserve">Sara Fernandez</w:t></w:r></w:hyperlink></w:p><w:p><w:pPr/><w:r><w:rPr/><w:t xml:space="preserve">Environnement et Société. Université Paris 1 Panthéon-Sorbonne, 2021</w:t></w:r></w:p><w:p><w:pPr/><w:r><w:rPr/><w:t xml:space="preserve">HDR</w:t></w:r></w:p><w:p><w:pPr/><w:hyperlink r:id="rId173" w:history="1"><w:r><w:rPr><w:color w:val="#410a8c"/><w:u w:val="single"/></w:rPr><w:t xml:space="preserve">tel-04420739v1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E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fernandez" TargetMode="External"/><Relationship Id="rId9" Type="http://schemas.openxmlformats.org/officeDocument/2006/relationships/hyperlink" Target="https://orcid.org/0000-0002-5207-8817" TargetMode="External"/><Relationship Id="rId10" Type="http://schemas.openxmlformats.org/officeDocument/2006/relationships/hyperlink" Target="https://www.idref.fr/226212505" TargetMode="External"/><Relationship Id="rId11" Type="http://schemas.openxmlformats.org/officeDocument/2006/relationships/hyperlink" Target="https://hal.science/hal-05536746v1" TargetMode="External"/><Relationship Id="rId12" Type="http://schemas.openxmlformats.org/officeDocument/2006/relationships/hyperlink" Target="https://hal.science/search/index/?q=*&amp;authFullName_s=Charles Antoine" TargetMode="External"/><Relationship Id="rId13" Type="http://schemas.openxmlformats.org/officeDocument/2006/relationships/hyperlink" Target="https://hal.science/search/index/?q=*&amp;authFullName_s=Sara Fernandez" TargetMode="External"/><Relationship Id="rId14" Type="http://schemas.openxmlformats.org/officeDocument/2006/relationships/hyperlink" Target="https://hal.science/search/index/?q=*&amp;authFullName_s=R&#233;mi Barbier" TargetMode="External"/><Relationship Id="rId15" Type="http://schemas.openxmlformats.org/officeDocument/2006/relationships/hyperlink" Target="https://dx.doi.org/10.4000/15rj5" TargetMode="External"/><Relationship Id="rId16" Type="http://schemas.openxmlformats.org/officeDocument/2006/relationships/hyperlink" Target="https://hal.inrae.fr/hal-05458449v1" TargetMode="External"/><Relationship Id="rId17" Type="http://schemas.openxmlformats.org/officeDocument/2006/relationships/hyperlink" Target="https://hal.science/search/index/?q=*&amp;authFullName_s=Freddy Rey" TargetMode="External"/><Relationship Id="rId18" Type="http://schemas.openxmlformats.org/officeDocument/2006/relationships/hyperlink" Target="https://hal.science/search/index/?q=*&amp;authFullName_s=Jean-Luc Bertrand-Krajewski" TargetMode="External"/><Relationship Id="rId19" Type="http://schemas.openxmlformats.org/officeDocument/2006/relationships/hyperlink" Target="https://hal.science/search/index/?q=*&amp;authFullName_s=Joana Guerrin" TargetMode="External"/><Relationship Id="rId20" Type="http://schemas.openxmlformats.org/officeDocument/2006/relationships/hyperlink" Target="https://hal.science/search/index/?q=*&amp;authFullName_s=C&#233;cile H&#233;rivaux" TargetMode="External"/><Relationship Id="rId21" Type="http://schemas.openxmlformats.org/officeDocument/2006/relationships/hyperlink" Target="https://dx.doi.org/10.1016/j.ecoleng.2025.107887" TargetMode="External"/><Relationship Id="rId22" Type="http://schemas.openxmlformats.org/officeDocument/2006/relationships/hyperlink" Target="https://hal.inrae.fr/hal-05513093v1" TargetMode="External"/><Relationship Id="rId23" Type="http://schemas.openxmlformats.org/officeDocument/2006/relationships/hyperlink" Target="https://hal.inrae.fr/hal-04709975v1" TargetMode="External"/><Relationship Id="rId24" Type="http://schemas.openxmlformats.org/officeDocument/2006/relationships/hyperlink" Target="https://hal.inrae.fr/hal-04679410v1" TargetMode="External"/><Relationship Id="rId25" Type="http://schemas.openxmlformats.org/officeDocument/2006/relationships/hyperlink" Target="https://hal.science/search/index/?q=*&amp;authFullName_s=Pierre-Louis Mayaux" TargetMode="External"/><Relationship Id="rId26" Type="http://schemas.openxmlformats.org/officeDocument/2006/relationships/hyperlink" Target="https://dx.doi.org/10.1016/j.geoforum.2024.104093" TargetMode="External"/><Relationship Id="rId27" Type="http://schemas.openxmlformats.org/officeDocument/2006/relationships/hyperlink" Target="https://hal.inrae.fr/hal-04694843v1" TargetMode="External"/><Relationship Id="rId28" Type="http://schemas.openxmlformats.org/officeDocument/2006/relationships/hyperlink" Target="https://hal.inrae.fr/hal-04298447v1" TargetMode="External"/><Relationship Id="rId29" Type="http://schemas.openxmlformats.org/officeDocument/2006/relationships/hyperlink" Target="https://hal.science/search/index/?q=*&amp;authFullName_s=Ludovic Drapier" TargetMode="External"/><Relationship Id="rId30" Type="http://schemas.openxmlformats.org/officeDocument/2006/relationships/hyperlink" Target="https://hal.science/search/index/?q=*&amp;authFullName_s=Anna Serra-Llobet" TargetMode="External"/><Relationship Id="rId31" Type="http://schemas.openxmlformats.org/officeDocument/2006/relationships/hyperlink" Target="https://hal.science/search/index/?q=*&amp;authFullName_s=Catherine Roche" TargetMode="External"/><Relationship Id="rId32" Type="http://schemas.openxmlformats.org/officeDocument/2006/relationships/hyperlink" Target="https://dx.doi.org/10.4000/developpementdurable.22788" TargetMode="External"/><Relationship Id="rId33" Type="http://schemas.openxmlformats.org/officeDocument/2006/relationships/hyperlink" Target="https://hal.inrae.fr/hal-04213261v1" TargetMode="External"/><Relationship Id="rId34" Type="http://schemas.openxmlformats.org/officeDocument/2006/relationships/hyperlink" Target="https://hal.science/search/index/?q=*&amp;authFullName_s=B&#233;n&#233;dicte Rulleau" TargetMode="External"/><Relationship Id="rId35" Type="http://schemas.openxmlformats.org/officeDocument/2006/relationships/hyperlink" Target="https://hal.science/search/index/?q=*&amp;authFullName_s=Marie-No&#235;lle Pons" TargetMode="External"/><Relationship Id="rId36" Type="http://schemas.openxmlformats.org/officeDocument/2006/relationships/hyperlink" Target="https://hal.inrae.fr/hal-04513380v1" TargetMode="External"/><Relationship Id="rId37" Type="http://schemas.openxmlformats.org/officeDocument/2006/relationships/hyperlink" Target="https://dx.doi.org/10.1051/nss/2023042" TargetMode="External"/><Relationship Id="rId38" Type="http://schemas.openxmlformats.org/officeDocument/2006/relationships/hyperlink" Target="https://hal.inrae.fr/hal-04318048v1" TargetMode="External"/><Relationship Id="rId39" Type="http://schemas.openxmlformats.org/officeDocument/2006/relationships/hyperlink" Target="https://hal.science/search/index/?q=*&amp;authFullName_s=Mathieu Bonnefond" TargetMode="External"/><Relationship Id="rId40" Type="http://schemas.openxmlformats.org/officeDocument/2006/relationships/hyperlink" Target="https://hal.science/search/index/?q=*&amp;authFullName_s=Antoine Brochet" TargetMode="External"/><Relationship Id="rId41" Type="http://schemas.openxmlformats.org/officeDocument/2006/relationships/hyperlink" Target="https://dx.doi.org/10.36904/tsm/202310097" TargetMode="External"/><Relationship Id="rId42" Type="http://schemas.openxmlformats.org/officeDocument/2006/relationships/hyperlink" Target="https://hal.inrae.fr/hal-04420700v1" TargetMode="External"/><Relationship Id="rId43" Type="http://schemas.openxmlformats.org/officeDocument/2006/relationships/hyperlink" Target="https://hal.science/search/index/?q=*&amp;authFullName_s=Sophie Liziard" TargetMode="External"/><Relationship Id="rId44" Type="http://schemas.openxmlformats.org/officeDocument/2006/relationships/hyperlink" Target="https://dx.doi.org/10.1051/nss/2022017" TargetMode="External"/><Relationship Id="rId45" Type="http://schemas.openxmlformats.org/officeDocument/2006/relationships/hyperlink" Target="https://hal.inrae.fr/hal-04211538v1" TargetMode="External"/><Relationship Id="rId46" Type="http://schemas.openxmlformats.org/officeDocument/2006/relationships/hyperlink" Target="https://dx.doi.org/10.4000/geocarrefour.18111" TargetMode="External"/><Relationship Id="rId47" Type="http://schemas.openxmlformats.org/officeDocument/2006/relationships/hyperlink" Target="https://hal.inrae.fr/hal-04420704v1" TargetMode="External"/><Relationship Id="rId48" Type="http://schemas.openxmlformats.org/officeDocument/2006/relationships/hyperlink" Target="https://dx.doi.org/10.4000/vertigo.28057" TargetMode="External"/><Relationship Id="rId49" Type="http://schemas.openxmlformats.org/officeDocument/2006/relationships/hyperlink" Target="https://hal.inrae.fr/hal-03823064v1" TargetMode="External"/><Relationship Id="rId50" Type="http://schemas.openxmlformats.org/officeDocument/2006/relationships/hyperlink" Target="https://hal.science/search/index/?q=*&amp;authFullName_s=Sylvain Barone" TargetMode="External"/><Relationship Id="rId51" Type="http://schemas.openxmlformats.org/officeDocument/2006/relationships/hyperlink" Target="https://hal.science/search/index/?q=*&amp;authFullName_s=Fran&#231;ois-Joseph Daniel" TargetMode="External"/><Relationship Id="rId52" Type="http://schemas.openxmlformats.org/officeDocument/2006/relationships/hyperlink" Target="https://hal.science/search/index/?q=*&amp;authFullName_s=Fran&#231;ois Destandau" TargetMode="External"/><Relationship Id="rId53" Type="http://schemas.openxmlformats.org/officeDocument/2006/relationships/hyperlink" Target="https://dx.doi.org/10.3917/rfap.172.0081" TargetMode="External"/><Relationship Id="rId54" Type="http://schemas.openxmlformats.org/officeDocument/2006/relationships/hyperlink" Target="https://hal.science/hal-01924678v1" TargetMode="External"/><Relationship Id="rId55" Type="http://schemas.openxmlformats.org/officeDocument/2006/relationships/hyperlink" Target="https://hal.science/search/index/?q=*&amp;authFullName_s=Carine Heitz" TargetMode="External"/><Relationship Id="rId56" Type="http://schemas.openxmlformats.org/officeDocument/2006/relationships/hyperlink" Target="https://hal.science/search/index/?q=*&amp;authFullName_s=Vincent Laumin" TargetMode="External"/><Relationship Id="rId57" Type="http://schemas.openxmlformats.org/officeDocument/2006/relationships/hyperlink" Target="https://dx.doi.org/10.14758/SET-REVUE.2018.26.02" TargetMode="External"/><Relationship Id="rId58" Type="http://schemas.openxmlformats.org/officeDocument/2006/relationships/hyperlink" Target="https://hal.science/hal-01662578v1" TargetMode="External"/><Relationship Id="rId59" Type="http://schemas.openxmlformats.org/officeDocument/2006/relationships/hyperlink" Target="https://hal.science/search/index/?q=*&amp;authFullName_s=Olivia Aubriot" TargetMode="External"/><Relationship Id="rId60" Type="http://schemas.openxmlformats.org/officeDocument/2006/relationships/hyperlink" Target="https://hal.science/search/index/?q=*&amp;authFullName_s=Julie Trottier" TargetMode="External"/><Relationship Id="rId61" Type="http://schemas.openxmlformats.org/officeDocument/2006/relationships/hyperlink" Target="https://hal.science/search/index/?q=*&amp;authFullName_s=Klervi Fustec" TargetMode="External"/><Relationship Id="rId62" Type="http://schemas.openxmlformats.org/officeDocument/2006/relationships/hyperlink" Target="https://dx.doi.org/10.1002/wat2.1261" TargetMode="External"/><Relationship Id="rId63" Type="http://schemas.openxmlformats.org/officeDocument/2006/relationships/hyperlink" Target="https://hal.science/hal-01834299v1" TargetMode="External"/><Relationship Id="rId64" Type="http://schemas.openxmlformats.org/officeDocument/2006/relationships/hyperlink" Target="https://hal.science/search/index/?q=*&amp;authFullName_s=Alexandre Gaudin" TargetMode="External"/><Relationship Id="rId65" Type="http://schemas.openxmlformats.org/officeDocument/2006/relationships/hyperlink" Target="https://dx.doi.org/10.4000/developpementdurable.12230" TargetMode="External"/><Relationship Id="rId66" Type="http://schemas.openxmlformats.org/officeDocument/2006/relationships/hyperlink" Target="https://hal.science/hal-01371543v1" TargetMode="External"/><Relationship Id="rId67" Type="http://schemas.openxmlformats.org/officeDocument/2006/relationships/hyperlink" Target="https://hal.science/search/index/?q=*&amp;authFullName_s=S. Treyer" TargetMode="External"/><Relationship Id="rId68" Type="http://schemas.openxmlformats.org/officeDocument/2006/relationships/hyperlink" Target="https://dx.doi.org/10.14758/SET-REVUE.2016.HS.06" TargetMode="External"/><Relationship Id="rId69" Type="http://schemas.openxmlformats.org/officeDocument/2006/relationships/hyperlink" Target="https://hal.science/hal-01551702v1" TargetMode="External"/><Relationship Id="rId70" Type="http://schemas.openxmlformats.org/officeDocument/2006/relationships/hyperlink" Target="https://hal.science/search/index/?q=*&amp;authFullName_s=T. Debril" TargetMode="External"/><Relationship Id="rId71" Type="http://schemas.openxmlformats.org/officeDocument/2006/relationships/hyperlink" Target="https://dx.doi.org/10.4000/developpementdurable.11463" TargetMode="External"/><Relationship Id="rId72" Type="http://schemas.openxmlformats.org/officeDocument/2006/relationships/hyperlink" Target="https://hal.inrae.fr/hal-02602341v1" TargetMode="External"/><Relationship Id="rId73" Type="http://schemas.openxmlformats.org/officeDocument/2006/relationships/hyperlink" Target="https://hal.science/search/index/?q=*&amp;authFullName_s=M.J. Beltran Munoz" TargetMode="External"/><Relationship Id="rId74" Type="http://schemas.openxmlformats.org/officeDocument/2006/relationships/hyperlink" Target="https://hal.science/hal-01118970v1" TargetMode="External"/><Relationship Id="rId75" Type="http://schemas.openxmlformats.org/officeDocument/2006/relationships/hyperlink" Target="https://hal.science/search/index/?q=*&amp;authFullName_s=Gabrielle Bouleau" TargetMode="External"/><Relationship Id="rId76" Type="http://schemas.openxmlformats.org/officeDocument/2006/relationships/hyperlink" Target="https://dx.doi.org/10.1016/j.jhydrol.2014.01.010" TargetMode="External"/><Relationship Id="rId77" Type="http://schemas.openxmlformats.org/officeDocument/2006/relationships/hyperlink" Target="https://hal.inrae.fr/hal-02598978v1" TargetMode="External"/><Relationship Id="rId78" Type="http://schemas.openxmlformats.org/officeDocument/2006/relationships/hyperlink" Target="https://dx.doi.org/10.1016/j.geoforum.2013.04.017" TargetMode="External"/><Relationship Id="rId79" Type="http://schemas.openxmlformats.org/officeDocument/2006/relationships/hyperlink" Target="https://api.istex.fr/ark:/67375/6H6-GT1GHSLJ-R/fulltext.pdf?sid=hal" TargetMode="External"/><Relationship Id="rId80" Type="http://schemas.openxmlformats.org/officeDocument/2006/relationships/hyperlink" Target="https://hal.science/hal-00675589v1" TargetMode="External"/><Relationship Id="rId81" Type="http://schemas.openxmlformats.org/officeDocument/2006/relationships/hyperlink" Target="https://hal.science/hal-02280210v1" TargetMode="External"/><Relationship Id="rId82" Type="http://schemas.openxmlformats.org/officeDocument/2006/relationships/hyperlink" Target="https://dx.doi.org/10.3197/096734010X485319" TargetMode="External"/><Relationship Id="rId83" Type="http://schemas.openxmlformats.org/officeDocument/2006/relationships/hyperlink" Target="https://hal.science/hal-04677466v1" TargetMode="External"/><Relationship Id="rId84" Type="http://schemas.openxmlformats.org/officeDocument/2006/relationships/hyperlink" Target="https://hal.inrae.fr/hal-04482853v1" TargetMode="External"/><Relationship Id="rId85" Type="http://schemas.openxmlformats.org/officeDocument/2006/relationships/hyperlink" Target="https://hal.inrae.fr/hal-04482849v1" TargetMode="External"/><Relationship Id="rId86" Type="http://schemas.openxmlformats.org/officeDocument/2006/relationships/hyperlink" Target="https://hal.science/search/index/?q=*&amp;authFullName_s=Jean-Philippe Vidal" TargetMode="External"/><Relationship Id="rId87" Type="http://schemas.openxmlformats.org/officeDocument/2006/relationships/hyperlink" Target="https://hal.inrae.fr/hal-05081606v1" TargetMode="External"/><Relationship Id="rId88" Type="http://schemas.openxmlformats.org/officeDocument/2006/relationships/hyperlink" Target="https://hal.science/search/index/?q=*&amp;authFullName_s=Myriam Soutif-Bellenger" TargetMode="External"/><Relationship Id="rId89" Type="http://schemas.openxmlformats.org/officeDocument/2006/relationships/hyperlink" Target="https://hal.science/search/index/?q=*&amp;authFullName_s=Guillaume Thirel" TargetMode="External"/><Relationship Id="rId90" Type="http://schemas.openxmlformats.org/officeDocument/2006/relationships/hyperlink" Target="https://hal.science/search/index/?q=*&amp;authFullName_s=David Dorchies" TargetMode="External"/><Relationship Id="rId91" Type="http://schemas.openxmlformats.org/officeDocument/2006/relationships/hyperlink" Target="https://dx.doi.org/10.5194/egusphere-egu23-12160" TargetMode="External"/><Relationship Id="rId92" Type="http://schemas.openxmlformats.org/officeDocument/2006/relationships/hyperlink" Target="https://hal.inrae.fr/hal-04221350v1" TargetMode="External"/><Relationship Id="rId93" Type="http://schemas.openxmlformats.org/officeDocument/2006/relationships/hyperlink" Target="https://hal.science/search/index/?q=*&amp;authFullName_s=Julien Pelet" TargetMode="External"/><Relationship Id="rId94" Type="http://schemas.openxmlformats.org/officeDocument/2006/relationships/hyperlink" Target="https://hal.science/search/index/?q=*&amp;authFullName_s=Marie Fournier" TargetMode="External"/><Relationship Id="rId95" Type="http://schemas.openxmlformats.org/officeDocument/2006/relationships/hyperlink" Target="https://hal.inrae.fr/hal-03921743v1" TargetMode="External"/><Relationship Id="rId96" Type="http://schemas.openxmlformats.org/officeDocument/2006/relationships/hyperlink" Target="https://hal.science/search/index/?q=*&amp;authFullName_s=Olivier Therond" TargetMode="External"/><Relationship Id="rId97" Type="http://schemas.openxmlformats.org/officeDocument/2006/relationships/hyperlink" Target="https://hal.science/search/index/?q=*&amp;authFullName_s=Jean Villerd" TargetMode="External"/><Relationship Id="rId98" Type="http://schemas.openxmlformats.org/officeDocument/2006/relationships/hyperlink" Target="https://hal.inrae.fr/hal-05080635v1" TargetMode="External"/><Relationship Id="rId99" Type="http://schemas.openxmlformats.org/officeDocument/2006/relationships/hyperlink" Target="https://hal.inrae.fr/hal-04420724v1" TargetMode="External"/><Relationship Id="rId100" Type="http://schemas.openxmlformats.org/officeDocument/2006/relationships/hyperlink" Target="https://hal.inrae.fr/hal-04227616v1" TargetMode="External"/><Relationship Id="rId101" Type="http://schemas.openxmlformats.org/officeDocument/2006/relationships/hyperlink" Target="https://hal.science/hal-04717773v1" TargetMode="External"/><Relationship Id="rId102" Type="http://schemas.openxmlformats.org/officeDocument/2006/relationships/hyperlink" Target="https://hal.science/search/index/?q=*&amp;authFullName_s=Magalie Bourblanc" TargetMode="External"/><Relationship Id="rId103" Type="http://schemas.openxmlformats.org/officeDocument/2006/relationships/hyperlink" Target="https://hal.science/hal-03004309v1" TargetMode="External"/><Relationship Id="rId104" Type="http://schemas.openxmlformats.org/officeDocument/2006/relationships/hyperlink" Target="https://hal.science/search/index/?q=*&amp;authFullName_s=Isabelle Charpentier" TargetMode="External"/><Relationship Id="rId105" Type="http://schemas.openxmlformats.org/officeDocument/2006/relationships/hyperlink" Target="https://hal.science/search/index/?q=*&amp;authFullName_s=Sandrine Glatron" TargetMode="External"/><Relationship Id="rId106" Type="http://schemas.openxmlformats.org/officeDocument/2006/relationships/hyperlink" Target="https://hal.inrae.fr/hal-02607045v1" TargetMode="External"/><Relationship Id="rId107" Type="http://schemas.openxmlformats.org/officeDocument/2006/relationships/hyperlink" Target="https://hal.science/search/index/?q=*&amp;authFullName_s=A. Gaudin" TargetMode="External"/><Relationship Id="rId108" Type="http://schemas.openxmlformats.org/officeDocument/2006/relationships/hyperlink" Target="https://hal.inrae.fr/hal-02607043v1" TargetMode="External"/><Relationship Id="rId109" Type="http://schemas.openxmlformats.org/officeDocument/2006/relationships/hyperlink" Target="https://hal.science/hal-02158460v1" TargetMode="External"/><Relationship Id="rId110" Type="http://schemas.openxmlformats.org/officeDocument/2006/relationships/hyperlink" Target="https://hal.science/hal-03009510v1" TargetMode="External"/><Relationship Id="rId111" Type="http://schemas.openxmlformats.org/officeDocument/2006/relationships/hyperlink" Target="https://hal.science/search/index/?q=*&amp;authFullName_s=Barbier R." TargetMode="External"/><Relationship Id="rId112" Type="http://schemas.openxmlformats.org/officeDocument/2006/relationships/hyperlink" Target="https://hal.science/search/index/?q=*&amp;authFullName_s=F.J Daniel" TargetMode="External"/><Relationship Id="rId113" Type="http://schemas.openxmlformats.org/officeDocument/2006/relationships/hyperlink" Target="https://hal.science/search/index/?q=*&amp;authFullName_s=Maya Leroy" TargetMode="External"/><Relationship Id="rId114" Type="http://schemas.openxmlformats.org/officeDocument/2006/relationships/hyperlink" Target="https://hal.science/search/index/?q=*&amp;authFullName_s=L&#230;titia Gu&#233;rin-Schneider" TargetMode="External"/><Relationship Id="rId115" Type="http://schemas.openxmlformats.org/officeDocument/2006/relationships/hyperlink" Target="https://hal.science/hal-02158454v1" TargetMode="External"/><Relationship Id="rId116" Type="http://schemas.openxmlformats.org/officeDocument/2006/relationships/hyperlink" Target="https://hal.inrae.fr/hal-02602386v1" TargetMode="External"/><Relationship Id="rId117" Type="http://schemas.openxmlformats.org/officeDocument/2006/relationships/hyperlink" Target="https://hal.inrae.fr/hal-02602388v1" TargetMode="External"/><Relationship Id="rId118" Type="http://schemas.openxmlformats.org/officeDocument/2006/relationships/hyperlink" Target="https://hal.inrae.fr/hal-02602387v1" TargetMode="External"/><Relationship Id="rId119" Type="http://schemas.openxmlformats.org/officeDocument/2006/relationships/hyperlink" Target="https://hal.inrae.fr/hal-03922614v1" TargetMode="External"/><Relationship Id="rId120" Type="http://schemas.openxmlformats.org/officeDocument/2006/relationships/hyperlink" Target="https://hal.inrae.fr/hal-04712382v1" TargetMode="External"/><Relationship Id="rId121" Type="http://schemas.openxmlformats.org/officeDocument/2006/relationships/hyperlink" Target="http://www.lecavalierbleu.com/" TargetMode="External"/><Relationship Id="rId122" Type="http://schemas.openxmlformats.org/officeDocument/2006/relationships/hyperlink" Target="https://hal.science/hal-03140212v1"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www.septentrion.com/en/livre/?GCOI=27574100084690" TargetMode="External"/><Relationship Id="rId125" Type="http://schemas.openxmlformats.org/officeDocument/2006/relationships/hyperlink" Target="https://dx.doi.org/10.4000/books.septentrion.103062" TargetMode="External"/><Relationship Id="rId126" Type="http://schemas.openxmlformats.org/officeDocument/2006/relationships/hyperlink" Target="https://hal.inrae.fr/hal-05536884v1" TargetMode="External"/><Relationship Id="rId127" Type="http://schemas.openxmlformats.org/officeDocument/2006/relationships/hyperlink" Target="https://hal.science/search/index/?q=*&amp;authFullName_s=Claire Magand" TargetMode="External"/><Relationship Id="rId128" Type="http://schemas.openxmlformats.org/officeDocument/2006/relationships/hyperlink" Target="https://hal.science/search/index/?q=*&amp;authFullName_s=Charles Perrin" TargetMode="External"/><Relationship Id="rId129" Type="http://schemas.openxmlformats.org/officeDocument/2006/relationships/hyperlink" Target="https://www.quae-open.com/produit/338/9782759240982/comment-partager-l-eau-en-france" TargetMode="External"/><Relationship Id="rId130" Type="http://schemas.openxmlformats.org/officeDocument/2006/relationships/hyperlink" Target="https://dx.doi.org/10.35690/978-2-7592-4099-9" TargetMode="External"/><Relationship Id="rId131" Type="http://schemas.openxmlformats.org/officeDocument/2006/relationships/hyperlink" Target="https://hal.inrae.fr/hal-05063847v1" TargetMode="External"/><Relationship Id="rId132" Type="http://schemas.openxmlformats.org/officeDocument/2006/relationships/hyperlink" Target="https://stm.cairn.info/idees-recues-sur-l-eau-et-sa-gestion--9791031807027-page-71?site_lang=fr" TargetMode="External"/><Relationship Id="rId133" Type="http://schemas.openxmlformats.org/officeDocument/2006/relationships/hyperlink" Target="https://dx.doi.org/10.3917/lcb.barbi.2024.01.0071" TargetMode="External"/><Relationship Id="rId134" Type="http://schemas.openxmlformats.org/officeDocument/2006/relationships/hyperlink" Target="https://hal.inrae.fr/hal-05063830v1" TargetMode="External"/><Relationship Id="rId135" Type="http://schemas.openxmlformats.org/officeDocument/2006/relationships/hyperlink" Target="https://dx.doi.org/10.3917/lcb.barbi.2024.01.0027" TargetMode="External"/><Relationship Id="rId136" Type="http://schemas.openxmlformats.org/officeDocument/2006/relationships/hyperlink" Target="https://hal.inrae.fr/hal-04508006v1" TargetMode="External"/><Relationship Id="rId137" Type="http://schemas.openxmlformats.org/officeDocument/2006/relationships/hyperlink" Target="https://dx.doi.org/10.3917/lcb.barbi.2021.01.0101" TargetMode="External"/><Relationship Id="rId138" Type="http://schemas.openxmlformats.org/officeDocument/2006/relationships/hyperlink" Target="https://hal.inrae.fr/hal-04508003v1" TargetMode="External"/><Relationship Id="rId139" Type="http://schemas.openxmlformats.org/officeDocument/2006/relationships/hyperlink" Target="https://hal.science/search/index/?q=*&amp;authFullName_s=Beno&#238;t Labbouz" TargetMode="External"/><Relationship Id="rId140" Type="http://schemas.openxmlformats.org/officeDocument/2006/relationships/hyperlink" Target="https://dx.doi.org/10.3917/lcb.barbi.2021.01.0093" TargetMode="External"/><Relationship Id="rId141" Type="http://schemas.openxmlformats.org/officeDocument/2006/relationships/hyperlink" Target="https://hal.inrae.fr/hal-04507991v1" TargetMode="External"/><Relationship Id="rId142" Type="http://schemas.openxmlformats.org/officeDocument/2006/relationships/hyperlink" Target="https://dx.doi.org/10.4000/books.septentrion.103392" TargetMode="External"/><Relationship Id="rId143" Type="http://schemas.openxmlformats.org/officeDocument/2006/relationships/hyperlink" Target="https://hal.inrae.fr/hal-04482836v1" TargetMode="External"/><Relationship Id="rId144" Type="http://schemas.openxmlformats.org/officeDocument/2006/relationships/hyperlink" Target="https://hal.science/search/index/?q=*&amp;authFullName_s=Anne Rozan" TargetMode="External"/><Relationship Id="rId145" Type="http://schemas.openxmlformats.org/officeDocument/2006/relationships/hyperlink" Target="https://hal.inrae.fr/hal-02610091v1" TargetMode="External"/><Relationship Id="rId146" Type="http://schemas.openxmlformats.org/officeDocument/2006/relationships/hyperlink" Target="https://hal.science/search/index/?q=*&amp;authFullName_s=S. Liziard" TargetMode="External"/><Relationship Id="rId147" Type="http://schemas.openxmlformats.org/officeDocument/2006/relationships/hyperlink" Target="https://hal.science/search/index/?q=*&amp;authFullName_s=R. Barbier" TargetMode="External"/><Relationship Id="rId148" Type="http://schemas.openxmlformats.org/officeDocument/2006/relationships/hyperlink" Target="https://hal.science/hal-02131504v1" TargetMode="External"/><Relationship Id="rId149" Type="http://schemas.openxmlformats.org/officeDocument/2006/relationships/hyperlink" Target="https://hal.science/hal-04498514v1" TargetMode="External"/><Relationship Id="rId150" Type="http://schemas.openxmlformats.org/officeDocument/2006/relationships/hyperlink" Target="https://hal.inrae.fr/hal-02607042v1" TargetMode="External"/><Relationship Id="rId151" Type="http://schemas.openxmlformats.org/officeDocument/2006/relationships/hyperlink" Target="https://hal.inrae.fr/hal-04508014v1" TargetMode="External"/><Relationship Id="rId152" Type="http://schemas.openxmlformats.org/officeDocument/2006/relationships/hyperlink" Target="https://hal.inrae.fr/hal-04508021v1" TargetMode="External"/><Relationship Id="rId153" Type="http://schemas.openxmlformats.org/officeDocument/2006/relationships/hyperlink" Target="https://hal.inrae.fr/hal-02605585v1" TargetMode="External"/><Relationship Id="rId154" Type="http://schemas.openxmlformats.org/officeDocument/2006/relationships/hyperlink" Target="https://hal.inrae.fr/hal-02605583v1" TargetMode="External"/><Relationship Id="rId155" Type="http://schemas.openxmlformats.org/officeDocument/2006/relationships/hyperlink" Target="https://hal.science/hal-04508027v1" TargetMode="External"/><Relationship Id="rId156" Type="http://schemas.openxmlformats.org/officeDocument/2006/relationships/hyperlink" Target="https://hal.science/hal-04508030v1" TargetMode="External"/><Relationship Id="rId157" Type="http://schemas.openxmlformats.org/officeDocument/2006/relationships/hyperlink" Target="https://hal.science/hal-03056695v1" TargetMode="External"/><Relationship Id="rId158" Type="http://schemas.openxmlformats.org/officeDocument/2006/relationships/hyperlink" Target="https://hal.inrae.fr/hal-04508037v1" TargetMode="External"/><Relationship Id="rId159" Type="http://schemas.openxmlformats.org/officeDocument/2006/relationships/hyperlink" Target="https://hal.inrae.fr/hal-02597323v1" TargetMode="External"/><Relationship Id="rId160" Type="http://schemas.openxmlformats.org/officeDocument/2006/relationships/hyperlink" Target="https://hal.science/hal-01769655v1" TargetMode="External"/><Relationship Id="rId161" Type="http://schemas.openxmlformats.org/officeDocument/2006/relationships/hyperlink" Target="https://dx.doi.org/10.1051/nss/2017007" TargetMode="External"/><Relationship Id="rId162" Type="http://schemas.openxmlformats.org/officeDocument/2006/relationships/hyperlink" Target="https://hal.science/hal-02998708v1" TargetMode="External"/><Relationship Id="rId163" Type="http://schemas.openxmlformats.org/officeDocument/2006/relationships/hyperlink" Target="https://hal.science/search/index/?q=*&amp;authFullName_s=Gilles Drogue" TargetMode="External"/><Relationship Id="rId164" Type="http://schemas.openxmlformats.org/officeDocument/2006/relationships/hyperlink" Target="https://hal.science/search/index/?q=*&amp;authFullName_s=Cl&#233;ment Bernard" TargetMode="External"/><Relationship Id="rId165" Type="http://schemas.openxmlformats.org/officeDocument/2006/relationships/hyperlink" Target="https://hal.inrae.fr/hal-02605587v1" TargetMode="External"/><Relationship Id="rId166" Type="http://schemas.openxmlformats.org/officeDocument/2006/relationships/hyperlink" Target="https://hal.science/search/index/?q=*&amp;authFullName_s=J. Brun" TargetMode="External"/><Relationship Id="rId167" Type="http://schemas.openxmlformats.org/officeDocument/2006/relationships/hyperlink" Target="https://enpc.hal.science/hal-00586163v1" TargetMode="External"/><Relationship Id="rId168" Type="http://schemas.openxmlformats.org/officeDocument/2006/relationships/hyperlink" Target="https://hal.science/search/index/?q=*&amp;authFullName_s=Bernard Barraqu&#233;" TargetMode="External"/><Relationship Id="rId169" Type="http://schemas.openxmlformats.org/officeDocument/2006/relationships/hyperlink" Target="https://hal.science/search/index/?q=*&amp;authFullName_s=Fionn Mackillop" TargetMode="External"/><Relationship Id="rId170" Type="http://schemas.openxmlformats.org/officeDocument/2006/relationships/hyperlink" Target="https://hal.science/search/index/?q=*&amp;authFullName_s=Christophe Viavattene" TargetMode="External"/><Relationship Id="rId171" Type="http://schemas.openxmlformats.org/officeDocument/2006/relationships/hyperlink" Target="https://theses.hal.science/tel-00466462v1" TargetMode="External"/><Relationship Id="rId172" Type="http://schemas.openxmlformats.org/officeDocument/2006/relationships/hyperlink" Target="https://www.theses.fr/" TargetMode="External"/><Relationship Id="rId173" Type="http://schemas.openxmlformats.org/officeDocument/2006/relationships/hyperlink" Target="https://hal.inrae.fr/tel-044207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Fernandez</dc:title>
  <dc:description>CV</dc:description>
  <dc:subject/>
  <cp:keywords/>
  <cp:category/>
  <cp:lastModifiedBy/>
  <dcterms:created xsi:type="dcterms:W3CDTF">2026-03-27T14:49:19+01:00</dcterms:created>
  <dcterms:modified xsi:type="dcterms:W3CDTF">2026-03-27T14:49:19+01:00</dcterms:modified>
</cp:coreProperties>
</file>

<file path=docProps/custom.xml><?xml version="1.0" encoding="utf-8"?>
<Properties xmlns="http://schemas.openxmlformats.org/officeDocument/2006/custom-properties" xmlns:vt="http://schemas.openxmlformats.org/officeDocument/2006/docPropsVTypes"/>
</file>