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DADI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sarah-dadi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0009-0006-9089-6606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disciplinaire enseignante et l'interdisciplinarité en sciences et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92e édition du congrès de l'ACFAS : Construction identitaire et didactique(s) : quels leviers pour amorcer un dialogue entre disciplines ?</w:t>
            </w:r>
            <w:r>
              <w:rPr/>
              <w:t xml:space="preserve">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l'identité disciplinaire et l'interdisciplinarité chez des enseignants de sciences et technologies au secondaire inférieur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du CREAD</w:t>
            </w:r>
            <w:r>
              <w:rPr/>
              <w:t xml:space="preserve">, CREAD, Mar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dispositifs interdisciplinaires en ST en France et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du colloque SIEST Éducation scientifique et technologique pour tous : l’innovation pour le futur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l’identité disciplinaire et l’interdisciplinarité chez des enseignants de sciences et technologies au secondaire inférieur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Younès Yazza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International « Développer l’agir professionnel de l’enseignant » (DAPE 2024).</w:t>
            </w:r>
            <w:r>
              <w:rPr/>
              <w:t xml:space="preserve">, ENS Marrakech, Dec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France-Québec sur l'identité disciplinaire et l'engagement interdisciplinaire des enseignants de sciences et technologies au secondaire inférieur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séminaire doctoral organisé par le Conseil d’administration de l’ARDiST</w:t>
            </w:r>
            <w:r>
              <w:rPr/>
              <w:t xml:space="preserve">, Université Paris-Cité, Campus Condorcet,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L’INTERDISCIPLINARITÉ (ID) SCOLAIRE ET L’IDENTITÉ DISCIPLINAIRE CHEZ DES ENSEIGNANTS DE SCIENCES ET TECHNOLOGIES AU SECONDAIRE INFÉRIEUR*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étudiant du CREA : Centre de recherche sur l'enseignement et l'apprentissage</w:t>
            </w:r>
            <w:r>
              <w:rPr/>
              <w:t xml:space="preserve">, May 2025, Sherbrooke, Canada. chrome-extension://efaidnbmnnnibpcajpcglclefindmkaj/https://www.usherbrooke.ca/crea/fileadmin/user_upload/Invitation_Seminaire_etudiant_2025-05_01_SD.pdf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hal-05186925v1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6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dadi" TargetMode="External"/><Relationship Id="rId9" Type="http://schemas.openxmlformats.org/officeDocument/2006/relationships/hyperlink" Target="https://orcid.org/0009-0006-9089-6606" TargetMode="External"/><Relationship Id="rId10" Type="http://schemas.openxmlformats.org/officeDocument/2006/relationships/hyperlink" Target="https://hal.science/hal-05161598v1" TargetMode="External"/><Relationship Id="rId11" Type="http://schemas.openxmlformats.org/officeDocument/2006/relationships/hyperlink" Target="https://hal.science/search/index/?q=*&amp;authFullName_s=Sarah Dadi" TargetMode="External"/><Relationship Id="rId12" Type="http://schemas.openxmlformats.org/officeDocument/2006/relationships/hyperlink" Target="https://hal.science/search/index/?q=*&amp;authFullName_s=Abdelkrim Hasni" TargetMode="External"/><Relationship Id="rId13" Type="http://schemas.openxmlformats.org/officeDocument/2006/relationships/hyperlink" Target="https://hal.science/search/index/?q=*&amp;authFullName_s=Patricia Marzin-Janvier" TargetMode="External"/><Relationship Id="rId14" Type="http://schemas.openxmlformats.org/officeDocument/2006/relationships/hyperlink" Target="https://hal.science/hal-05166102v1" TargetMode="External"/><Relationship Id="rId15" Type="http://schemas.openxmlformats.org/officeDocument/2006/relationships/hyperlink" Target="https://hal.science/hal-05166054v1" TargetMode="External"/><Relationship Id="rId16" Type="http://schemas.openxmlformats.org/officeDocument/2006/relationships/hyperlink" Target="https://hal.science/hal-05161609v1" TargetMode="External"/><Relationship Id="rId17" Type="http://schemas.openxmlformats.org/officeDocument/2006/relationships/hyperlink" Target="https://hal.science/search/index/?q=*&amp;authFullName_s=Youn&#232;s Yazza" TargetMode="External"/><Relationship Id="rId18" Type="http://schemas.openxmlformats.org/officeDocument/2006/relationships/hyperlink" Target="https://hal.science/hal-05161599v1" TargetMode="External"/><Relationship Id="rId19" Type="http://schemas.openxmlformats.org/officeDocument/2006/relationships/hyperlink" Target="https://hal.science/hal-0518692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DADI</dc:title>
  <dc:description>CV</dc:description>
  <dc:subject/>
  <cp:keywords/>
  <cp:category/>
  <cp:lastModifiedBy/>
  <dcterms:created xsi:type="dcterms:W3CDTF">2026-04-09T12:55:02+02:00</dcterms:created>
  <dcterms:modified xsi:type="dcterms:W3CDTF">2026-04-09T12:55:02+02:00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