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Machat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réclamation : comment limiter le risque de rupture de la relation client-fournisseur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⟨10.4000/communicationorganisation.5133⟩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hal-02485849v1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acceptabilité sociale des navettes autonomes ? La réponse ambivalente des consommateurs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International de Recherche sur les Organisations et le Développement Durable (RIODD)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fun, sinon rien ! Quel robot dans l'univers des services ? Interrogations sur déterminants de la qualité de l'interaction homme robot dans la relation commerciale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Ducros-Passebois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d'objets: un nouvel art de faire</w:t>
            </w:r>
            <w:r>
              <w:rPr/>
              <w:t xml:space="preserve">, Oct 2021, La Rochelle,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⟨10.5281/zenodo.6066226⟩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d'un produit de PME ? Une approche par les associations libres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Karim Machat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Gardès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de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incarner les dispositifs d’aide à la vente ? Une analyse à travers la présence sociale perçue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gamification devices in museum : Drivers and challenges.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Arts and Cultural Management</w:t>
            </w:r>
            <w:r>
              <w:rPr/>
              <w:t xml:space="preserve">, Jun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LE TROUVES JOLI MON ROBOT ? COMPRENDRE LES FACTEURS DETERMINANTS DE L'ACCEPTABILITE DU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Passebois-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l'Association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gamifier un service pour engager le client ? Proposition d’une typologie de dispositifs gamifiés appliqués au secteur du patrimoine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Passebois- Ducrot Juliette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Marketing Trends Conference</w:t>
            </w:r>
            <w:r>
              <w:rPr/>
              <w:t xml:space="preserve">, Jan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des dispositifs de médiation culturelle : Quelle perception et quel impact sur l’expérience de visite ? Le cas de la corderie Royale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Juliette Passebois- Ducrot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Conference on Arts &amp; Cultural Management</w:t>
            </w:r>
            <w:r>
              <w:rPr/>
              <w:t xml:space="preserve">,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robot dans l’expérience muséale et touristique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Passebois-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pluridisciplinaire ASTRES : Observer les touristes pour mieux comprendre les tourismes</w:t>
            </w:r>
            <w:r>
              <w:rPr/>
              <w:t xml:space="preserve">, Mar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secours, tout va trop vite ! Nécessité d'une conceptualisation marketing de la pression temporelle 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de Marketing</w:t>
            </w:r>
            <w:r>
              <w:rPr/>
              <w:t xml:space="preserve">, May 2011,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hal-01675338v1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Etiquetage environnemental et valeur perçue pour le consommateur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 et communication environnementale - workshop, 19-20 septembre 2013</w:t>
            </w:r>
            <w:r>
              <w:rPr/>
              <w:t xml:space="preserve">, Fondation Paris-Dauphine, Chaire Performances des organisations,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hal-01675170v1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85849v1" TargetMode="External"/><Relationship Id="rId8" Type="http://schemas.openxmlformats.org/officeDocument/2006/relationships/hyperlink" Target="https://hal.science/search/index/?q=*&amp;authFullName_s=Sarah Machat" TargetMode="External"/><Relationship Id="rId9" Type="http://schemas.openxmlformats.org/officeDocument/2006/relationships/hyperlink" Target="https://dx.doi.org/10.4000/communicationorganisation.5133" TargetMode="External"/><Relationship Id="rId10" Type="http://schemas.openxmlformats.org/officeDocument/2006/relationships/hyperlink" Target="https://hal.science/hal-05319214v1" TargetMode="External"/><Relationship Id="rId11" Type="http://schemas.openxmlformats.org/officeDocument/2006/relationships/hyperlink" Target="https://hal.science/search/index/?q=*&amp;authFullName_s=Ulysse Soulat" TargetMode="External"/><Relationship Id="rId12" Type="http://schemas.openxmlformats.org/officeDocument/2006/relationships/hyperlink" Target="https://hal.science/search/index/?q=*&amp;authFullName_s=Jeanne Lallement" TargetMode="External"/><Relationship Id="rId13" Type="http://schemas.openxmlformats.org/officeDocument/2006/relationships/hyperlink" Target="https://hal.science/search/index/?q=*&amp;authFullName_s=Florence de Ferran" TargetMode="External"/><Relationship Id="rId14" Type="http://schemas.openxmlformats.org/officeDocument/2006/relationships/hyperlink" Target="https://hal.science/hal-03592624v1" TargetMode="External"/><Relationship Id="rId15" Type="http://schemas.openxmlformats.org/officeDocument/2006/relationships/hyperlink" Target="https://hal.science/search/index/?q=*&amp;authFullName_s=Juliette Ducros-Passebois" TargetMode="External"/><Relationship Id="rId16" Type="http://schemas.openxmlformats.org/officeDocument/2006/relationships/hyperlink" Target="https://hal.science/search/index/?q=*&amp;authFullName_s=Florence Euz&#233;by" TargetMode="External"/><Relationship Id="rId17" Type="http://schemas.openxmlformats.org/officeDocument/2006/relationships/hyperlink" Target="https://dx.doi.org/10.5281/zenodo.6066226" TargetMode="External"/><Relationship Id="rId18" Type="http://schemas.openxmlformats.org/officeDocument/2006/relationships/hyperlink" Target="https://hal.science/hal-02485824v1" TargetMode="External"/><Relationship Id="rId19" Type="http://schemas.openxmlformats.org/officeDocument/2006/relationships/hyperlink" Target="https://hal.science/search/index/?q=*&amp;authFullName_s=Karim Machat" TargetMode="External"/><Relationship Id="rId20" Type="http://schemas.openxmlformats.org/officeDocument/2006/relationships/hyperlink" Target="https://hal.science/search/index/?q=*&amp;authFullName_s=Nathalie Gard&#232;s" TargetMode="External"/><Relationship Id="rId21" Type="http://schemas.openxmlformats.org/officeDocument/2006/relationships/hyperlink" Target="https://hal.science/hal-02485806v1" TargetMode="External"/><Relationship Id="rId22" Type="http://schemas.openxmlformats.org/officeDocument/2006/relationships/hyperlink" Target="https://hal.science/search/index/?q=*&amp;authFullName_s=Juliette Passebois-Ducros" TargetMode="External"/><Relationship Id="rId23" Type="http://schemas.openxmlformats.org/officeDocument/2006/relationships/hyperlink" Target="https://hal.science/hal-02146280v1" TargetMode="External"/><Relationship Id="rId24" Type="http://schemas.openxmlformats.org/officeDocument/2006/relationships/hyperlink" Target="https://univ-rochelle.hal.science/hal-01675322v1" TargetMode="External"/><Relationship Id="rId25" Type="http://schemas.openxmlformats.org/officeDocument/2006/relationships/hyperlink" Target="https://hal.science/search/index/?q=*&amp;authFullName_s=Juliette Passebois- Ducrot" TargetMode="External"/><Relationship Id="rId26" Type="http://schemas.openxmlformats.org/officeDocument/2006/relationships/hyperlink" Target="https://hal.science/hal-02543580v1" TargetMode="External"/><Relationship Id="rId27" Type="http://schemas.openxmlformats.org/officeDocument/2006/relationships/hyperlink" Target="https://hal.science/search/index/?q=*&amp;authFullName_s=Passebois- Ducrot Juliette" TargetMode="External"/><Relationship Id="rId28" Type="http://schemas.openxmlformats.org/officeDocument/2006/relationships/hyperlink" Target="https://hal.science/search/index/?q=*&amp;authFullName_s=Armelle Prigent" TargetMode="External"/><Relationship Id="rId29" Type="http://schemas.openxmlformats.org/officeDocument/2006/relationships/hyperlink" Target="https://univ-rochelle.hal.science/hal-01675348v1" TargetMode="External"/><Relationship Id="rId30" Type="http://schemas.openxmlformats.org/officeDocument/2006/relationships/hyperlink" Target="https://hal.science/hal-02543592v1" TargetMode="External"/><Relationship Id="rId31" Type="http://schemas.openxmlformats.org/officeDocument/2006/relationships/hyperlink" Target="https://univ-rochelle.hal.science/hal-01675338v1" TargetMode="External"/><Relationship Id="rId32" Type="http://schemas.openxmlformats.org/officeDocument/2006/relationships/hyperlink" Target="https://univ-rochelle.hal.science/hal-01675170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Machat</dc:title>
  <dc:description>CV</dc:description>
  <dc:subject/>
  <cp:keywords/>
  <cp:category/>
  <cp:lastModifiedBy/>
  <dcterms:created xsi:type="dcterms:W3CDTF">2026-03-03T22:52:36+01:00</dcterms:created>
  <dcterms:modified xsi:type="dcterms:W3CDTF">2026-03-03T22:52:36+01:00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