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Leperchey </w:t>
      </w:r>
      <w:r>
        <w:rPr>
          <w:color w:val="641e6e"/>
        </w:rPr>
        <w:t xml:space="preserve">Maîtresse de conférences en études cinématographiques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sarahleperchey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0000-0003-3874-7911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055150276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Sarah Leperchey est maîtresse de conférences en études cinématographiques à l’Université Paris 1 Panthéon-Sorbonne et membre de l’Institut ACTE.</w:t>
      </w:r>
    </w:p>
    <w:p>
      <w:pPr/>
      <w:r>
        <w:rPr/>
        <w:t xml:space="preserve">Domaines de recherche :</w:t>
      </w:r>
    </w:p>
    <w:p>
      <w:pPr/>
      <w:r>
        <w:rPr/>
        <w:t xml:space="preserve">Histoire et esthétique du cinéma moderne européenCinéma et modernismeEtudes transdisciplinaires sur le quotidienEsthétique du cinéma classiqueIntermédialitéFictions politiques contemporainesDocumentaires politiques modernes et contemporains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Akerman and Domestic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Ian Christie. </w:t>
            </w:r>
            <w:r>
              <w:rPr>
                <w:i w:val="1"/>
                <w:iCs w:val="1"/>
              </w:rPr>
              <w:t xml:space="preserve">Spaces: Exploring Spatial Experiences of Representation and Reception in Screen Media</w:t>
            </w:r>
            <w:r>
              <w:rPr/>
              <w:t xml:space="preserve">, Amsterdam University Press, pp.81-104, 2024, Key Debates, 9789048563272.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⟨10.5117/9789048563265⟩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modernité. Quatre enquêtes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José Moure; Dominique Chateau. </w:t>
            </w:r>
            <w:r>
              <w:rPr>
                <w:i w:val="1"/>
                <w:iCs w:val="1"/>
              </w:rPr>
              <w:t xml:space="preserve">Du quotidien dans le cinéma japonais (et français)</w:t>
            </w:r>
            <w:r>
              <w:rPr/>
              <w:t xml:space="preserve">, L'Harmattan,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Sister Eileen : classique et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N.T. Binh; José Moure. </w:t>
            </w:r>
            <w:r>
              <w:rPr>
                <w:i w:val="1"/>
                <w:iCs w:val="1"/>
              </w:rPr>
              <w:t xml:space="preserve">Le musical hollywoodien. Histoire, esthétique, création</w:t>
            </w:r>
            <w:r>
              <w:rPr/>
              <w:t xml:space="preserve">, Les Impressions nouvelles, 2021, 978-2-87449-869-5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ou le temps d’un retour : la banalité et l’effroi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Sarah Leperchey; José Moure. </w:t>
            </w:r>
            <w:r>
              <w:rPr>
                <w:i w:val="1"/>
                <w:iCs w:val="1"/>
              </w:rPr>
              <w:t xml:space="preserve">Filmer le quotidien</w:t>
            </w:r>
            <w:r>
              <w:rPr/>
              <w:t xml:space="preserve">, Les Impressions nouvelles,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Dielman : la recréation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Dominique Chateau; José Moure. </w:t>
            </w:r>
            <w:r>
              <w:rPr>
                <w:i w:val="1"/>
                <w:iCs w:val="1"/>
              </w:rPr>
              <w:t xml:space="preserve">Cinéma, création et recréation</w:t>
            </w:r>
            <w:r>
              <w:rPr/>
              <w:t xml:space="preserve">, Les Impressions nouvelles,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Nobuhiro Suwa, entre le Japon et la France : l’expérience de la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cinéma, Rencontres de l’altérité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Resnais and Alain Robbe-Grillet: The Implementation of a Modern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Eva Fischer-Hausdorf; Christoph Grunenberg. </w:t>
            </w:r>
            <w:r>
              <w:rPr>
                <w:i w:val="1"/>
                <w:iCs w:val="1"/>
              </w:rPr>
              <w:t xml:space="preserve">Last Year in Marienbad. A Film as Art</w:t>
            </w:r>
            <w:r>
              <w:rPr/>
              <w:t xml:space="preserve">, Wienand 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images médiatiques : enjeux politiques du numérique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Gilles Delavaud; Loïc Ballarini. </w:t>
            </w:r>
            <w:r>
              <w:rPr>
                <w:i w:val="1"/>
                <w:iCs w:val="1"/>
              </w:rPr>
              <w:t xml:space="preserve">Nouveaux territoires médiatiques</w:t>
            </w:r>
            <w:r>
              <w:rPr/>
              <w:t xml:space="preserve">, Mare et Martin,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déréalisation des images. Usages personnels et politiques des petites caméras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Sébastien Denis; Claire Sécail; Isabelle Veyrat-Masson. </w:t>
            </w:r>
            <w:r>
              <w:rPr>
                <w:i w:val="1"/>
                <w:iCs w:val="1"/>
              </w:rPr>
              <w:t xml:space="preserve">Sous les images, la politique.. Presse, cinéma, télévision, nouveaux médias (XXe-XXIe siècle)</w:t>
            </w:r>
            <w:r>
              <w:rPr/>
              <w:t xml:space="preserve">, CNRS,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de mon amie : la filiation ontologique et la filiation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Laurence Schifano; Sylvie Robic. </w:t>
            </w:r>
            <w:r>
              <w:rPr>
                <w:i w:val="1"/>
                <w:iCs w:val="1"/>
              </w:rPr>
              <w:t xml:space="preserve">Rohmer en perspectives</w:t>
            </w:r>
            <w:r>
              <w:rPr/>
              <w:t xml:space="preserve">, Presses universitaires de Paris Ouest,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Vincere (Marco Bellocchio) and Milk (Gus Van Sant). Hybrid Fictions and Dissensus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Sébastien Lefait; Philippe Ortoli.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Vincere (Marco Bellocchio) and Milk (Gus Van Sant): Hybrid Fictions and Dissensus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Philippe Ortoli; Sébastien Lefait.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Publishin, pp.189-197, 2012, 978-1-443-83782-8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du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René Prédal. </w:t>
            </w:r>
            <w:r>
              <w:rPr>
                <w:i w:val="1"/>
                <w:iCs w:val="1"/>
              </w:rPr>
              <w:t xml:space="preserve">Robbe-Grillet cinéaste</w:t>
            </w:r>
            <w:r>
              <w:rPr/>
              <w:t xml:space="preserve">, Presses universitaires de Caen,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Home Movie : une nuit diurne, entre surface et profondeur », , n°44, Nocturnes, Nocturne, sous la direction de Judith Langendorff et Benjamin Léon,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⟨10.4000/map.5138⟩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topologiques pour l’analyse de film – Décrire la structure de L’Année dernière à Marienbad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Hitchcock et la psychanalyse, intérêts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2010, Alfred Hitchcock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Demy ou l’art de faire boiter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Palombella Rossa ou la maladresse comme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2006, Nanni Moretti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au quotidien, images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Leperchey Sarah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 VOYAGES ET EXILS AU CINEMA. Rencontres de l'altérité.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Patricia-Laure Thivat (dir.). Presses Universitaires du Septentrion, 2017, Collection "Arts du spectacle-Images et sons", Giusy PISANO, 978-2-7574-1487-3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 la maladresse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L'Harmattan,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Resnais, une lecture topologique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L'Harmattan,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Dogme 95 et la question de l'authenticité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hal-05113110v1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4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leperchey" TargetMode="External"/><Relationship Id="rId9" Type="http://schemas.openxmlformats.org/officeDocument/2006/relationships/hyperlink" Target="https://orcid.org/0000-0003-3874-7911" TargetMode="External"/><Relationship Id="rId10" Type="http://schemas.openxmlformats.org/officeDocument/2006/relationships/hyperlink" Target="https://www.idref.fr/055150276" TargetMode="External"/><Relationship Id="rId11" Type="http://schemas.openxmlformats.org/officeDocument/2006/relationships/hyperlink" Target="https://hal.science/hal-05113114v1" TargetMode="External"/><Relationship Id="rId12" Type="http://schemas.openxmlformats.org/officeDocument/2006/relationships/hyperlink" Target="https://hal.science/search/index/?q=*&amp;authFullName_s=Sarah Leperchey" TargetMode="External"/><Relationship Id="rId13" Type="http://schemas.openxmlformats.org/officeDocument/2006/relationships/hyperlink" Target="https://dx.doi.org/10.5117/9789048563265" TargetMode="External"/><Relationship Id="rId14" Type="http://schemas.openxmlformats.org/officeDocument/2006/relationships/hyperlink" Target="https://hal.science/hal-03889504v1" TargetMode="External"/><Relationship Id="rId15" Type="http://schemas.openxmlformats.org/officeDocument/2006/relationships/hyperlink" Target="https://hal.science/hal-03335446v1" TargetMode="External"/><Relationship Id="rId16" Type="http://schemas.openxmlformats.org/officeDocument/2006/relationships/hyperlink" Target="https://hal.science/hal-03335461v1" TargetMode="External"/><Relationship Id="rId17" Type="http://schemas.openxmlformats.org/officeDocument/2006/relationships/hyperlink" Target="https://hal.science/hal-03335470v1" TargetMode="External"/><Relationship Id="rId18" Type="http://schemas.openxmlformats.org/officeDocument/2006/relationships/hyperlink" Target="https://hal.science/hal-03335476v1" TargetMode="External"/><Relationship Id="rId19" Type="http://schemas.openxmlformats.org/officeDocument/2006/relationships/hyperlink" Target="https://hal.science/search/index/?q=*&amp;authFullName_s=Arnaud Duquesne" TargetMode="External"/><Relationship Id="rId20" Type="http://schemas.openxmlformats.org/officeDocument/2006/relationships/hyperlink" Target="https://hal.science/hal-03335525v1" TargetMode="External"/><Relationship Id="rId21" Type="http://schemas.openxmlformats.org/officeDocument/2006/relationships/hyperlink" Target="https://hal.science/hal-03335488v1" TargetMode="External"/><Relationship Id="rId22" Type="http://schemas.openxmlformats.org/officeDocument/2006/relationships/hyperlink" Target="https://hal.science/hal-03335483v1" TargetMode="External"/><Relationship Id="rId23" Type="http://schemas.openxmlformats.org/officeDocument/2006/relationships/hyperlink" Target="https://hal.science/hal-03335491v1" TargetMode="External"/><Relationship Id="rId24" Type="http://schemas.openxmlformats.org/officeDocument/2006/relationships/hyperlink" Target="https://hal.science/hal-03378910v1" TargetMode="External"/><Relationship Id="rId25" Type="http://schemas.openxmlformats.org/officeDocument/2006/relationships/hyperlink" Target="https://hal.science/hal-03335494v1" TargetMode="External"/><Relationship Id="rId26" Type="http://schemas.openxmlformats.org/officeDocument/2006/relationships/hyperlink" Target="https://hal.science/hal-03335505v1" TargetMode="External"/><Relationship Id="rId27" Type="http://schemas.openxmlformats.org/officeDocument/2006/relationships/hyperlink" Target="https://hal.science/hal-04350632v1" TargetMode="External"/><Relationship Id="rId28" Type="http://schemas.openxmlformats.org/officeDocument/2006/relationships/hyperlink" Target="https://hal.science/hal-03335438v1" TargetMode="External"/><Relationship Id="rId29" Type="http://schemas.openxmlformats.org/officeDocument/2006/relationships/hyperlink" Target="https://hal.science/search/index/?q=*&amp;authFullName_s=Marie-France Chambat-Houillon" TargetMode="External"/><Relationship Id="rId30" Type="http://schemas.openxmlformats.org/officeDocument/2006/relationships/hyperlink" Target="https://hal.science/search/index/?q=*&amp;authFullName_s=Barbara Laborde" TargetMode="External"/><Relationship Id="rId31" Type="http://schemas.openxmlformats.org/officeDocument/2006/relationships/hyperlink" Target="https://dx.doi.org/10.4000/map.5138" TargetMode="External"/><Relationship Id="rId32" Type="http://schemas.openxmlformats.org/officeDocument/2006/relationships/hyperlink" Target="https://hal.science/hal-03335510v1" TargetMode="External"/><Relationship Id="rId33" Type="http://schemas.openxmlformats.org/officeDocument/2006/relationships/hyperlink" Target="https://hal.science/hal-03335516v1" TargetMode="External"/><Relationship Id="rId34" Type="http://schemas.openxmlformats.org/officeDocument/2006/relationships/hyperlink" Target="https://hal.science/hal-03335519v1" TargetMode="External"/><Relationship Id="rId35" Type="http://schemas.openxmlformats.org/officeDocument/2006/relationships/hyperlink" Target="https://hal.science/hal-03335521v1" TargetMode="External"/><Relationship Id="rId36" Type="http://schemas.openxmlformats.org/officeDocument/2006/relationships/hyperlink" Target="https://hal.science/hal-03848060v1" TargetMode="External"/><Relationship Id="rId37" Type="http://schemas.openxmlformats.org/officeDocument/2006/relationships/hyperlink" Target="https://paris1.hal.science/hal-03857151v1" TargetMode="External"/><Relationship Id="rId38" Type="http://schemas.openxmlformats.org/officeDocument/2006/relationships/hyperlink" Target="https://hal.science/search/index/?q=*&amp;authFullName_s=Leperchey Sarah" TargetMode="External"/><Relationship Id="rId39" Type="http://schemas.openxmlformats.org/officeDocument/2006/relationships/hyperlink" Target="https://hal.science/search/index/?q=*&amp;authFullName_s=Jos&#233; Moure" TargetMode="External"/><Relationship Id="rId40" Type="http://schemas.openxmlformats.org/officeDocument/2006/relationships/hyperlink" Target="https://hal.science/hal-03335417v1" TargetMode="External"/><Relationship Id="rId41" Type="http://schemas.openxmlformats.org/officeDocument/2006/relationships/hyperlink" Target="https://hal.science/hal-01416463v1" TargetMode="External"/><Relationship Id="rId42" Type="http://schemas.openxmlformats.org/officeDocument/2006/relationships/hyperlink" Target="https://hal.science/search/index/?q=*&amp;authFullName_s=Patricia-Laure Thivat" TargetMode="External"/><Relationship Id="rId43" Type="http://schemas.openxmlformats.org/officeDocument/2006/relationships/hyperlink" Target="https://hal.science/search/index/?q=*&amp;authFullName_s=Mehdi Derfoufi" TargetMode="External"/><Relationship Id="rId44" Type="http://schemas.openxmlformats.org/officeDocument/2006/relationships/hyperlink" Target="https://hal.science/search/index/?q=*&amp;authFullName_s=Nicolas Droin" TargetMode="External"/><Relationship Id="rId45" Type="http://schemas.openxmlformats.org/officeDocument/2006/relationships/hyperlink" Target="https://hal.science/hal-03335400v1" TargetMode="External"/><Relationship Id="rId46" Type="http://schemas.openxmlformats.org/officeDocument/2006/relationships/hyperlink" Target="https://hal.science/hal-03335410v1" TargetMode="External"/><Relationship Id="rId47" Type="http://schemas.openxmlformats.org/officeDocument/2006/relationships/hyperlink" Target="https://hal.science/hal-0511311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Leperchey</dc:title>
  <dc:description>CV</dc:description>
  <dc:subject/>
  <cp:keywords/>
  <cp:category/>
  <cp:lastModifiedBy/>
  <dcterms:created xsi:type="dcterms:W3CDTF">2026-03-26T10:37:19+01:00</dcterms:created>
  <dcterms:modified xsi:type="dcterms:W3CDTF">2026-03-26T10:37:19+01:00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